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BA95" w14:textId="77777777" w:rsidR="004B6708" w:rsidRPr="00E666DF" w:rsidRDefault="004B6708" w:rsidP="00857DDA">
      <w:pPr>
        <w:widowControl/>
        <w:autoSpaceDE/>
        <w:autoSpaceDN/>
        <w:spacing w:after="160"/>
        <w:rPr>
          <w:rFonts w:ascii="Aptos" w:eastAsia="Aptos" w:hAnsi="Aptos" w:cs="Times New Roman"/>
          <w:kern w:val="2"/>
          <w:sz w:val="24"/>
          <w:szCs w:val="24"/>
          <w:lang w:val="en-GB"/>
          <w14:ligatures w14:val="standardContextual"/>
        </w:rPr>
      </w:pPr>
    </w:p>
    <w:tbl>
      <w:tblPr>
        <w:tblStyle w:val="TableGrid1"/>
        <w:tblW w:w="11232" w:type="dxa"/>
        <w:jc w:val="center"/>
        <w:shd w:val="clear" w:color="auto" w:fill="D9D9D9"/>
        <w:tblLook w:val="04A0" w:firstRow="1" w:lastRow="0" w:firstColumn="1" w:lastColumn="0" w:noHBand="0" w:noVBand="1"/>
      </w:tblPr>
      <w:tblGrid>
        <w:gridCol w:w="11232"/>
      </w:tblGrid>
      <w:tr w:rsidR="00857DDA" w:rsidRPr="00E666DF" w14:paraId="2DD531A5" w14:textId="77777777" w:rsidTr="00857DDA">
        <w:trPr>
          <w:jc w:val="center"/>
        </w:trPr>
        <w:tc>
          <w:tcPr>
            <w:tcW w:w="11292" w:type="dxa"/>
            <w:shd w:val="clear" w:color="auto" w:fill="CCD5EB"/>
          </w:tcPr>
          <w:p w14:paraId="13677EF0" w14:textId="77777777" w:rsidR="00857DDA" w:rsidRPr="00E666DF" w:rsidRDefault="00857DDA" w:rsidP="00857DDA">
            <w:pPr>
              <w:rPr>
                <w:rFonts w:ascii="Aptos" w:eastAsia="Aptos" w:hAnsi="Aptos" w:cs="Times New Roman"/>
              </w:rPr>
            </w:pPr>
          </w:p>
          <w:tbl>
            <w:tblPr>
              <w:tblpPr w:leftFromText="180" w:rightFromText="180" w:bottomFromText="160" w:vertAnchor="text" w:horzAnchor="margin" w:tblpXSpec="right" w:tblpY="-179"/>
              <w:tblOverlap w:val="never"/>
              <w:tblW w:w="0" w:type="auto"/>
              <w:tblLook w:val="04A0" w:firstRow="1" w:lastRow="0" w:firstColumn="1" w:lastColumn="0" w:noHBand="0" w:noVBand="1"/>
            </w:tblPr>
            <w:tblGrid>
              <w:gridCol w:w="3415"/>
            </w:tblGrid>
            <w:tr w:rsidR="00857DDA" w:rsidRPr="00E666DF" w14:paraId="5A8BE49C" w14:textId="77777777" w:rsidTr="00857DDA">
              <w:trPr>
                <w:trHeight w:val="248"/>
              </w:trPr>
              <w:tc>
                <w:tcPr>
                  <w:tcW w:w="3415" w:type="dxa"/>
                  <w:shd w:val="clear" w:color="auto" w:fill="DAE9F7"/>
                  <w:hideMark/>
                </w:tcPr>
                <w:p w14:paraId="047D6B59"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b/>
                      <w:bCs/>
                      <w:kern w:val="2"/>
                      <w:sz w:val="24"/>
                      <w:szCs w:val="24"/>
                      <w:lang w:val="en-GB"/>
                      <w14:ligatures w14:val="standardContextual"/>
                    </w:rPr>
                    <w:t>Date</w:t>
                  </w:r>
                  <w:r w:rsidRPr="00E666DF">
                    <w:rPr>
                      <w:rFonts w:ascii="Aptos" w:eastAsia="Aptos" w:hAnsi="Aptos" w:cs="Times New Roman"/>
                      <w:kern w:val="2"/>
                      <w:sz w:val="24"/>
                      <w:szCs w:val="24"/>
                      <w:lang w:val="en-GB"/>
                      <w14:ligatures w14:val="standardContextual"/>
                    </w:rPr>
                    <w:t>:10/04/2024</w:t>
                  </w:r>
                </w:p>
              </w:tc>
            </w:tr>
            <w:tr w:rsidR="00857DDA" w:rsidRPr="00E666DF" w14:paraId="56990086" w14:textId="77777777" w:rsidTr="00857DDA">
              <w:trPr>
                <w:trHeight w:val="248"/>
              </w:trPr>
              <w:tc>
                <w:tcPr>
                  <w:tcW w:w="3415" w:type="dxa"/>
                  <w:shd w:val="clear" w:color="auto" w:fill="DAE9F7"/>
                  <w:hideMark/>
                </w:tcPr>
                <w:p w14:paraId="43CE261D"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b/>
                      <w:bCs/>
                      <w:kern w:val="2"/>
                      <w:sz w:val="24"/>
                      <w:szCs w:val="24"/>
                      <w:lang w:val="en-GB"/>
                      <w14:ligatures w14:val="standardContextual"/>
                    </w:rPr>
                    <w:t>Email:</w:t>
                  </w:r>
                  <w:r w:rsidRPr="00E666DF">
                    <w:rPr>
                      <w:rFonts w:ascii="Aptos" w:eastAsia="Aptos" w:hAnsi="Aptos" w:cs="Times New Roman"/>
                      <w:kern w:val="2"/>
                      <w:sz w:val="24"/>
                      <w:szCs w:val="24"/>
                      <w:lang w:val="en-GB"/>
                      <w14:ligatures w14:val="standardContextual"/>
                    </w:rPr>
                    <w:t xml:space="preserve"> </w:t>
                  </w:r>
                  <w:hyperlink r:id="rId8" w:history="1">
                    <w:r w:rsidRPr="00E666DF">
                      <w:rPr>
                        <w:rFonts w:ascii="Aptos" w:eastAsia="Aptos" w:hAnsi="Aptos" w:cs="Times New Roman"/>
                        <w:color w:val="0000FF"/>
                        <w:kern w:val="2"/>
                        <w:sz w:val="24"/>
                        <w:szCs w:val="24"/>
                        <w:u w:val="single"/>
                        <w:lang w:val="en-GB"/>
                        <w14:ligatures w14:val="standardContextual"/>
                      </w:rPr>
                      <w:t>Re_wired@ymail.com</w:t>
                    </w:r>
                  </w:hyperlink>
                  <w:r w:rsidRPr="00E666DF">
                    <w:rPr>
                      <w:rFonts w:ascii="Aptos" w:eastAsia="Aptos" w:hAnsi="Aptos" w:cs="Times New Roman"/>
                      <w:kern w:val="2"/>
                      <w:sz w:val="24"/>
                      <w:szCs w:val="24"/>
                      <w:lang w:val="en-GB"/>
                      <w14:ligatures w14:val="standardContextual"/>
                    </w:rPr>
                    <w:t xml:space="preserve">  </w:t>
                  </w:r>
                </w:p>
              </w:tc>
            </w:tr>
            <w:tr w:rsidR="00857DDA" w:rsidRPr="00E666DF" w14:paraId="4D698C08" w14:textId="77777777" w:rsidTr="00857DDA">
              <w:trPr>
                <w:trHeight w:val="248"/>
              </w:trPr>
              <w:tc>
                <w:tcPr>
                  <w:tcW w:w="3415" w:type="dxa"/>
                  <w:shd w:val="clear" w:color="auto" w:fill="DAE9F7"/>
                </w:tcPr>
                <w:p w14:paraId="46B5F44A"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b/>
                      <w:bCs/>
                      <w:kern w:val="2"/>
                      <w:sz w:val="24"/>
                      <w:szCs w:val="24"/>
                      <w:lang w:val="en-GB"/>
                      <w14:ligatures w14:val="standardContextual"/>
                    </w:rPr>
                    <w:t>Our Ref:</w:t>
                  </w:r>
                  <w:r w:rsidRPr="00E666DF">
                    <w:rPr>
                      <w:rFonts w:ascii="Aptos" w:eastAsia="Aptos" w:hAnsi="Aptos" w:cs="Times New Roman"/>
                      <w:kern w:val="2"/>
                      <w:sz w:val="24"/>
                      <w:szCs w:val="24"/>
                      <w:lang w:val="en-GB"/>
                      <w14:ligatures w14:val="standardContextual"/>
                    </w:rPr>
                    <w:t xml:space="preserve"> one.</w:t>
                  </w:r>
                </w:p>
              </w:tc>
            </w:tr>
            <w:tr w:rsidR="00857DDA" w:rsidRPr="00E666DF" w14:paraId="2BA5EBD0" w14:textId="77777777" w:rsidTr="00857DDA">
              <w:trPr>
                <w:trHeight w:val="248"/>
              </w:trPr>
              <w:tc>
                <w:tcPr>
                  <w:tcW w:w="3415" w:type="dxa"/>
                  <w:shd w:val="clear" w:color="auto" w:fill="DAE9F7"/>
                </w:tcPr>
                <w:p w14:paraId="652DDDE1" w14:textId="77777777" w:rsidR="00857DDA" w:rsidRPr="00E666DF" w:rsidRDefault="00857DDA" w:rsidP="00857DDA">
                  <w:pPr>
                    <w:widowControl/>
                    <w:autoSpaceDE/>
                    <w:autoSpaceDN/>
                    <w:spacing w:line="278" w:lineRule="auto"/>
                    <w:rPr>
                      <w:rFonts w:ascii="Aptos" w:eastAsia="Aptos" w:hAnsi="Aptos" w:cs="Times New Roman"/>
                      <w:b/>
                      <w:bCs/>
                      <w:kern w:val="2"/>
                      <w:sz w:val="24"/>
                      <w:szCs w:val="24"/>
                      <w:lang w:val="en-GB"/>
                      <w14:ligatures w14:val="standardContextual"/>
                    </w:rPr>
                  </w:pPr>
                  <w:r w:rsidRPr="00E666DF">
                    <w:rPr>
                      <w:rFonts w:ascii="Aptos" w:eastAsia="Aptos" w:hAnsi="Aptos" w:cs="Times New Roman"/>
                      <w:b/>
                      <w:bCs/>
                      <w:kern w:val="2"/>
                      <w:sz w:val="24"/>
                      <w:szCs w:val="24"/>
                      <w:lang w:val="en-GB"/>
                      <w14:ligatures w14:val="standardContextual"/>
                    </w:rPr>
                    <w:t>Your Ref:</w:t>
                  </w:r>
                </w:p>
              </w:tc>
            </w:tr>
            <w:tr w:rsidR="00857DDA" w:rsidRPr="00E666DF" w14:paraId="191B91EF" w14:textId="77777777" w:rsidTr="00857DDA">
              <w:trPr>
                <w:trHeight w:val="248"/>
              </w:trPr>
              <w:tc>
                <w:tcPr>
                  <w:tcW w:w="3415" w:type="dxa"/>
                  <w:shd w:val="clear" w:color="auto" w:fill="DAE9F7"/>
                </w:tcPr>
                <w:p w14:paraId="175453B2" w14:textId="77777777" w:rsidR="00857DDA" w:rsidRPr="00E666DF" w:rsidRDefault="00857DDA" w:rsidP="00857DDA">
                  <w:pPr>
                    <w:widowControl/>
                    <w:autoSpaceDE/>
                    <w:autoSpaceDN/>
                    <w:spacing w:line="278" w:lineRule="auto"/>
                    <w:rPr>
                      <w:rFonts w:ascii="Aptos" w:eastAsia="Aptos" w:hAnsi="Aptos" w:cs="Times New Roman"/>
                      <w:b/>
                      <w:bCs/>
                      <w:kern w:val="2"/>
                      <w:sz w:val="24"/>
                      <w:szCs w:val="24"/>
                      <w:lang w:val="en-GB"/>
                      <w14:ligatures w14:val="standardContextual"/>
                    </w:rPr>
                  </w:pPr>
                  <w:r w:rsidRPr="00E666DF">
                    <w:rPr>
                      <w:rFonts w:ascii="Aptos" w:eastAsia="Aptos" w:hAnsi="Aptos" w:cs="Times New Roman"/>
                      <w:b/>
                      <w:bCs/>
                      <w:kern w:val="2"/>
                      <w:sz w:val="24"/>
                      <w:szCs w:val="24"/>
                      <w:lang w:val="en-GB"/>
                      <w14:ligatures w14:val="standardContextual"/>
                    </w:rPr>
                    <w:t>Phone:</w:t>
                  </w:r>
                </w:p>
              </w:tc>
            </w:tr>
            <w:tr w:rsidR="00857DDA" w:rsidRPr="00E666DF" w14:paraId="6EAECC64" w14:textId="77777777" w:rsidTr="00857DDA">
              <w:trPr>
                <w:trHeight w:val="248"/>
              </w:trPr>
              <w:tc>
                <w:tcPr>
                  <w:tcW w:w="3415" w:type="dxa"/>
                  <w:shd w:val="clear" w:color="auto" w:fill="DAE9F7"/>
                </w:tcPr>
                <w:p w14:paraId="51BA2F20" w14:textId="77777777" w:rsidR="00857DDA" w:rsidRPr="00E666DF" w:rsidRDefault="00857DDA" w:rsidP="00857DDA">
                  <w:pPr>
                    <w:widowControl/>
                    <w:autoSpaceDE/>
                    <w:autoSpaceDN/>
                    <w:spacing w:line="278" w:lineRule="auto"/>
                    <w:rPr>
                      <w:rFonts w:ascii="Aptos" w:eastAsia="Aptos" w:hAnsi="Aptos" w:cs="Times New Roman"/>
                      <w:b/>
                      <w:bCs/>
                      <w:kern w:val="2"/>
                      <w:sz w:val="24"/>
                      <w:szCs w:val="24"/>
                      <w:lang w:val="en-GB"/>
                      <w14:ligatures w14:val="standardContextual"/>
                    </w:rPr>
                  </w:pPr>
                  <w:r w:rsidRPr="00E666DF">
                    <w:rPr>
                      <w:rFonts w:ascii="Aptos" w:eastAsia="Aptos" w:hAnsi="Aptos" w:cs="Times New Roman"/>
                      <w:b/>
                      <w:bCs/>
                      <w:kern w:val="2"/>
                      <w:sz w:val="24"/>
                      <w:szCs w:val="24"/>
                      <w:lang w:val="en-GB"/>
                      <w14:ligatures w14:val="standardContextual"/>
                    </w:rPr>
                    <w:t xml:space="preserve">Address: </w:t>
                  </w:r>
                </w:p>
              </w:tc>
            </w:tr>
            <w:tr w:rsidR="00857DDA" w:rsidRPr="00E666DF" w14:paraId="44264439" w14:textId="77777777" w:rsidTr="00857DDA">
              <w:trPr>
                <w:trHeight w:val="248"/>
              </w:trPr>
              <w:tc>
                <w:tcPr>
                  <w:tcW w:w="3415" w:type="dxa"/>
                  <w:shd w:val="clear" w:color="auto" w:fill="DAE9F7"/>
                  <w:hideMark/>
                </w:tcPr>
                <w:p w14:paraId="42E41C80"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kern w:val="2"/>
                      <w:sz w:val="24"/>
                      <w:szCs w:val="24"/>
                      <w:lang w:val="en-GB"/>
                      <w14:ligatures w14:val="standardContextual"/>
                    </w:rPr>
                    <w:t>Mr. Simon Paul Cordell</w:t>
                  </w:r>
                </w:p>
              </w:tc>
            </w:tr>
            <w:tr w:rsidR="00857DDA" w:rsidRPr="00E666DF" w14:paraId="1EB09101" w14:textId="77777777" w:rsidTr="00857DDA">
              <w:trPr>
                <w:trHeight w:val="248"/>
              </w:trPr>
              <w:tc>
                <w:tcPr>
                  <w:tcW w:w="3415" w:type="dxa"/>
                  <w:shd w:val="clear" w:color="auto" w:fill="DAE9F7"/>
                  <w:hideMark/>
                </w:tcPr>
                <w:p w14:paraId="0B1423DD"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kern w:val="2"/>
                      <w:sz w:val="24"/>
                      <w:szCs w:val="24"/>
                      <w:lang w:val="en-GB"/>
                      <w14:ligatures w14:val="standardContextual"/>
                    </w:rPr>
                    <w:t>109 Burncroft Avenue</w:t>
                  </w:r>
                </w:p>
              </w:tc>
            </w:tr>
            <w:tr w:rsidR="00857DDA" w:rsidRPr="00E666DF" w14:paraId="7E2664F3" w14:textId="77777777" w:rsidTr="00857DDA">
              <w:trPr>
                <w:trHeight w:val="248"/>
              </w:trPr>
              <w:tc>
                <w:tcPr>
                  <w:tcW w:w="3415" w:type="dxa"/>
                  <w:shd w:val="clear" w:color="auto" w:fill="DAE9F7"/>
                  <w:hideMark/>
                </w:tcPr>
                <w:p w14:paraId="76B7A448"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kern w:val="2"/>
                      <w:sz w:val="24"/>
                      <w:szCs w:val="24"/>
                      <w:lang w:val="en-GB"/>
                      <w14:ligatures w14:val="standardContextual"/>
                    </w:rPr>
                    <w:t>Enfield</w:t>
                  </w:r>
                </w:p>
              </w:tc>
            </w:tr>
            <w:tr w:rsidR="00857DDA" w:rsidRPr="00E666DF" w14:paraId="5079D56E" w14:textId="77777777" w:rsidTr="00857DDA">
              <w:trPr>
                <w:trHeight w:val="248"/>
              </w:trPr>
              <w:tc>
                <w:tcPr>
                  <w:tcW w:w="3415" w:type="dxa"/>
                  <w:shd w:val="clear" w:color="auto" w:fill="DAE9F7"/>
                  <w:hideMark/>
                </w:tcPr>
                <w:p w14:paraId="21FBB5CA"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kern w:val="2"/>
                      <w:sz w:val="24"/>
                      <w:szCs w:val="24"/>
                      <w:lang w:val="en-GB"/>
                      <w14:ligatures w14:val="standardContextual"/>
                    </w:rPr>
                    <w:t>London</w:t>
                  </w:r>
                </w:p>
              </w:tc>
            </w:tr>
            <w:tr w:rsidR="00857DDA" w:rsidRPr="00E666DF" w14:paraId="5FFB1E5F" w14:textId="77777777" w:rsidTr="00857DDA">
              <w:trPr>
                <w:trHeight w:val="123"/>
              </w:trPr>
              <w:tc>
                <w:tcPr>
                  <w:tcW w:w="3415" w:type="dxa"/>
                  <w:shd w:val="clear" w:color="auto" w:fill="DAE9F7"/>
                  <w:hideMark/>
                </w:tcPr>
                <w:p w14:paraId="6CFDCF00" w14:textId="77777777" w:rsidR="00857DDA" w:rsidRPr="00E666DF" w:rsidRDefault="00857DDA" w:rsidP="00857DDA">
                  <w:pPr>
                    <w:widowControl/>
                    <w:autoSpaceDE/>
                    <w:autoSpaceDN/>
                    <w:spacing w:line="278" w:lineRule="auto"/>
                    <w:rPr>
                      <w:rFonts w:ascii="Aptos" w:eastAsia="Aptos" w:hAnsi="Aptos" w:cs="Times New Roman"/>
                      <w:kern w:val="2"/>
                      <w:sz w:val="24"/>
                      <w:szCs w:val="24"/>
                      <w:lang w:val="en-GB"/>
                      <w14:ligatures w14:val="standardContextual"/>
                    </w:rPr>
                  </w:pPr>
                  <w:r w:rsidRPr="00E666DF">
                    <w:rPr>
                      <w:rFonts w:ascii="Aptos" w:eastAsia="Aptos" w:hAnsi="Aptos" w:cs="Times New Roman"/>
                      <w:kern w:val="2"/>
                      <w:sz w:val="24"/>
                      <w:szCs w:val="24"/>
                      <w:lang w:val="en-GB"/>
                      <w14:ligatures w14:val="standardContextual"/>
                    </w:rPr>
                    <w:t>En3 7jq</w:t>
                  </w:r>
                </w:p>
              </w:tc>
            </w:tr>
          </w:tbl>
          <w:p w14:paraId="3FC90797" w14:textId="77777777" w:rsidR="00857DDA" w:rsidRPr="00E666DF" w:rsidRDefault="00857DDA" w:rsidP="00857DDA">
            <w:pPr>
              <w:shd w:val="clear" w:color="auto" w:fill="DAE9F7"/>
              <w:rPr>
                <w:rFonts w:ascii="Aptos" w:eastAsia="Aptos" w:hAnsi="Aptos" w:cs="Times New Roman"/>
              </w:rPr>
            </w:pPr>
          </w:p>
          <w:p w14:paraId="1E3506F8" w14:textId="77777777" w:rsidR="00857DDA" w:rsidRPr="00E666DF" w:rsidRDefault="00857DDA" w:rsidP="00857DDA">
            <w:pPr>
              <w:shd w:val="clear" w:color="auto" w:fill="DAE9F7"/>
              <w:rPr>
                <w:rFonts w:ascii="Aptos" w:eastAsia="Aptos" w:hAnsi="Aptos" w:cs="Times New Roman"/>
              </w:rPr>
            </w:pPr>
          </w:p>
          <w:p w14:paraId="73592D22" w14:textId="77777777" w:rsidR="00857DDA" w:rsidRPr="00E666DF" w:rsidRDefault="00857DDA" w:rsidP="00857DDA">
            <w:pPr>
              <w:shd w:val="clear" w:color="auto" w:fill="DAE9F7"/>
              <w:rPr>
                <w:rFonts w:ascii="Aptos" w:eastAsia="Aptos" w:hAnsi="Aptos" w:cs="Times New Roman"/>
              </w:rPr>
            </w:pPr>
          </w:p>
          <w:p w14:paraId="3F2577C6" w14:textId="77777777" w:rsidR="00857DDA" w:rsidRPr="00E666DF" w:rsidRDefault="00857DDA" w:rsidP="00857DDA">
            <w:pPr>
              <w:shd w:val="clear" w:color="auto" w:fill="DAE9F7"/>
              <w:rPr>
                <w:rFonts w:ascii="Aptos" w:eastAsia="Aptos" w:hAnsi="Aptos" w:cs="Times New Roman"/>
              </w:rPr>
            </w:pPr>
          </w:p>
          <w:p w14:paraId="1B70BBAD" w14:textId="77777777" w:rsidR="00857DDA" w:rsidRPr="00E666DF" w:rsidRDefault="00857DDA" w:rsidP="00857DDA">
            <w:pPr>
              <w:shd w:val="clear" w:color="auto" w:fill="DAE9F7"/>
              <w:rPr>
                <w:rFonts w:ascii="Aptos" w:eastAsia="Aptos" w:hAnsi="Aptos" w:cs="Times New Roman"/>
              </w:rPr>
            </w:pPr>
          </w:p>
          <w:p w14:paraId="4EDCA008" w14:textId="77777777" w:rsidR="00857DDA" w:rsidRPr="00E666DF" w:rsidRDefault="00857DDA" w:rsidP="00857DDA">
            <w:pPr>
              <w:shd w:val="clear" w:color="auto" w:fill="DAE9F7"/>
              <w:rPr>
                <w:rFonts w:ascii="Aptos" w:eastAsia="Aptos" w:hAnsi="Aptos" w:cs="Times New Roman"/>
              </w:rPr>
            </w:pPr>
          </w:p>
          <w:p w14:paraId="00F437FD" w14:textId="77777777" w:rsidR="00857DDA" w:rsidRPr="00E666DF" w:rsidRDefault="00857DDA" w:rsidP="00857DDA">
            <w:pPr>
              <w:shd w:val="clear" w:color="auto" w:fill="DAE9F7"/>
              <w:rPr>
                <w:rFonts w:ascii="Aptos" w:eastAsia="Aptos" w:hAnsi="Aptos" w:cs="Times New Roman"/>
              </w:rPr>
            </w:pPr>
          </w:p>
          <w:p w14:paraId="341499A9" w14:textId="77777777" w:rsidR="00857DDA" w:rsidRPr="00E666DF" w:rsidRDefault="00857DDA" w:rsidP="00857DDA">
            <w:pPr>
              <w:shd w:val="clear" w:color="auto" w:fill="DAE9F7"/>
              <w:rPr>
                <w:rFonts w:ascii="Aptos" w:eastAsia="Aptos" w:hAnsi="Aptos" w:cs="Times New Roman"/>
                <w:b/>
                <w:bCs/>
                <w:u w:val="single"/>
              </w:rPr>
            </w:pPr>
          </w:p>
          <w:p w14:paraId="1557BD71" w14:textId="77777777" w:rsidR="00857DDA" w:rsidRPr="00E666DF" w:rsidRDefault="00857DDA" w:rsidP="00857DDA">
            <w:pPr>
              <w:rPr>
                <w:rFonts w:ascii="Aptos" w:eastAsia="Aptos" w:hAnsi="Aptos" w:cs="Times New Roman"/>
              </w:rPr>
            </w:pPr>
          </w:p>
          <w:p w14:paraId="620B5D3F" w14:textId="4DCA9CD3" w:rsidR="00857DDA" w:rsidRPr="00E666DF" w:rsidRDefault="0041517C" w:rsidP="00857DDA">
            <w:pPr>
              <w:shd w:val="clear" w:color="auto" w:fill="DAE9F7"/>
              <w:rPr>
                <w:rFonts w:ascii="Aptos" w:eastAsia="Aptos" w:hAnsi="Aptos" w:cs="Times New Roman"/>
                <w:b/>
                <w:bCs/>
                <w:color w:val="FF0000"/>
                <w:u w:val="single"/>
              </w:rPr>
            </w:pPr>
            <w:proofErr w:type="gramStart"/>
            <w:r>
              <w:rPr>
                <w:rFonts w:ascii="Aptos" w:eastAsia="Aptos" w:hAnsi="Aptos" w:cs="Times New Roman"/>
                <w:b/>
                <w:bCs/>
                <w:color w:val="FF0000"/>
                <w:u w:val="single"/>
              </w:rPr>
              <w:t>A</w:t>
            </w:r>
            <w:proofErr w:type="gramEnd"/>
            <w:r>
              <w:rPr>
                <w:rFonts w:ascii="Aptos" w:eastAsia="Aptos" w:hAnsi="Aptos" w:cs="Times New Roman"/>
                <w:b/>
                <w:bCs/>
                <w:color w:val="FF0000"/>
                <w:u w:val="single"/>
              </w:rPr>
              <w:t xml:space="preserve"> Exhibited</w:t>
            </w:r>
            <w:r w:rsidR="00857DDA" w:rsidRPr="00E666DF">
              <w:rPr>
                <w:rFonts w:ascii="Aptos" w:eastAsia="Aptos" w:hAnsi="Aptos" w:cs="Times New Roman"/>
                <w:b/>
                <w:bCs/>
                <w:color w:val="FF0000"/>
                <w:u w:val="single"/>
              </w:rPr>
              <w:t xml:space="preserve"> description of the lead up to all that is being complained about: --</w:t>
            </w:r>
          </w:p>
          <w:p w14:paraId="6F485125" w14:textId="77777777" w:rsidR="0089788F" w:rsidRDefault="0089788F" w:rsidP="00857DDA">
            <w:pPr>
              <w:rPr>
                <w:rFonts w:ascii="Aptos" w:eastAsia="Aptos" w:hAnsi="Aptos" w:cs="Times New Roman"/>
              </w:rPr>
            </w:pPr>
          </w:p>
          <w:p w14:paraId="2237FD5C" w14:textId="77777777" w:rsidR="0041517C" w:rsidRDefault="0041517C" w:rsidP="0041517C">
            <w:pPr>
              <w:jc w:val="center"/>
              <w:rPr>
                <w:rFonts w:ascii="Aptos" w:eastAsia="Aptos" w:hAnsi="Aptos" w:cs="Times New Roman"/>
                <w:b/>
                <w:bCs/>
                <w:u w:val="single"/>
              </w:rPr>
            </w:pPr>
          </w:p>
          <w:p w14:paraId="6278B3CE" w14:textId="70EF2A55" w:rsidR="0089788F" w:rsidRDefault="0041517C" w:rsidP="0041517C">
            <w:pPr>
              <w:jc w:val="center"/>
              <w:rPr>
                <w:rFonts w:ascii="Aptos" w:eastAsia="Aptos" w:hAnsi="Aptos" w:cs="Times New Roman"/>
              </w:rPr>
            </w:pPr>
            <w:r w:rsidRPr="0041517C">
              <w:rPr>
                <w:rFonts w:ascii="Aptos" w:eastAsia="Aptos" w:hAnsi="Aptos" w:cs="Times New Roman"/>
                <w:b/>
                <w:bCs/>
                <w:u w:val="single"/>
              </w:rPr>
              <w:t>EXHIBITS FOR THE N1 CLAIM FORM</w:t>
            </w:r>
          </w:p>
          <w:p w14:paraId="76A7E371" w14:textId="77777777" w:rsidR="0089788F" w:rsidRPr="00E666DF" w:rsidRDefault="0089788F" w:rsidP="00857DDA">
            <w:pPr>
              <w:rPr>
                <w:rFonts w:ascii="Aptos" w:eastAsia="Aptos" w:hAnsi="Aptos" w:cs="Times New Roman"/>
              </w:rPr>
            </w:pPr>
          </w:p>
          <w:p w14:paraId="419623DE" w14:textId="5E9C8499" w:rsidR="00857DDA" w:rsidRPr="00E666DF" w:rsidRDefault="0041517C" w:rsidP="00857DDA">
            <w:pPr>
              <w:rPr>
                <w:rFonts w:ascii="Aptos" w:eastAsia="Aptos" w:hAnsi="Aptos" w:cs="Times New Roman"/>
                <w:b/>
                <w:bCs/>
                <w:u w:val="single"/>
              </w:rPr>
            </w:pPr>
            <w:r>
              <w:rPr>
                <w:rFonts w:ascii="Aptos" w:eastAsia="Aptos" w:hAnsi="Aptos" w:cs="Times New Roman"/>
                <w:b/>
                <w:bCs/>
                <w:u w:val="single"/>
              </w:rPr>
              <w:t>Exhibits</w:t>
            </w:r>
            <w:r w:rsidR="008C64DF" w:rsidRPr="00E666DF">
              <w:rPr>
                <w:rFonts w:ascii="Aptos" w:eastAsia="Aptos" w:hAnsi="Aptos" w:cs="Times New Roman"/>
                <w:b/>
                <w:bCs/>
                <w:u w:val="single"/>
              </w:rPr>
              <w:t xml:space="preserve"> f</w:t>
            </w:r>
            <w:r w:rsidR="003C6FF6" w:rsidRPr="00E666DF">
              <w:rPr>
                <w:rFonts w:ascii="Aptos" w:eastAsia="Aptos" w:hAnsi="Aptos" w:cs="Times New Roman"/>
                <w:b/>
                <w:bCs/>
                <w:u w:val="single"/>
              </w:rPr>
              <w:t>or</w:t>
            </w:r>
            <w:r w:rsidR="008C64DF" w:rsidRPr="00E666DF">
              <w:rPr>
                <w:rFonts w:ascii="Aptos" w:eastAsia="Aptos" w:hAnsi="Aptos" w:cs="Times New Roman"/>
                <w:b/>
                <w:bCs/>
                <w:u w:val="single"/>
              </w:rPr>
              <w:t xml:space="preserve"> the N1 Claim Form</w:t>
            </w:r>
            <w:r>
              <w:rPr>
                <w:rFonts w:ascii="Aptos" w:eastAsia="Aptos" w:hAnsi="Aptos" w:cs="Times New Roman"/>
                <w:b/>
                <w:bCs/>
                <w:u w:val="single"/>
              </w:rPr>
              <w:t>: --</w:t>
            </w:r>
          </w:p>
          <w:p w14:paraId="7E06DA4B" w14:textId="7BA918BC" w:rsidR="00E46F52" w:rsidRPr="00E666DF" w:rsidRDefault="00E46F52" w:rsidP="00E46F52">
            <w:pPr>
              <w:shd w:val="clear" w:color="auto" w:fill="DAE9F7"/>
              <w:rPr>
                <w:rFonts w:ascii="Aptos" w:eastAsia="Aptos" w:hAnsi="Aptos" w:cs="Times New Roman"/>
              </w:rPr>
            </w:pPr>
            <w:r w:rsidRPr="00E666DF">
              <w:rPr>
                <w:rFonts w:ascii="Aptos" w:eastAsia="Aptos" w:hAnsi="Aptos" w:cs="Times New Roman"/>
              </w:rPr>
              <w:t xml:space="preserve">The Claimant, </w:t>
            </w:r>
            <w:r w:rsidRPr="004551E9">
              <w:rPr>
                <w:rFonts w:ascii="Aptos" w:eastAsia="Aptos" w:hAnsi="Aptos" w:cs="Times New Roman"/>
                <w:color w:val="FF0000"/>
              </w:rPr>
              <w:t xml:space="preserve">Mr. Simon Paul Cordell, whom we represent as his diligent solicitors, </w:t>
            </w:r>
            <w:r w:rsidRPr="004551E9">
              <w:rPr>
                <w:rFonts w:ascii="Aptos" w:eastAsia="Aptos" w:hAnsi="Aptos" w:cs="Times New Roman"/>
              </w:rPr>
              <w:t xml:space="preserve">finds himself </w:t>
            </w:r>
            <w:r w:rsidRPr="00E666DF">
              <w:rPr>
                <w:rFonts w:ascii="Aptos" w:eastAsia="Aptos" w:hAnsi="Aptos" w:cs="Times New Roman"/>
              </w:rPr>
              <w:t>currently confined to the safety of his own home. This unfortunate situation arises out of a legitimate fear of retribution from the individuals who have managed to evade the grasp of justice for the egregious harm they have inflicted upon our esteemed Client. Their actions have not only caused personal detriment to Mr. Cordell but have also cast a shadow upon his character and reputation.</w:t>
            </w:r>
          </w:p>
          <w:p w14:paraId="67F15D77" w14:textId="77777777" w:rsidR="00E46F52" w:rsidRPr="00E666DF" w:rsidRDefault="00E46F52" w:rsidP="00E46F52">
            <w:pPr>
              <w:shd w:val="clear" w:color="auto" w:fill="DAE9F7"/>
              <w:rPr>
                <w:rFonts w:ascii="Aptos" w:eastAsia="Aptos" w:hAnsi="Aptos" w:cs="Times New Roman"/>
              </w:rPr>
            </w:pPr>
          </w:p>
          <w:p w14:paraId="319B7F90" w14:textId="69DCEB98" w:rsidR="00E46F52" w:rsidRPr="00E666DF" w:rsidRDefault="00E46F52" w:rsidP="00E46F52">
            <w:pPr>
              <w:shd w:val="clear" w:color="auto" w:fill="DAE9F7"/>
              <w:rPr>
                <w:rFonts w:ascii="Aptos" w:eastAsia="Aptos" w:hAnsi="Aptos" w:cs="Times New Roman"/>
              </w:rPr>
            </w:pPr>
            <w:r w:rsidRPr="00E666DF">
              <w:rPr>
                <w:rFonts w:ascii="Aptos" w:eastAsia="Aptos" w:hAnsi="Aptos" w:cs="Times New Roman"/>
              </w:rPr>
              <w:t xml:space="preserve">These individuals, who collectively bear the title of </w:t>
            </w:r>
            <w:r w:rsidRPr="00E666DF">
              <w:rPr>
                <w:rFonts w:ascii="Aptos" w:eastAsia="Aptos" w:hAnsi="Aptos" w:cs="Times New Roman"/>
                <w:b/>
                <w:bCs/>
              </w:rPr>
              <w:t>"</w:t>
            </w:r>
            <w:r w:rsidRPr="00E666DF">
              <w:rPr>
                <w:rFonts w:ascii="Aptos" w:eastAsia="Aptos" w:hAnsi="Aptos" w:cs="Times New Roman"/>
                <w:b/>
                <w:bCs/>
                <w:u w:val="single"/>
              </w:rPr>
              <w:t>Accused Civil Persons</w:t>
            </w:r>
            <w:r w:rsidRPr="00E666DF">
              <w:rPr>
                <w:rFonts w:ascii="Aptos" w:eastAsia="Aptos" w:hAnsi="Aptos" w:cs="Times New Roman"/>
                <w:b/>
                <w:bCs/>
              </w:rPr>
              <w:t>,"</w:t>
            </w:r>
            <w:r w:rsidRPr="00E666DF">
              <w:rPr>
                <w:rFonts w:ascii="Aptos" w:eastAsia="Aptos" w:hAnsi="Aptos" w:cs="Times New Roman"/>
              </w:rPr>
              <w:t xml:space="preserve"> comprise either current or former residents of the United Kingdom and due to the sheer number of people involved in this convoluted web, it has become necessary to provide an exhaustive list of these individuals in a separate document entitled </w:t>
            </w:r>
            <w:r w:rsidRPr="00E666DF">
              <w:rPr>
                <w:rFonts w:ascii="Aptos" w:eastAsia="Aptos" w:hAnsi="Aptos" w:cs="Times New Roman"/>
                <w:b/>
                <w:bCs/>
              </w:rPr>
              <w:t>"</w:t>
            </w:r>
            <w:r w:rsidRPr="00E666DF">
              <w:rPr>
                <w:rFonts w:ascii="Aptos" w:eastAsia="Aptos" w:hAnsi="Aptos" w:cs="Times New Roman"/>
                <w:b/>
                <w:bCs/>
                <w:u w:val="single"/>
              </w:rPr>
              <w:t>The Accused as Liable,"</w:t>
            </w:r>
            <w:r w:rsidRPr="00E666DF">
              <w:rPr>
                <w:rFonts w:ascii="Aptos" w:eastAsia="Aptos" w:hAnsi="Aptos" w:cs="Times New Roman"/>
              </w:rPr>
              <w:t xml:space="preserve"> which we have attached for ease of reference. By doing so, we hope to reinforce the gravity of the situation at hand, while Providing Our extensive evidence that we have gathered to support our Client's claims.</w:t>
            </w:r>
          </w:p>
          <w:p w14:paraId="35798F47" w14:textId="77777777" w:rsidR="00E46F52" w:rsidRPr="00E666DF" w:rsidRDefault="00E46F52" w:rsidP="00E46F52">
            <w:pPr>
              <w:shd w:val="clear" w:color="auto" w:fill="DAE9F7"/>
              <w:rPr>
                <w:rFonts w:ascii="Aptos" w:eastAsia="Aptos" w:hAnsi="Aptos" w:cs="Times New Roman"/>
              </w:rPr>
            </w:pPr>
          </w:p>
          <w:p w14:paraId="137A7A13" w14:textId="4DDD0EA2" w:rsidR="00E46F52" w:rsidRPr="00E666DF" w:rsidRDefault="00E46F52" w:rsidP="00E46F52">
            <w:pPr>
              <w:shd w:val="clear" w:color="auto" w:fill="DAE9F7"/>
              <w:rPr>
                <w:rFonts w:ascii="Aptos" w:eastAsia="Aptos" w:hAnsi="Aptos" w:cs="Times New Roman"/>
              </w:rPr>
            </w:pPr>
            <w:r w:rsidRPr="00E666DF">
              <w:rPr>
                <w:rFonts w:ascii="Aptos" w:eastAsia="Aptos" w:hAnsi="Aptos" w:cs="Times New Roman"/>
              </w:rPr>
              <w:t>Mr. Cordell firmly contends that the actions taken against him by the Accused Civil Persons have been a direct violation of his autonomy and freedom of choice. Their conscious decision to commit criminal and civil offenses, rather than abide by the regulations and laws that govern the United Kingdom, compels him to assert his rights and present these claims before the appropriate authorities. The circumstances leading to this course of action have imposed significant, life-altering risks upon Mr. Cordell, which he now bears through no fault of his own</w:t>
            </w:r>
            <w:r w:rsidR="00BE6EEF" w:rsidRPr="00E666DF">
              <w:rPr>
                <w:rFonts w:ascii="Aptos" w:eastAsia="Aptos" w:hAnsi="Aptos" w:cs="Times New Roman"/>
              </w:rPr>
              <w:t xml:space="preserve"> and are </w:t>
            </w:r>
            <w:r w:rsidRPr="00E666DF">
              <w:rPr>
                <w:rFonts w:ascii="Aptos" w:eastAsia="Aptos" w:hAnsi="Aptos" w:cs="Times New Roman"/>
              </w:rPr>
              <w:t xml:space="preserve">solely as a result of their </w:t>
            </w:r>
            <w:r w:rsidR="007F6F00" w:rsidRPr="00E666DF">
              <w:rPr>
                <w:rFonts w:ascii="Aptos" w:eastAsia="Aptos" w:hAnsi="Aptos" w:cs="Times New Roman"/>
              </w:rPr>
              <w:t xml:space="preserve">deliberate </w:t>
            </w:r>
            <w:r w:rsidRPr="00E666DF">
              <w:rPr>
                <w:rFonts w:ascii="Aptos" w:eastAsia="Aptos" w:hAnsi="Aptos" w:cs="Times New Roman"/>
              </w:rPr>
              <w:t>actions.</w:t>
            </w:r>
          </w:p>
          <w:p w14:paraId="5CA9F83A" w14:textId="77777777" w:rsidR="00E46F52" w:rsidRPr="00E666DF" w:rsidRDefault="00E46F52" w:rsidP="00E46F52">
            <w:pPr>
              <w:shd w:val="clear" w:color="auto" w:fill="DAE9F7"/>
              <w:rPr>
                <w:rFonts w:ascii="Aptos" w:eastAsia="Aptos" w:hAnsi="Aptos" w:cs="Times New Roman"/>
              </w:rPr>
            </w:pPr>
          </w:p>
          <w:p w14:paraId="7FA4B44A" w14:textId="77777777" w:rsidR="00E46F52" w:rsidRPr="00E666DF" w:rsidRDefault="00E46F52" w:rsidP="00E46F52">
            <w:pPr>
              <w:shd w:val="clear" w:color="auto" w:fill="DAE9F7"/>
              <w:rPr>
                <w:rFonts w:ascii="Aptos" w:eastAsia="Aptos" w:hAnsi="Aptos" w:cs="Times New Roman"/>
              </w:rPr>
            </w:pPr>
            <w:r w:rsidRPr="00E666DF">
              <w:rPr>
                <w:rFonts w:ascii="Aptos" w:eastAsia="Aptos" w:hAnsi="Aptos" w:cs="Times New Roman"/>
              </w:rPr>
              <w:t xml:space="preserve">It is imperative that the illegal activities perpetrated by the </w:t>
            </w:r>
            <w:r w:rsidRPr="00E666DF">
              <w:rPr>
                <w:rFonts w:ascii="Aptos" w:eastAsia="Aptos" w:hAnsi="Aptos" w:cs="Times New Roman"/>
                <w:b/>
                <w:bCs/>
              </w:rPr>
              <w:t>"</w:t>
            </w:r>
            <w:r w:rsidRPr="00E666DF">
              <w:rPr>
                <w:rFonts w:ascii="Aptos" w:eastAsia="Aptos" w:hAnsi="Aptos" w:cs="Times New Roman"/>
                <w:b/>
                <w:bCs/>
                <w:u w:val="single"/>
              </w:rPr>
              <w:t>Accused as Liable</w:t>
            </w:r>
            <w:r w:rsidRPr="00E666DF">
              <w:rPr>
                <w:rFonts w:ascii="Aptos" w:eastAsia="Aptos" w:hAnsi="Aptos" w:cs="Times New Roman"/>
                <w:b/>
                <w:bCs/>
              </w:rPr>
              <w:t>"</w:t>
            </w:r>
            <w:r w:rsidRPr="00E666DF">
              <w:rPr>
                <w:rFonts w:ascii="Aptos" w:eastAsia="Aptos" w:hAnsi="Aptos" w:cs="Times New Roman"/>
              </w:rPr>
              <w:t xml:space="preserve"> are not overlooked or downplayed. Our Client, Mr. Cordell, has meticulously compiled a wealth of evidence that unequivocally demonstrates their culpability. By presenting this evidence, we strive to ensure that justice will not evade him, despite the desperate attempts made by these individuals to evade accountability. Their subsequent fabrication of fraudulent official paperwork, aimed at evading the justice Mr. Cordell so steadfastly seeks, only serves to highlight the highly illegal practices they have directed against him and the consequent erosion of moral standards in his life. These actions represent a clear abuse of his human rights, wherein the Accused Civil Persons have flagrantly and exclusively violated the rules and laws of our revered Land.</w:t>
            </w:r>
          </w:p>
          <w:p w14:paraId="6CA5784F" w14:textId="77777777" w:rsidR="00E46F52" w:rsidRPr="00E666DF" w:rsidRDefault="00E46F52" w:rsidP="00E46F52">
            <w:pPr>
              <w:shd w:val="clear" w:color="auto" w:fill="DAE9F7"/>
              <w:rPr>
                <w:rFonts w:ascii="Aptos" w:eastAsia="Aptos" w:hAnsi="Aptos" w:cs="Times New Roman"/>
              </w:rPr>
            </w:pPr>
          </w:p>
          <w:p w14:paraId="2305719A" w14:textId="77777777" w:rsidR="00E46F52" w:rsidRPr="00E666DF" w:rsidRDefault="00E46F52" w:rsidP="00E46F52">
            <w:pPr>
              <w:shd w:val="clear" w:color="auto" w:fill="DAE9F7"/>
              <w:rPr>
                <w:rFonts w:ascii="Aptos" w:eastAsia="Aptos" w:hAnsi="Aptos" w:cs="Times New Roman"/>
              </w:rPr>
            </w:pPr>
            <w:r w:rsidRPr="00E666DF">
              <w:rPr>
                <w:rFonts w:ascii="Aptos" w:eastAsia="Aptos" w:hAnsi="Aptos" w:cs="Times New Roman"/>
              </w:rPr>
              <w:t>It should be duly noted that among those individuals accused as liable are individuals who currently or previously held positions as Government Work Staff. These individuals, entrusted as an integral part of the United Kingdom's government employment force, are named explicitly in the annexed document, "The Accused as Liable," further cementing their association with the alleged offenses.</w:t>
            </w:r>
          </w:p>
          <w:p w14:paraId="22E3E103" w14:textId="77777777" w:rsidR="00E46F52" w:rsidRPr="00E666DF" w:rsidRDefault="00E46F52" w:rsidP="00E46F52">
            <w:pPr>
              <w:shd w:val="clear" w:color="auto" w:fill="DAE9F7"/>
              <w:rPr>
                <w:rFonts w:ascii="Aptos" w:eastAsia="Aptos" w:hAnsi="Aptos" w:cs="Times New Roman"/>
              </w:rPr>
            </w:pPr>
          </w:p>
          <w:p w14:paraId="525625E3" w14:textId="1BFF1156" w:rsidR="00E46F52" w:rsidRPr="00E666DF" w:rsidRDefault="00E46F52" w:rsidP="00857DDA">
            <w:pPr>
              <w:shd w:val="clear" w:color="auto" w:fill="DAE9F7"/>
              <w:rPr>
                <w:rFonts w:ascii="Aptos" w:eastAsia="Aptos" w:hAnsi="Aptos" w:cs="Times New Roman"/>
              </w:rPr>
            </w:pPr>
            <w:r w:rsidRPr="00E666DF">
              <w:rPr>
                <w:rFonts w:ascii="Aptos" w:eastAsia="Aptos" w:hAnsi="Aptos" w:cs="Times New Roman"/>
              </w:rPr>
              <w:lastRenderedPageBreak/>
              <w:t>In conclusion, the actions undertaken by the Accused Civil Persons must not be overlooked or tolerate. We kindly request your prompt attention to the matters raised herein and the attached evidence, as we advocate for justice on behalf of our esteemed Client, Mr. Simon Paul Cordell.</w:t>
            </w:r>
          </w:p>
          <w:p w14:paraId="2B6DE4B6" w14:textId="77777777" w:rsidR="00CF6527" w:rsidRPr="00E666DF" w:rsidRDefault="00CF6527" w:rsidP="00857DDA">
            <w:pPr>
              <w:rPr>
                <w:rFonts w:ascii="Aptos" w:eastAsia="Aptos" w:hAnsi="Aptos" w:cs="Times New Roman"/>
              </w:rPr>
            </w:pPr>
          </w:p>
          <w:p w14:paraId="4C6796FB" w14:textId="311D9502"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rPr>
              <w:t>It is allege</w:t>
            </w:r>
            <w:r w:rsidRPr="00E666DF">
              <w:rPr>
                <w:rFonts w:ascii="Aptos" w:eastAsia="Aptos" w:hAnsi="Aptos" w:cs="Times New Roman"/>
                <w:color w:val="0000FF"/>
              </w:rPr>
              <w:t>d</w:t>
            </w:r>
            <w:r w:rsidRPr="00E666DF">
              <w:rPr>
                <w:rFonts w:ascii="Aptos" w:eastAsia="Aptos" w:hAnsi="Aptos" w:cs="Times New Roman"/>
              </w:rPr>
              <w:t xml:space="preserve"> that the claims made by the Now Claimant were a result of government officials abusing their powers. Multiple reports were submitted to government bodies for fair investigations, but no action was taken. The offenses reported by the Now Claimant and others were brought to the attention of relevant government officials. However, instead of addressing the reported wrongdoings, the government officials </w:t>
            </w:r>
            <w:r w:rsidRPr="00E666DF">
              <w:rPr>
                <w:rFonts w:ascii="Aptos" w:eastAsia="Aptos" w:hAnsi="Aptos" w:cs="Times New Roman"/>
                <w:color w:val="0000FF"/>
              </w:rPr>
              <w:t>allegedly</w:t>
            </w:r>
            <w:r w:rsidRPr="00E666DF">
              <w:rPr>
                <w:rFonts w:ascii="Aptos" w:eastAsia="Aptos" w:hAnsi="Aptos" w:cs="Times New Roman"/>
              </w:rPr>
              <w:t xml:space="preserve"> used their powers to impose illegal restrictions on the Now Claimant. Additionally, civil persons were </w:t>
            </w:r>
            <w:r w:rsidRPr="00E666DF">
              <w:rPr>
                <w:rFonts w:ascii="Aptos" w:eastAsia="Aptos" w:hAnsi="Aptos" w:cs="Times New Roman"/>
                <w:color w:val="0000FF"/>
              </w:rPr>
              <w:t>allegedly</w:t>
            </w:r>
            <w:r w:rsidRPr="00E666DF">
              <w:rPr>
                <w:rFonts w:ascii="Aptos" w:eastAsia="Aptos" w:hAnsi="Aptos" w:cs="Times New Roman"/>
              </w:rPr>
              <w:t xml:space="preserve"> influenced by the false information provided by the accused government officials and engaged in wrongful acts against the Now Claimant. It is claimed that the government officials and civil persons worked together to cover up the ongoing issues reported by the Now Claimant.</w:t>
            </w:r>
          </w:p>
          <w:p w14:paraId="3D17E7C3" w14:textId="77777777" w:rsidR="00857DDA" w:rsidRPr="00E666DF" w:rsidRDefault="00857DDA" w:rsidP="00857DDA">
            <w:pPr>
              <w:rPr>
                <w:rFonts w:ascii="Aptos" w:eastAsia="Aptos" w:hAnsi="Aptos" w:cs="Times New Roman"/>
              </w:rPr>
            </w:pPr>
          </w:p>
          <w:p w14:paraId="5922EFBE" w14:textId="50B7BFE6" w:rsidR="00857DDA" w:rsidRPr="00E666DF" w:rsidRDefault="00857DDA" w:rsidP="00857DDA">
            <w:pPr>
              <w:shd w:val="clear" w:color="auto" w:fill="DAE9F7"/>
              <w:rPr>
                <w:rFonts w:ascii="Aptos" w:eastAsia="Aptos" w:hAnsi="Aptos" w:cs="Times New Roman"/>
                <w:u w:val="single"/>
              </w:rPr>
            </w:pPr>
            <w:r w:rsidRPr="00A05787">
              <w:rPr>
                <w:rFonts w:ascii="Aptos" w:eastAsia="Aptos" w:hAnsi="Aptos" w:cs="Times New Roman"/>
                <w:b/>
                <w:bCs/>
                <w:highlight w:val="yellow"/>
                <w:u w:val="single"/>
              </w:rPr>
              <w:t>Description of Events</w:t>
            </w:r>
          </w:p>
          <w:p w14:paraId="2C5425F0"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rPr>
              <w:t>The Now Claimants continued to reported injustices through the years of</w:t>
            </w:r>
            <w:r w:rsidRPr="00E666DF">
              <w:rPr>
                <w:rFonts w:ascii="Aptos" w:eastAsia="Aptos" w:hAnsi="Aptos" w:cs="Times New Roman"/>
                <w:b/>
                <w:bCs/>
              </w:rPr>
              <w:t xml:space="preserve"> 2012</w:t>
            </w:r>
            <w:r w:rsidRPr="00E666DF">
              <w:rPr>
                <w:rFonts w:ascii="Aptos" w:eastAsia="Aptos" w:hAnsi="Aptos" w:cs="Times New Roman"/>
              </w:rPr>
              <w:t xml:space="preserve"> until the date of this: </w:t>
            </w:r>
            <w:r w:rsidRPr="00E666DF">
              <w:rPr>
                <w:rFonts w:ascii="Aptos" w:eastAsia="Aptos" w:hAnsi="Aptos" w:cs="Times New Roman"/>
                <w:b/>
                <w:bCs/>
              </w:rPr>
              <w:t>“Short Description of Events,”</w:t>
            </w:r>
            <w:r w:rsidRPr="00E666DF">
              <w:rPr>
                <w:rFonts w:ascii="Aptos" w:eastAsia="Aptos" w:hAnsi="Aptos" w:cs="Times New Roman"/>
              </w:rPr>
              <w:t xml:space="preserve"> that briefs up until the </w:t>
            </w:r>
            <w:r w:rsidRPr="00E666DF">
              <w:rPr>
                <w:rFonts w:ascii="Aptos" w:eastAsia="Aptos" w:hAnsi="Aptos" w:cs="Times New Roman"/>
                <w:b/>
                <w:bCs/>
              </w:rPr>
              <w:t>06</w:t>
            </w:r>
            <w:r w:rsidRPr="00E666DF">
              <w:rPr>
                <w:rFonts w:ascii="Aptos" w:eastAsia="Aptos" w:hAnsi="Aptos" w:cs="Times New Roman"/>
                <w:b/>
                <w:bCs/>
                <w:vertAlign w:val="superscript"/>
              </w:rPr>
              <w:t>th</w:t>
            </w:r>
            <w:r w:rsidRPr="00E666DF">
              <w:rPr>
                <w:rFonts w:ascii="Aptos" w:eastAsia="Aptos" w:hAnsi="Aptos" w:cs="Times New Roman"/>
                <w:b/>
                <w:bCs/>
              </w:rPr>
              <w:t>/04//2024</w:t>
            </w:r>
            <w:r w:rsidRPr="00E666DF">
              <w:rPr>
                <w:rFonts w:ascii="Aptos" w:eastAsia="Aptos" w:hAnsi="Aptos" w:cs="Times New Roman"/>
              </w:rPr>
              <w:t xml:space="preserve">. Those reported injustices are being accounted as </w:t>
            </w:r>
            <w:r w:rsidRPr="00E666DF">
              <w:rPr>
                <w:rFonts w:ascii="Aptos" w:eastAsia="Aptos" w:hAnsi="Aptos" w:cs="Times New Roman"/>
                <w:b/>
                <w:bCs/>
                <w:highlight w:val="red"/>
              </w:rPr>
              <w:t>“</w:t>
            </w:r>
            <w:r w:rsidRPr="00E666DF">
              <w:rPr>
                <w:rFonts w:ascii="Aptos" w:eastAsia="Aptos" w:hAnsi="Aptos" w:cs="Times New Roman"/>
                <w:b/>
                <w:bCs/>
                <w:highlight w:val="red"/>
                <w:u w:val="single"/>
              </w:rPr>
              <w:t>Thirteen Events?</w:t>
            </w:r>
            <w:r w:rsidRPr="00E666DF">
              <w:rPr>
                <w:rFonts w:ascii="Aptos" w:eastAsia="Aptos" w:hAnsi="Aptos" w:cs="Times New Roman"/>
                <w:b/>
                <w:bCs/>
                <w:highlight w:val="red"/>
              </w:rPr>
              <w:t>”</w:t>
            </w:r>
            <w:r w:rsidRPr="00E666DF">
              <w:rPr>
                <w:rFonts w:ascii="Aptos" w:eastAsia="Aptos" w:hAnsi="Aptos" w:cs="Times New Roman"/>
              </w:rPr>
              <w:t xml:space="preserve"> in this document that were complained about by way of using verbal &amp; electronical data and all the sent and received correspondence that Official Persons were put in receipt of they then afterwards purposely left or manipulated against the Claimant, so, that they can “illegally evaded Justice for themselves or colleagues and/or persons of favourability”. </w:t>
            </w:r>
          </w:p>
          <w:p w14:paraId="334040D4"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rPr>
              <w:t>As a result, this has been allowed to continue due to no fair investigations ever being initiated and therefore no arrests ever being made, causing the crimes continued to persist and even flourish and all as we continue to diligently collect and compile evidence to support these claims.</w:t>
            </w:r>
          </w:p>
          <w:p w14:paraId="4303DA49" w14:textId="77777777" w:rsidR="00857DDA" w:rsidRPr="00E666DF" w:rsidRDefault="00857DDA" w:rsidP="00857DDA">
            <w:pPr>
              <w:rPr>
                <w:rFonts w:ascii="Aptos" w:eastAsia="Aptos" w:hAnsi="Aptos" w:cs="Times New Roman"/>
              </w:rPr>
            </w:pPr>
          </w:p>
          <w:p w14:paraId="70FCA6BC" w14:textId="77777777" w:rsidR="004551D1" w:rsidRDefault="00857DDA" w:rsidP="004551D1">
            <w:pPr>
              <w:shd w:val="clear" w:color="auto" w:fill="DAE9F7"/>
              <w:contextualSpacing/>
              <w:rPr>
                <w:rFonts w:ascii="Aptos" w:eastAsia="Aptos" w:hAnsi="Aptos" w:cs="Times New Roman"/>
                <w:b/>
                <w:bCs/>
                <w:u w:val="single"/>
              </w:rPr>
            </w:pPr>
            <w:r w:rsidRPr="00E666DF">
              <w:rPr>
                <w:rFonts w:ascii="Aptos" w:eastAsia="Aptos" w:hAnsi="Aptos" w:cs="Times New Roman"/>
                <w:b/>
                <w:bCs/>
                <w:u w:val="single"/>
              </w:rPr>
              <w:t>Event One</w:t>
            </w:r>
            <w:r w:rsidR="00665634" w:rsidRPr="00E666DF">
              <w:rPr>
                <w:rFonts w:ascii="Aptos" w:eastAsia="Aptos" w:hAnsi="Aptos" w:cs="Times New Roman"/>
                <w:b/>
                <w:bCs/>
                <w:u w:val="single"/>
              </w:rPr>
              <w:t xml:space="preserve"> </w:t>
            </w:r>
            <w:r w:rsidR="00665634" w:rsidRPr="00E666DF">
              <w:rPr>
                <w:rFonts w:ascii="Aptos" w:eastAsia="Aptos" w:hAnsi="Aptos" w:cs="Times New Roman"/>
                <w:b/>
                <w:bCs/>
                <w:highlight w:val="green"/>
                <w:u w:val="single"/>
              </w:rPr>
              <w:t xml:space="preserve">“Is </w:t>
            </w:r>
            <w:proofErr w:type="gramStart"/>
            <w:r w:rsidR="00665634" w:rsidRPr="00E666DF">
              <w:rPr>
                <w:rFonts w:ascii="Aptos" w:eastAsia="Aptos" w:hAnsi="Aptos" w:cs="Times New Roman"/>
                <w:b/>
                <w:bCs/>
                <w:highlight w:val="green"/>
                <w:u w:val="single"/>
              </w:rPr>
              <w:t>The</w:t>
            </w:r>
            <w:proofErr w:type="gramEnd"/>
            <w:r w:rsidR="00665634" w:rsidRPr="00E666DF">
              <w:rPr>
                <w:rFonts w:ascii="Aptos" w:eastAsia="Aptos" w:hAnsi="Aptos" w:cs="Times New Roman"/>
                <w:b/>
                <w:bCs/>
                <w:highlight w:val="green"/>
                <w:u w:val="single"/>
              </w:rPr>
              <w:t xml:space="preserve"> Basie of our claim”</w:t>
            </w:r>
            <w:r w:rsidR="004551D1">
              <w:rPr>
                <w:rFonts w:ascii="Aptos" w:eastAsia="Aptos" w:hAnsi="Aptos" w:cs="Times New Roman"/>
                <w:b/>
                <w:bCs/>
                <w:u w:val="single"/>
              </w:rPr>
              <w:t xml:space="preserve"> </w:t>
            </w:r>
          </w:p>
          <w:p w14:paraId="05D9F120" w14:textId="39DCE559" w:rsidR="00857DDA" w:rsidRPr="004551D1" w:rsidRDefault="004551D1" w:rsidP="00857DDA">
            <w:pPr>
              <w:pStyle w:val="ListParagraph"/>
              <w:numPr>
                <w:ilvl w:val="0"/>
                <w:numId w:val="105"/>
              </w:numPr>
              <w:shd w:val="clear" w:color="auto" w:fill="DAE9F7"/>
              <w:contextualSpacing/>
              <w:rPr>
                <w:rFonts w:ascii="Aptos" w:eastAsia="Times New Roman" w:hAnsi="Aptos" w:cs="Times New Roman"/>
                <w:b/>
                <w:bCs/>
                <w:highlight w:val="green"/>
                <w:u w:val="single"/>
                <w:lang w:eastAsia="en-GB"/>
              </w:rPr>
            </w:pPr>
            <w:r w:rsidRPr="004551D1">
              <w:rPr>
                <w:rFonts w:ascii="Aptos" w:eastAsia="Aptos" w:hAnsi="Aptos" w:cs="Times New Roman"/>
                <w:b/>
                <w:bCs/>
                <w:highlight w:val="green"/>
                <w:u w:val="single"/>
              </w:rPr>
              <w:t xml:space="preserve">Please note that </w:t>
            </w:r>
            <w:r w:rsidRPr="004551D1">
              <w:rPr>
                <w:rFonts w:ascii="Aptos" w:hAnsi="Aptos"/>
                <w:b/>
                <w:bCs/>
                <w:highlight w:val="green"/>
                <w:u w:val="single"/>
              </w:rPr>
              <w:t>we have enclosed our insurance claim files along with their corresponding exhibits within their own N1 Claim Form, which we have also, duly submitted in this legal proceeding.”</w:t>
            </w:r>
          </w:p>
          <w:p w14:paraId="1503FA7F"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54AD9182"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Start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00/00/2012.</w:t>
            </w:r>
          </w:p>
          <w:p w14:paraId="21B40AFC"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00/00/0000.</w:t>
            </w:r>
          </w:p>
          <w:p w14:paraId="13162876" w14:textId="77777777" w:rsidR="00857DDA" w:rsidRPr="00E666DF" w:rsidRDefault="00857DDA" w:rsidP="00857DDA">
            <w:pPr>
              <w:shd w:val="clear" w:color="auto" w:fill="DAE9F7"/>
              <w:rPr>
                <w:rFonts w:ascii="Aptos" w:eastAsia="Times New Roman" w:hAnsi="Aptos" w:cs="Times New Roman"/>
                <w:b/>
                <w:bCs/>
                <w:lang w:eastAsia="en-GB"/>
              </w:rPr>
            </w:pPr>
            <w:r w:rsidRPr="00E666DF">
              <w:rPr>
                <w:rFonts w:ascii="Aptos" w:eastAsia="Times New Roman" w:hAnsi="Aptos" w:cs="Times New Roman"/>
                <w:lang w:eastAsia="en-GB"/>
              </w:rPr>
              <w:t xml:space="preserve">Members of the Metropolitan Police target out the Now Claimant, a Mr. S. P. Cordell from his early adolescent age and his compiled criminal record illustrates a pattern of Torture Tactics. The number of arrests leading to non-conventions is due to the Metropolitan police and Crown Prosecution Services wrongfully singling out Mr Simon Cordell and therefore not being able to supply evidence beyond reasonable doubt and this is disgusting for the Now Claimant to have to of suffered throughout pursuant.  The criminal record also, shows dates of arrest and these dates prove Mr. Cordell’s good Character leading up to and after the placement of a Forged Asbo Court Order that the Enfield Council &amp; Metropolitan Police Force applied for at a Court of law.  A specific instance is outlined in the following examples </w:t>
            </w:r>
            <w:r w:rsidRPr="00E666DF">
              <w:rPr>
                <w:rFonts w:ascii="Aptos" w:eastAsia="Times New Roman" w:hAnsi="Aptos" w:cs="Times New Roman"/>
                <w:highlight w:val="yellow"/>
                <w:lang w:eastAsia="en-GB"/>
              </w:rPr>
              <w:t>below in</w:t>
            </w:r>
            <w:r w:rsidRPr="00E666DF">
              <w:rPr>
                <w:rFonts w:ascii="Aptos" w:eastAsia="Times New Roman" w:hAnsi="Aptos" w:cs="Times New Roman"/>
                <w:lang w:eastAsia="en-GB"/>
              </w:rPr>
              <w:t xml:space="preserve"> this document. </w:t>
            </w:r>
          </w:p>
          <w:p w14:paraId="541AF236" w14:textId="77777777" w:rsidR="00857DDA" w:rsidRPr="00E666DF" w:rsidRDefault="00857DDA" w:rsidP="00C80D16">
            <w:pPr>
              <w:numPr>
                <w:ilvl w:val="0"/>
                <w:numId w:val="101"/>
              </w:numPr>
              <w:shd w:val="clear" w:color="auto" w:fill="DAE9F7"/>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Exhibit</w:t>
            </w:r>
            <w:r w:rsidRPr="00E666DF">
              <w:rPr>
                <w:rFonts w:ascii="Aptos" w:eastAsia="Times New Roman" w:hAnsi="Aptos" w:cs="Times New Roman"/>
                <w:lang w:eastAsia="en-GB"/>
              </w:rPr>
              <w:t xml:space="preserve"> *****:</w:t>
            </w:r>
          </w:p>
          <w:p w14:paraId="28CAD610" w14:textId="77777777" w:rsidR="00857DDA" w:rsidRPr="00E666DF" w:rsidRDefault="00857DDA" w:rsidP="00C80D16">
            <w:pPr>
              <w:numPr>
                <w:ilvl w:val="0"/>
                <w:numId w:val="102"/>
              </w:num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The previous offence date before the Asbo is 00/00/</w:t>
            </w:r>
          </w:p>
          <w:p w14:paraId="0882F27E" w14:textId="77777777" w:rsidR="00857DDA" w:rsidRPr="00E666DF" w:rsidRDefault="00857DDA" w:rsidP="00C80D16">
            <w:pPr>
              <w:numPr>
                <w:ilvl w:val="0"/>
                <w:numId w:val="102"/>
              </w:num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The rehabilitation Act. </w:t>
            </w:r>
          </w:p>
          <w:p w14:paraId="229D749D" w14:textId="77777777" w:rsidR="00857DDA" w:rsidRPr="00E666DF" w:rsidRDefault="00857DDA" w:rsidP="00C80D16">
            <w:pPr>
              <w:numPr>
                <w:ilvl w:val="0"/>
                <w:numId w:val="102"/>
              </w:num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“In the Table at The Bottom of This Documen</w:t>
            </w:r>
            <w:r w:rsidRPr="00E666DF">
              <w:rPr>
                <w:rFonts w:ascii="Aptos" w:eastAsia="Times New Roman" w:hAnsi="Aptos" w:cs="Times New Roman"/>
                <w:color w:val="FF0000"/>
                <w:highlight w:val="yellow"/>
                <w:lang w:eastAsia="en-GB"/>
              </w:rPr>
              <w:t>t Below</w:t>
            </w:r>
            <w:r w:rsidRPr="00E666DF">
              <w:rPr>
                <w:rFonts w:ascii="Aptos" w:eastAsia="Times New Roman" w:hAnsi="Aptos" w:cs="Times New Roman"/>
                <w:color w:val="FF0000"/>
                <w:lang w:eastAsia="en-GB"/>
              </w:rPr>
              <w:t xml:space="preserve"> is Exhibit *****.”</w:t>
            </w:r>
          </w:p>
          <w:p w14:paraId="05E62BDF"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75BA4DE0"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5048F1CF"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2D9880D6"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0406D92F"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7B2EDB63"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495620FD" w14:textId="77777777" w:rsidR="00084B6A" w:rsidRPr="00E666DF" w:rsidRDefault="00084B6A" w:rsidP="00084B6A">
            <w:pPr>
              <w:shd w:val="clear" w:color="auto" w:fill="DAE9F7"/>
              <w:contextualSpacing/>
              <w:rPr>
                <w:rFonts w:ascii="Aptos" w:eastAsia="Times New Roman" w:hAnsi="Aptos" w:cs="Times New Roman"/>
                <w:color w:val="FF0000"/>
                <w:lang w:eastAsia="en-GB"/>
              </w:rPr>
            </w:pPr>
          </w:p>
          <w:p w14:paraId="0D8F5E4A" w14:textId="77777777" w:rsidR="00857DDA" w:rsidRPr="00E666DF" w:rsidRDefault="00857DDA" w:rsidP="00857DDA">
            <w:pPr>
              <w:rPr>
                <w:rFonts w:ascii="Aptos" w:eastAsia="Aptos" w:hAnsi="Aptos" w:cs="Times New Roman"/>
              </w:rPr>
            </w:pPr>
          </w:p>
          <w:p w14:paraId="0EE49392" w14:textId="77777777" w:rsidR="004B6708" w:rsidRPr="00E666DF" w:rsidRDefault="004B6708" w:rsidP="00857DDA">
            <w:pPr>
              <w:rPr>
                <w:rFonts w:ascii="Aptos" w:eastAsia="Aptos" w:hAnsi="Aptos" w:cs="Times New Roman"/>
              </w:rPr>
            </w:pPr>
          </w:p>
          <w:p w14:paraId="17B3F902" w14:textId="7DD9DF13" w:rsidR="00406124" w:rsidRPr="00E666DF" w:rsidRDefault="00406124" w:rsidP="00406124">
            <w:pPr>
              <w:shd w:val="clear" w:color="auto" w:fill="DAE9F7"/>
              <w:contextualSpacing/>
              <w:rPr>
                <w:rFonts w:ascii="Aptos" w:eastAsia="Times New Roman" w:hAnsi="Aptos" w:cs="Times New Roman"/>
                <w:b/>
                <w:bCs/>
                <w:lang w:eastAsia="en-GB"/>
              </w:rPr>
            </w:pPr>
            <w:r w:rsidRPr="00E666DF">
              <w:rPr>
                <w:rFonts w:ascii="Aptos" w:eastAsia="Aptos" w:hAnsi="Aptos" w:cs="Times New Roman"/>
                <w:b/>
                <w:bCs/>
                <w:u w:val="single"/>
              </w:rPr>
              <w:lastRenderedPageBreak/>
              <w:t xml:space="preserve">Event Two: </w:t>
            </w:r>
            <w:r w:rsidRPr="00E666DF">
              <w:rPr>
                <w:rFonts w:ascii="Aptos" w:hAnsi="Aptos"/>
              </w:rPr>
              <w:t xml:space="preserve">- </w:t>
            </w:r>
            <w:r w:rsidRPr="004068A0">
              <w:rPr>
                <w:rFonts w:ascii="Aptos" w:hAnsi="Aptos"/>
                <w:highlight w:val="green"/>
              </w:rPr>
              <w:t>“Is partially included in the Claimant's Acro Record Report due to police liability. Additionally, we have enclosed our insurance claim files along with their corresponding exhibits within their own N1 Claim Form, which we have also, duly submitted in this legal proceeding.</w:t>
            </w:r>
            <w:bookmarkStart w:id="0" w:name="_Hlk163724923"/>
            <w:r w:rsidRPr="004068A0">
              <w:rPr>
                <w:rFonts w:ascii="Aptos" w:hAnsi="Aptos"/>
                <w:highlight w:val="green"/>
              </w:rPr>
              <w:t>”</w:t>
            </w:r>
          </w:p>
          <w:p w14:paraId="1C163B0F" w14:textId="05332F8D" w:rsidR="00857DDA" w:rsidRPr="00E666DF" w:rsidRDefault="00857DDA" w:rsidP="00C80D16">
            <w:pPr>
              <w:numPr>
                <w:ilvl w:val="0"/>
                <w:numId w:val="41"/>
              </w:numPr>
              <w:shd w:val="clear" w:color="auto" w:fill="DAE9F7"/>
              <w:ind w:left="360"/>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bookmarkEnd w:id="0"/>
          <w:p w14:paraId="1BE47B8E"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Start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00/00/0000.</w:t>
            </w:r>
          </w:p>
          <w:p w14:paraId="2764A68B"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00/00/0000.</w:t>
            </w:r>
          </w:p>
          <w:p w14:paraId="5B55DF90" w14:textId="77777777" w:rsidR="00857DDA" w:rsidRPr="00E666DF" w:rsidRDefault="00857DDA" w:rsidP="00857DDA">
            <w:pPr>
              <w:rPr>
                <w:rFonts w:ascii="Aptos" w:eastAsia="Aptos" w:hAnsi="Aptos" w:cs="Times New Roman"/>
              </w:rPr>
            </w:pPr>
          </w:p>
          <w:p w14:paraId="086E7294" w14:textId="35DFB18C"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Three</w:t>
            </w:r>
            <w:r w:rsidR="00406124" w:rsidRPr="00E666DF">
              <w:rPr>
                <w:rFonts w:ascii="Aptos" w:eastAsia="Aptos" w:hAnsi="Aptos" w:cs="Times New Roman"/>
                <w:b/>
                <w:bCs/>
              </w:rPr>
              <w:t xml:space="preserve">: </w:t>
            </w:r>
            <w:r w:rsidR="006F4223" w:rsidRPr="00E666DF">
              <w:rPr>
                <w:rFonts w:ascii="Aptos" w:hAnsi="Aptos"/>
              </w:rPr>
              <w:t xml:space="preserve">- </w:t>
            </w:r>
            <w:r w:rsidR="006F4223" w:rsidRPr="004068A0">
              <w:rPr>
                <w:rFonts w:ascii="Aptos" w:hAnsi="Aptos"/>
                <w:highlight w:val="green"/>
              </w:rPr>
              <w:t xml:space="preserve">“Is included in the Claimant's Acro Record Report due to </w:t>
            </w:r>
            <w:r w:rsidR="00B55197" w:rsidRPr="004068A0">
              <w:rPr>
                <w:rFonts w:ascii="Aptos" w:hAnsi="Aptos"/>
                <w:highlight w:val="green"/>
              </w:rPr>
              <w:t xml:space="preserve">the </w:t>
            </w:r>
            <w:r w:rsidR="00B55197" w:rsidRPr="004068A0">
              <w:rPr>
                <w:rFonts w:ascii="Aptos" w:hAnsi="Aptos"/>
                <w:b/>
                <w:bCs/>
                <w:highlight w:val="green"/>
              </w:rPr>
              <w:t xml:space="preserve">Metropolitan </w:t>
            </w:r>
            <w:r w:rsidR="006F4223" w:rsidRPr="004068A0">
              <w:rPr>
                <w:rFonts w:ascii="Aptos" w:hAnsi="Aptos"/>
                <w:b/>
                <w:bCs/>
                <w:highlight w:val="green"/>
              </w:rPr>
              <w:t>police</w:t>
            </w:r>
            <w:r w:rsidR="006F4223" w:rsidRPr="004068A0">
              <w:rPr>
                <w:rFonts w:ascii="Aptos" w:hAnsi="Aptos"/>
                <w:highlight w:val="green"/>
              </w:rPr>
              <w:t xml:space="preserve"> </w:t>
            </w:r>
            <w:r w:rsidR="00B55197" w:rsidRPr="004068A0">
              <w:rPr>
                <w:rFonts w:ascii="Aptos" w:hAnsi="Aptos"/>
                <w:b/>
                <w:bCs/>
                <w:highlight w:val="green"/>
              </w:rPr>
              <w:t>Force</w:t>
            </w:r>
            <w:r w:rsidR="00B55197" w:rsidRPr="004068A0">
              <w:rPr>
                <w:rFonts w:ascii="Aptos" w:hAnsi="Aptos"/>
                <w:highlight w:val="green"/>
              </w:rPr>
              <w:t xml:space="preserve"> and its members inclusively of </w:t>
            </w:r>
            <w:r w:rsidR="00B55197" w:rsidRPr="004068A0">
              <w:rPr>
                <w:rFonts w:ascii="Aptos" w:hAnsi="Aptos"/>
                <w:b/>
                <w:bCs/>
                <w:highlight w:val="green"/>
              </w:rPr>
              <w:t xml:space="preserve">the Enfield Council </w:t>
            </w:r>
            <w:r w:rsidR="00B55197" w:rsidRPr="004068A0">
              <w:rPr>
                <w:rFonts w:ascii="Aptos" w:hAnsi="Aptos"/>
                <w:highlight w:val="green"/>
              </w:rPr>
              <w:t xml:space="preserve">and its involved supplementary </w:t>
            </w:r>
            <w:r w:rsidR="00B55197" w:rsidRPr="004068A0">
              <w:rPr>
                <w:rFonts w:ascii="Aptos" w:hAnsi="Aptos"/>
                <w:b/>
                <w:bCs/>
                <w:highlight w:val="green"/>
              </w:rPr>
              <w:t xml:space="preserve">Companies </w:t>
            </w:r>
            <w:r w:rsidR="00B55197" w:rsidRPr="004068A0">
              <w:rPr>
                <w:rFonts w:ascii="Aptos" w:hAnsi="Aptos"/>
                <w:highlight w:val="green"/>
              </w:rPr>
              <w:t>liabilities</w:t>
            </w:r>
            <w:r w:rsidR="006F4223" w:rsidRPr="004068A0">
              <w:rPr>
                <w:rFonts w:ascii="Aptos" w:hAnsi="Aptos"/>
                <w:highlight w:val="green"/>
              </w:rPr>
              <w:t>. Additionally, we have enclosed our insurance claim files along with their corresponding exhibits within their own N1 Claim Form, which we have also, duly submitted in this legal proceeding.”</w:t>
            </w:r>
          </w:p>
          <w:p w14:paraId="102E5463"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lang w:eastAsia="en-GB"/>
              </w:rPr>
            </w:pPr>
            <w:bookmarkStart w:id="1" w:name="_Hlk163725021"/>
            <w:r w:rsidRPr="00E666DF">
              <w:rPr>
                <w:rFonts w:ascii="Aptos" w:eastAsia="Times New Roman" w:hAnsi="Aptos" w:cs="Times New Roman"/>
                <w:b/>
                <w:bCs/>
                <w:u w:val="single"/>
                <w:lang w:eastAsia="en-GB"/>
              </w:rPr>
              <w:t>GAZEBO CASE</w:t>
            </w:r>
            <w:bookmarkEnd w:id="1"/>
            <w:r w:rsidRPr="00E666DF">
              <w:rPr>
                <w:rFonts w:ascii="Aptos" w:eastAsia="Times New Roman" w:hAnsi="Aptos" w:cs="Times New Roman"/>
                <w:b/>
                <w:bCs/>
                <w:lang w:eastAsia="en-GB"/>
              </w:rPr>
              <w:t>:</w:t>
            </w:r>
          </w:p>
          <w:p w14:paraId="5C680B6B"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Start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00/00/0000.</w:t>
            </w:r>
          </w:p>
          <w:p w14:paraId="1E8ADD37"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00/00/0000.</w:t>
            </w:r>
          </w:p>
          <w:p w14:paraId="50555C8C" w14:textId="77777777" w:rsidR="00857DDA" w:rsidRPr="00E666DF" w:rsidRDefault="00857DDA" w:rsidP="00857DDA">
            <w:pPr>
              <w:rPr>
                <w:rFonts w:ascii="Aptos" w:eastAsia="Aptos" w:hAnsi="Aptos" w:cs="Times New Roman"/>
              </w:rPr>
            </w:pPr>
          </w:p>
          <w:p w14:paraId="75CC5154" w14:textId="0CC1B484"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Four</w:t>
            </w:r>
            <w:r w:rsidR="004068A0" w:rsidRPr="00E666DF">
              <w:rPr>
                <w:rFonts w:ascii="Aptos" w:eastAsia="Aptos" w:hAnsi="Aptos" w:cs="Times New Roman"/>
                <w:b/>
                <w:bCs/>
              </w:rPr>
              <w:t xml:space="preserve">: </w:t>
            </w:r>
            <w:r w:rsidR="004068A0" w:rsidRPr="00E666DF">
              <w:rPr>
                <w:rFonts w:ascii="Aptos" w:hAnsi="Aptos"/>
              </w:rPr>
              <w:t xml:space="preserve">- </w:t>
            </w:r>
            <w:r w:rsidR="004068A0" w:rsidRPr="004068A0">
              <w:rPr>
                <w:rFonts w:ascii="Aptos" w:hAnsi="Aptos"/>
                <w:highlight w:val="green"/>
              </w:rPr>
              <w:t xml:space="preserve">“Is included in the Claimant's Acro Record Report due to the </w:t>
            </w:r>
            <w:r w:rsidR="004068A0" w:rsidRPr="004068A0">
              <w:rPr>
                <w:rFonts w:ascii="Aptos" w:hAnsi="Aptos"/>
                <w:b/>
                <w:bCs/>
                <w:highlight w:val="green"/>
              </w:rPr>
              <w:t>Metropolitan police</w:t>
            </w:r>
            <w:r w:rsidR="004068A0" w:rsidRPr="004068A0">
              <w:rPr>
                <w:rFonts w:ascii="Aptos" w:hAnsi="Aptos"/>
                <w:highlight w:val="green"/>
              </w:rPr>
              <w:t xml:space="preserve"> </w:t>
            </w:r>
            <w:r w:rsidR="004068A0" w:rsidRPr="004068A0">
              <w:rPr>
                <w:rFonts w:ascii="Aptos" w:hAnsi="Aptos"/>
                <w:b/>
                <w:bCs/>
                <w:highlight w:val="green"/>
              </w:rPr>
              <w:t>Force</w:t>
            </w:r>
            <w:r w:rsidR="004068A0" w:rsidRPr="004068A0">
              <w:rPr>
                <w:rFonts w:ascii="Aptos" w:hAnsi="Aptos"/>
                <w:highlight w:val="green"/>
              </w:rPr>
              <w:t xml:space="preserve"> and its members inclusively of </w:t>
            </w:r>
            <w:r w:rsidR="004068A0" w:rsidRPr="004068A0">
              <w:rPr>
                <w:rFonts w:ascii="Aptos" w:hAnsi="Aptos"/>
                <w:b/>
                <w:bCs/>
                <w:highlight w:val="green"/>
              </w:rPr>
              <w:t xml:space="preserve">the Enfield Council </w:t>
            </w:r>
            <w:r w:rsidR="004068A0" w:rsidRPr="004068A0">
              <w:rPr>
                <w:rFonts w:ascii="Aptos" w:hAnsi="Aptos"/>
                <w:highlight w:val="green"/>
              </w:rPr>
              <w:t xml:space="preserve">and its involved supplementary </w:t>
            </w:r>
            <w:r w:rsidR="004068A0" w:rsidRPr="004068A0">
              <w:rPr>
                <w:rFonts w:ascii="Aptos" w:hAnsi="Aptos"/>
                <w:b/>
                <w:bCs/>
                <w:highlight w:val="green"/>
              </w:rPr>
              <w:t xml:space="preserve">Companies </w:t>
            </w:r>
            <w:r w:rsidR="004068A0" w:rsidRPr="004068A0">
              <w:rPr>
                <w:rFonts w:ascii="Aptos" w:hAnsi="Aptos"/>
                <w:highlight w:val="green"/>
              </w:rPr>
              <w:t>liabilities. Additionally, we have enclosed our insurance claim files along with their corresponding exhibits within their own N1 Claim Form, which we have also, duly submitted in this legal proceeding.”</w:t>
            </w:r>
          </w:p>
          <w:p w14:paraId="3A5907FD"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THE 1</w:t>
            </w:r>
            <w:r w:rsidRPr="00E666DF">
              <w:rPr>
                <w:rFonts w:ascii="Aptos" w:eastAsia="Times New Roman" w:hAnsi="Aptos" w:cs="Times New Roman"/>
                <w:b/>
                <w:bCs/>
                <w:u w:val="single"/>
                <w:vertAlign w:val="superscript"/>
                <w:lang w:eastAsia="en-GB"/>
              </w:rPr>
              <w:t xml:space="preserve">st </w:t>
            </w:r>
            <w:r w:rsidRPr="00E666DF">
              <w:rPr>
                <w:rFonts w:ascii="Aptos" w:eastAsia="Times New Roman" w:hAnsi="Aptos" w:cs="Times New Roman"/>
                <w:b/>
                <w:bCs/>
                <w:u w:val="single"/>
                <w:lang w:eastAsia="en-GB"/>
              </w:rPr>
              <w:t>ASBO ORDER</w:t>
            </w:r>
          </w:p>
          <w:p w14:paraId="04945426"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Said to have got Served Date</w:t>
            </w:r>
            <w:r w:rsidRPr="00E666DF">
              <w:rPr>
                <w:rFonts w:ascii="Aptos" w:eastAsia="Calibri" w:hAnsi="Aptos" w:cs="Times New Roman"/>
                <w:b/>
                <w:bCs/>
              </w:rPr>
              <w:t>:</w:t>
            </w:r>
            <w:r w:rsidRPr="00E666DF">
              <w:rPr>
                <w:rFonts w:ascii="Aptos" w:eastAsia="Calibri" w:hAnsi="Aptos" w:cs="Times New Roman"/>
              </w:rPr>
              <w:t xml:space="preserve"> 12/09/2014.</w:t>
            </w:r>
          </w:p>
          <w:p w14:paraId="496CE41C"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w:t>
            </w:r>
            <w:r w:rsidRPr="00E666DF">
              <w:rPr>
                <w:rFonts w:ascii="Aptos" w:eastAsia="Calibri" w:hAnsi="Aptos" w:cs="Times New Roman"/>
              </w:rPr>
              <w:t xml:space="preserve"> 04/08/2020.</w:t>
            </w:r>
          </w:p>
          <w:p w14:paraId="7177E9C0"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lang w:eastAsia="en-GB"/>
              </w:rPr>
            </w:pPr>
            <w:r w:rsidRPr="00E666DF">
              <w:rPr>
                <w:rFonts w:ascii="Aptos" w:eastAsia="Calibri" w:hAnsi="Aptos" w:cs="Times New Roman"/>
                <w:b/>
                <w:bCs/>
                <w:u w:val="single"/>
              </w:rPr>
              <w:t>Files Included Are</w:t>
            </w:r>
            <w:r w:rsidRPr="00E666DF">
              <w:rPr>
                <w:rFonts w:ascii="Aptos" w:eastAsia="Calibri" w:hAnsi="Aptos" w:cs="Times New Roman"/>
                <w:b/>
                <w:bCs/>
              </w:rPr>
              <w:t>:</w:t>
            </w:r>
            <w:r w:rsidRPr="00E666DF">
              <w:rPr>
                <w:rFonts w:ascii="Aptos" w:eastAsia="Times New Roman" w:hAnsi="Aptos" w:cs="Times New Roman"/>
                <w:b/>
                <w:bCs/>
                <w:lang w:eastAsia="en-GB"/>
              </w:rPr>
              <w:t xml:space="preserve"> </w:t>
            </w:r>
            <w:r w:rsidRPr="00E666DF">
              <w:rPr>
                <w:rFonts w:ascii="Aptos" w:eastAsia="Times New Roman" w:hAnsi="Aptos" w:cs="Times New Roman"/>
                <w:lang w:eastAsia="en-GB"/>
              </w:rPr>
              <w:t>N1 Claim Form, Pre-Action-Conduct-Letter, Exhibits.</w:t>
            </w:r>
          </w:p>
          <w:p w14:paraId="204F53F4"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The Asbo Order imposed on the Now Claimant is riddled with egregious forgeries. Despite the Now Claimant and others presenting clear factual discrepancies and exposing the fraud, their efforts to report these findings to the relevant authorities were met with a lack of fair follow-up or resolution.</w:t>
            </w:r>
          </w:p>
          <w:p w14:paraId="1E546C05" w14:textId="77777777" w:rsidR="00857DDA" w:rsidRPr="00E666DF" w:rsidRDefault="00857DDA" w:rsidP="00857DDA">
            <w:pPr>
              <w:shd w:val="clear" w:color="auto" w:fill="DAE9F7"/>
              <w:rPr>
                <w:rFonts w:ascii="Aptos" w:eastAsia="Times New Roman" w:hAnsi="Aptos" w:cs="Times New Roman"/>
                <w:lang w:eastAsia="en-GB"/>
              </w:rPr>
            </w:pPr>
          </w:p>
          <w:p w14:paraId="27C0AE05"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The Enfield Council and associated parties subjected the Now Claimant and his support network to multiple fraudulent Court Order applications during the Asbo proceedings. These deceptive practices were utilized to assist certain team members in evading justice and accountability as prior mentioned.</w:t>
            </w:r>
          </w:p>
          <w:p w14:paraId="25E0C41E" w14:textId="77777777" w:rsidR="00857DDA" w:rsidRPr="00E666DF" w:rsidRDefault="00857DDA" w:rsidP="00857DDA">
            <w:pPr>
              <w:shd w:val="clear" w:color="auto" w:fill="DAE9F7"/>
              <w:rPr>
                <w:rFonts w:ascii="Aptos" w:eastAsia="Times New Roman" w:hAnsi="Aptos" w:cs="Times New Roman"/>
                <w:lang w:eastAsia="en-GB"/>
              </w:rPr>
            </w:pPr>
          </w:p>
          <w:p w14:paraId="3AD0859F"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The Enfield Council, in collaboration with the Metropolitan Police, orchestrated the creation of:</w:t>
            </w:r>
          </w:p>
          <w:p w14:paraId="6CA2EC9E" w14:textId="77777777" w:rsidR="00857DDA" w:rsidRPr="00E666DF" w:rsidRDefault="00857DDA" w:rsidP="00C80D16">
            <w:pPr>
              <w:numPr>
                <w:ilvl w:val="0"/>
                <w:numId w:val="93"/>
              </w:numPr>
              <w:shd w:val="clear" w:color="auto" w:fill="DAE9F7"/>
              <w:contextualSpacing/>
              <w:rPr>
                <w:rFonts w:ascii="Aptos" w:eastAsia="Times New Roman" w:hAnsi="Aptos" w:cs="Times New Roman"/>
                <w:lang w:eastAsia="en-GB"/>
              </w:rPr>
            </w:pPr>
            <w:r w:rsidRPr="00E666DF">
              <w:rPr>
                <w:rFonts w:ascii="Aptos" w:eastAsia="Times New Roman" w:hAnsi="Aptos" w:cs="Times New Roman"/>
                <w:u w:val="single"/>
                <w:lang w:eastAsia="en-GB"/>
              </w:rPr>
              <w:t>Five Falsified Court Order Applications</w:t>
            </w:r>
            <w:r w:rsidRPr="00E666DF">
              <w:rPr>
                <w:rFonts w:ascii="Aptos" w:eastAsia="Times New Roman" w:hAnsi="Aptos" w:cs="Times New Roman"/>
                <w:lang w:eastAsia="en-GB"/>
              </w:rPr>
              <w:t xml:space="preserve">, </w:t>
            </w:r>
          </w:p>
          <w:p w14:paraId="415C4AA8" w14:textId="77777777" w:rsidR="00857DDA" w:rsidRPr="00E666DF" w:rsidRDefault="00857DDA" w:rsidP="00C80D16">
            <w:pPr>
              <w:numPr>
                <w:ilvl w:val="0"/>
                <w:numId w:val="94"/>
              </w:numPr>
              <w:shd w:val="clear" w:color="auto" w:fill="DAE9F7"/>
              <w:contextualSpacing/>
              <w:rPr>
                <w:rFonts w:ascii="Aptos" w:eastAsia="Times New Roman" w:hAnsi="Aptos" w:cs="Times New Roman"/>
                <w:lang w:eastAsia="en-GB"/>
              </w:rPr>
            </w:pPr>
            <w:r w:rsidRPr="00E666DF">
              <w:rPr>
                <w:rFonts w:ascii="Aptos" w:eastAsia="Times New Roman" w:hAnsi="Aptos" w:cs="Times New Roman"/>
                <w:lang w:eastAsia="en-GB"/>
              </w:rPr>
              <w:t>with the Asbo being the initial one in this series. These additional four orders aimed to prevent the Now Claimant from voicing his grievances regarding the prior fabricated PNC/Criminal Record - ACRO Report, ongoing and the Driving Bans used in connection with the Asbo Order, to keep him in his house and not to forget the Gazebo Case referenced earlier. Throughout these legal proceedings and both prior and subsequently to them, members of the Metropolitan Police force and the Enfield Council persistently engaged in “</w:t>
            </w:r>
            <w:r w:rsidRPr="00E666DF">
              <w:rPr>
                <w:rFonts w:ascii="Aptos" w:eastAsia="Times New Roman" w:hAnsi="Aptos" w:cs="Times New Roman"/>
                <w:b/>
                <w:bCs/>
                <w:u w:val="single"/>
                <w:lang w:eastAsia="en-GB"/>
              </w:rPr>
              <w:t>Tortures Tactics</w:t>
            </w:r>
            <w:r w:rsidRPr="00E666DF">
              <w:rPr>
                <w:rFonts w:ascii="Aptos" w:eastAsia="Times New Roman" w:hAnsi="Aptos" w:cs="Times New Roman"/>
                <w:lang w:eastAsia="en-GB"/>
              </w:rPr>
              <w:t>” no matter of the level of severity of the misconduct that they were committing illegally against the Now Claimant, in a plan to contributing to deteriorate his well-being.</w:t>
            </w:r>
          </w:p>
          <w:p w14:paraId="0CA8E02F" w14:textId="77777777" w:rsidR="00857DDA" w:rsidRPr="00E666DF" w:rsidRDefault="00857DDA" w:rsidP="00857DDA">
            <w:pPr>
              <w:shd w:val="clear" w:color="auto" w:fill="DAE9F7"/>
              <w:rPr>
                <w:rFonts w:ascii="Aptos" w:eastAsia="Times New Roman" w:hAnsi="Aptos" w:cs="Times New Roman"/>
                <w:color w:val="FF0000"/>
                <w:lang w:eastAsia="en-GB"/>
              </w:rPr>
            </w:pPr>
          </w:p>
          <w:p w14:paraId="45AD13AF" w14:textId="77777777" w:rsidR="00857DDA" w:rsidRPr="00E666DF" w:rsidRDefault="00857DDA" w:rsidP="00857DDA">
            <w:pPr>
              <w:shd w:val="clear" w:color="auto" w:fill="DAE9F7"/>
              <w:rPr>
                <w:rFonts w:ascii="Aptos" w:eastAsia="Calibri" w:hAnsi="Aptos" w:cs="Times New Roman"/>
              </w:rPr>
            </w:pPr>
            <w:r w:rsidRPr="00E666DF">
              <w:rPr>
                <w:rFonts w:ascii="Aptos" w:eastAsia="Calibri" w:hAnsi="Aptos" w:cs="Times New Roman"/>
              </w:rPr>
              <w:t xml:space="preserve">At the focal point of the illegal activities perpetrated by members of the: -- </w:t>
            </w:r>
          </w:p>
          <w:p w14:paraId="1BD90BA6" w14:textId="77777777" w:rsidR="00857DDA" w:rsidRPr="00E666DF" w:rsidRDefault="00857DDA" w:rsidP="00C80D16">
            <w:pPr>
              <w:numPr>
                <w:ilvl w:val="0"/>
                <w:numId w:val="95"/>
              </w:numPr>
              <w:shd w:val="clear" w:color="auto" w:fill="DAE9F7"/>
              <w:contextualSpacing/>
              <w:rPr>
                <w:rFonts w:ascii="Aptos" w:eastAsia="Calibri" w:hAnsi="Aptos" w:cs="Times New Roman"/>
                <w:u w:val="single"/>
              </w:rPr>
            </w:pPr>
            <w:r w:rsidRPr="00E666DF">
              <w:rPr>
                <w:rFonts w:ascii="Aptos" w:eastAsia="Calibri" w:hAnsi="Aptos" w:cs="Times New Roman"/>
                <w:u w:val="single"/>
              </w:rPr>
              <w:t xml:space="preserve">Metropolitan Police force and </w:t>
            </w:r>
          </w:p>
          <w:p w14:paraId="70A0A86F" w14:textId="77777777" w:rsidR="00857DDA" w:rsidRPr="00E666DF" w:rsidRDefault="00857DDA" w:rsidP="00C80D16">
            <w:pPr>
              <w:numPr>
                <w:ilvl w:val="0"/>
                <w:numId w:val="95"/>
              </w:numPr>
              <w:shd w:val="clear" w:color="auto" w:fill="DAE9F7"/>
              <w:contextualSpacing/>
              <w:rPr>
                <w:rFonts w:ascii="Aptos" w:eastAsia="Calibri" w:hAnsi="Aptos" w:cs="Times New Roman"/>
                <w:u w:val="single"/>
              </w:rPr>
            </w:pPr>
            <w:r w:rsidRPr="00E666DF">
              <w:rPr>
                <w:rFonts w:ascii="Aptos" w:eastAsia="Calibri" w:hAnsi="Aptos" w:cs="Times New Roman"/>
                <w:u w:val="single"/>
              </w:rPr>
              <w:t xml:space="preserve">the Enfield Council alongside with the </w:t>
            </w:r>
          </w:p>
          <w:p w14:paraId="5E6A8EF4" w14:textId="77777777" w:rsidR="00857DDA" w:rsidRPr="00E666DF" w:rsidRDefault="00857DDA" w:rsidP="00C80D16">
            <w:pPr>
              <w:numPr>
                <w:ilvl w:val="0"/>
                <w:numId w:val="95"/>
              </w:numPr>
              <w:shd w:val="clear" w:color="auto" w:fill="DAE9F7"/>
              <w:contextualSpacing/>
              <w:rPr>
                <w:rFonts w:ascii="Aptos" w:eastAsia="Calibri" w:hAnsi="Aptos" w:cs="Times New Roman"/>
                <w:u w:val="single"/>
              </w:rPr>
            </w:pPr>
            <w:r w:rsidRPr="00E666DF">
              <w:rPr>
                <w:rFonts w:ascii="Aptos" w:eastAsia="Calibri" w:hAnsi="Aptos" w:cs="Times New Roman"/>
                <w:u w:val="single"/>
              </w:rPr>
              <w:t>Crown Prosecution Services &amp;</w:t>
            </w:r>
          </w:p>
          <w:p w14:paraId="38FAFE62" w14:textId="77777777" w:rsidR="00857DDA" w:rsidRPr="00E666DF" w:rsidRDefault="00857DDA" w:rsidP="00C80D16">
            <w:pPr>
              <w:numPr>
                <w:ilvl w:val="0"/>
                <w:numId w:val="95"/>
              </w:numPr>
              <w:shd w:val="clear" w:color="auto" w:fill="DAE9F7"/>
              <w:contextualSpacing/>
              <w:rPr>
                <w:rFonts w:ascii="Aptos" w:eastAsia="Calibri" w:hAnsi="Aptos" w:cs="Times New Roman"/>
                <w:u w:val="single"/>
              </w:rPr>
            </w:pPr>
            <w:r w:rsidRPr="00E666DF">
              <w:rPr>
                <w:rFonts w:ascii="Aptos" w:eastAsia="Calibri" w:hAnsi="Aptos" w:cs="Times New Roman"/>
                <w:u w:val="single"/>
              </w:rPr>
              <w:t>Members of the NHS &amp; Private Mental Health Services and not to forget: --</w:t>
            </w:r>
          </w:p>
          <w:p w14:paraId="0FFDC3FB" w14:textId="77777777" w:rsidR="00857DDA" w:rsidRPr="00E666DF" w:rsidRDefault="00857DDA" w:rsidP="00C80D16">
            <w:pPr>
              <w:numPr>
                <w:ilvl w:val="0"/>
                <w:numId w:val="95"/>
              </w:numPr>
              <w:shd w:val="clear" w:color="auto" w:fill="DAE9F7"/>
              <w:contextualSpacing/>
              <w:rPr>
                <w:rFonts w:ascii="Aptos" w:eastAsia="Calibri" w:hAnsi="Aptos" w:cs="Times New Roman"/>
                <w:u w:val="single"/>
              </w:rPr>
            </w:pPr>
            <w:r w:rsidRPr="00E666DF">
              <w:rPr>
                <w:rFonts w:ascii="Aptos" w:eastAsia="Calibri" w:hAnsi="Aptos" w:cs="Times New Roman"/>
                <w:u w:val="single"/>
              </w:rPr>
              <w:t>Members Of Parliament,</w:t>
            </w:r>
          </w:p>
          <w:p w14:paraId="15542783" w14:textId="77777777" w:rsidR="00857DDA" w:rsidRPr="00E666DF" w:rsidRDefault="00857DDA" w:rsidP="00C80D16">
            <w:pPr>
              <w:numPr>
                <w:ilvl w:val="0"/>
                <w:numId w:val="94"/>
              </w:numPr>
              <w:shd w:val="clear" w:color="auto" w:fill="DAE9F7"/>
              <w:contextualSpacing/>
              <w:rPr>
                <w:rFonts w:ascii="Aptos" w:eastAsia="Calibri" w:hAnsi="Aptos" w:cs="Times New Roman"/>
              </w:rPr>
            </w:pPr>
            <w:r w:rsidRPr="00E666DF">
              <w:rPr>
                <w:rFonts w:ascii="Aptos" w:eastAsia="Calibri" w:hAnsi="Aptos" w:cs="Times New Roman"/>
              </w:rPr>
              <w:t>lies a reprehensible scheme that they ploy to commit, there ploy once committed or indulge into Utilised their Media Centres to: --</w:t>
            </w:r>
          </w:p>
          <w:p w14:paraId="587C9053" w14:textId="77777777" w:rsidR="00857DDA" w:rsidRPr="00E666DF" w:rsidRDefault="00857DDA" w:rsidP="00C80D16">
            <w:pPr>
              <w:numPr>
                <w:ilvl w:val="0"/>
                <w:numId w:val="86"/>
              </w:numPr>
              <w:shd w:val="clear" w:color="auto" w:fill="DAE9F7"/>
              <w:ind w:left="720"/>
              <w:contextualSpacing/>
              <w:rPr>
                <w:rFonts w:ascii="Aptos" w:eastAsia="Calibri" w:hAnsi="Aptos" w:cs="Times New Roman"/>
                <w:u w:val="single"/>
              </w:rPr>
            </w:pPr>
            <w:r w:rsidRPr="00E666DF">
              <w:rPr>
                <w:rFonts w:ascii="Aptos" w:eastAsia="Calibri" w:hAnsi="Aptos" w:cs="Times New Roman"/>
                <w:b/>
                <w:bCs/>
                <w:u w:val="single"/>
              </w:rPr>
              <w:t>Inspired Racial Hatred by using</w:t>
            </w:r>
            <w:r w:rsidRPr="00E666DF">
              <w:rPr>
                <w:rFonts w:ascii="Aptos" w:eastAsia="Calibri" w:hAnsi="Aptos" w:cs="Times New Roman"/>
                <w:u w:val="single"/>
              </w:rPr>
              <w:t>: --</w:t>
            </w:r>
          </w:p>
          <w:p w14:paraId="3DB9A1C9" w14:textId="77777777" w:rsidR="00857DDA" w:rsidRPr="00E666DF" w:rsidRDefault="00857DDA" w:rsidP="00C80D16">
            <w:pPr>
              <w:numPr>
                <w:ilvl w:val="0"/>
                <w:numId w:val="88"/>
              </w:numPr>
              <w:shd w:val="clear" w:color="auto" w:fill="DAE9F7"/>
              <w:contextualSpacing/>
              <w:rPr>
                <w:rFonts w:ascii="Aptos" w:eastAsia="Calibri" w:hAnsi="Aptos" w:cs="Times New Roman"/>
              </w:rPr>
            </w:pPr>
            <w:r w:rsidRPr="00E666DF">
              <w:rPr>
                <w:rFonts w:ascii="Aptos" w:eastAsia="Calibri" w:hAnsi="Aptos" w:cs="Times New Roman"/>
              </w:rPr>
              <w:t xml:space="preserve">Members Of the Public, but namely Members of His Neighbours, as whom have been named in this document, </w:t>
            </w:r>
            <w:r w:rsidRPr="00E666DF">
              <w:rPr>
                <w:rFonts w:ascii="Aptos" w:eastAsia="Aptos" w:hAnsi="Aptos" w:cs="Times New Roman"/>
              </w:rPr>
              <w:t>acted in a manner Against the Now Claimant: --</w:t>
            </w:r>
          </w:p>
          <w:p w14:paraId="15806980" w14:textId="77777777" w:rsidR="00857DDA" w:rsidRPr="00E666DF" w:rsidRDefault="00857DDA" w:rsidP="00C80D16">
            <w:pPr>
              <w:numPr>
                <w:ilvl w:val="0"/>
                <w:numId w:val="89"/>
              </w:numPr>
              <w:shd w:val="clear" w:color="auto" w:fill="DAE9F7"/>
              <w:contextualSpacing/>
              <w:rPr>
                <w:rFonts w:ascii="Aptos" w:eastAsia="Calibri" w:hAnsi="Aptos" w:cs="Times New Roman"/>
                <w:u w:val="single"/>
              </w:rPr>
            </w:pPr>
            <w:r w:rsidRPr="00E666DF">
              <w:rPr>
                <w:rFonts w:ascii="Aptos" w:eastAsia="Calibri" w:hAnsi="Aptos" w:cs="Times New Roman"/>
                <w:u w:val="single"/>
              </w:rPr>
              <w:lastRenderedPageBreak/>
              <w:t xml:space="preserve">To Scare Away the Complainer About His Complaint to An Extent Were They Spreading Malicious Rumours That He Is Barred from His Country to Live And/or reside!  </w:t>
            </w:r>
          </w:p>
          <w:p w14:paraId="7A5BFFEE" w14:textId="77777777" w:rsidR="00857DDA" w:rsidRPr="00E666DF" w:rsidRDefault="00857DDA" w:rsidP="00C80D16">
            <w:pPr>
              <w:numPr>
                <w:ilvl w:val="0"/>
                <w:numId w:val="89"/>
              </w:numPr>
              <w:shd w:val="clear" w:color="auto" w:fill="DAE9F7"/>
              <w:contextualSpacing/>
              <w:rPr>
                <w:rFonts w:ascii="Aptos" w:eastAsia="Calibri" w:hAnsi="Aptos" w:cs="Times New Roman"/>
                <w:u w:val="single"/>
              </w:rPr>
            </w:pPr>
            <w:r w:rsidRPr="00E666DF">
              <w:rPr>
                <w:rFonts w:ascii="Aptos" w:eastAsia="Calibri" w:hAnsi="Aptos" w:cs="Times New Roman"/>
                <w:u w:val="single"/>
              </w:rPr>
              <w:t>Slandering The Complainer Wellbeing in The Public’s Opinion to Put Doubt on His Words.</w:t>
            </w:r>
          </w:p>
          <w:p w14:paraId="367642A6" w14:textId="77777777" w:rsidR="00857DDA" w:rsidRPr="00E666DF" w:rsidRDefault="00857DDA" w:rsidP="00C80D16">
            <w:pPr>
              <w:numPr>
                <w:ilvl w:val="0"/>
                <w:numId w:val="89"/>
              </w:numPr>
              <w:shd w:val="clear" w:color="auto" w:fill="DAE9F7"/>
              <w:contextualSpacing/>
              <w:rPr>
                <w:rFonts w:ascii="Aptos" w:eastAsia="Calibri" w:hAnsi="Aptos" w:cs="Times New Roman"/>
                <w:u w:val="single"/>
              </w:rPr>
            </w:pPr>
            <w:r w:rsidRPr="00E666DF">
              <w:rPr>
                <w:rFonts w:ascii="Aptos" w:eastAsia="Calibri" w:hAnsi="Aptos" w:cs="Times New Roman"/>
                <w:u w:val="single"/>
              </w:rPr>
              <w:t>Demoralise The Complainer’s Wellbeing with Barbaric Medieval Procedures by allowing hatred acts by whoever would take apart in inflicting pain and sufferings upon him to happen.</w:t>
            </w:r>
          </w:p>
          <w:p w14:paraId="71E7B770" w14:textId="77777777" w:rsidR="00857DDA" w:rsidRPr="00E666DF" w:rsidRDefault="00857DDA" w:rsidP="00C80D16">
            <w:pPr>
              <w:numPr>
                <w:ilvl w:val="0"/>
                <w:numId w:val="85"/>
              </w:numPr>
              <w:shd w:val="clear" w:color="auto" w:fill="DAE9F7"/>
              <w:ind w:left="360"/>
              <w:contextualSpacing/>
              <w:rPr>
                <w:rFonts w:ascii="Aptos" w:eastAsia="Calibri" w:hAnsi="Aptos" w:cs="Times New Roman"/>
              </w:rPr>
            </w:pPr>
            <w:r w:rsidRPr="00E666DF">
              <w:rPr>
                <w:rFonts w:ascii="Aptos" w:eastAsia="Calibri" w:hAnsi="Aptos" w:cs="Times New Roman"/>
              </w:rPr>
              <w:t>They as accused all unjustly targeted the Now Claimant to evade accountability, leading to a significant escalation of misconduct and a catastrophic turn of events. These actions resulted in severe violations, including: --</w:t>
            </w:r>
          </w:p>
          <w:p w14:paraId="61753B6C" w14:textId="77777777" w:rsidR="00857DDA" w:rsidRPr="00E666DF" w:rsidRDefault="00857DDA" w:rsidP="00C80D16">
            <w:pPr>
              <w:numPr>
                <w:ilvl w:val="0"/>
                <w:numId w:val="82"/>
              </w:numPr>
              <w:shd w:val="clear" w:color="auto" w:fill="DAE9F7"/>
              <w:ind w:left="720"/>
              <w:contextualSpacing/>
              <w:rPr>
                <w:rFonts w:ascii="Aptos" w:eastAsia="Calibri" w:hAnsi="Aptos" w:cs="Times New Roman"/>
                <w:u w:val="single"/>
              </w:rPr>
            </w:pPr>
            <w:r w:rsidRPr="00E666DF">
              <w:rPr>
                <w:rFonts w:ascii="Aptos" w:eastAsia="Calibri" w:hAnsi="Aptos" w:cs="Times New Roman"/>
                <w:u w:val="single"/>
              </w:rPr>
              <w:t xml:space="preserve">Breaches Of the Now Claimant's Personal Data, </w:t>
            </w:r>
          </w:p>
          <w:p w14:paraId="69758243" w14:textId="77777777" w:rsidR="00857DDA" w:rsidRPr="00E666DF" w:rsidRDefault="00857DDA" w:rsidP="00C80D16">
            <w:pPr>
              <w:numPr>
                <w:ilvl w:val="0"/>
                <w:numId w:val="82"/>
              </w:numPr>
              <w:shd w:val="clear" w:color="auto" w:fill="DAE9F7"/>
              <w:ind w:left="720"/>
              <w:contextualSpacing/>
              <w:rPr>
                <w:rFonts w:ascii="Aptos" w:eastAsia="Calibri" w:hAnsi="Aptos" w:cs="Times New Roman"/>
                <w:u w:val="single"/>
              </w:rPr>
            </w:pPr>
            <w:r w:rsidRPr="00E666DF">
              <w:rPr>
                <w:rFonts w:ascii="Aptos" w:eastAsia="Calibri" w:hAnsi="Aptos" w:cs="Times New Roman"/>
                <w:u w:val="single"/>
              </w:rPr>
              <w:t xml:space="preserve">Defamation Of His Character, </w:t>
            </w:r>
          </w:p>
          <w:p w14:paraId="5C1330FC" w14:textId="77777777" w:rsidR="00857DDA" w:rsidRPr="00E666DF" w:rsidRDefault="00857DDA" w:rsidP="00C80D16">
            <w:pPr>
              <w:numPr>
                <w:ilvl w:val="0"/>
                <w:numId w:val="82"/>
              </w:numPr>
              <w:shd w:val="clear" w:color="auto" w:fill="DAE9F7"/>
              <w:ind w:left="720"/>
              <w:contextualSpacing/>
              <w:rPr>
                <w:rFonts w:ascii="Aptos" w:eastAsia="Calibri" w:hAnsi="Aptos" w:cs="Times New Roman"/>
                <w:u w:val="single"/>
              </w:rPr>
            </w:pPr>
            <w:r w:rsidRPr="00E666DF">
              <w:rPr>
                <w:rFonts w:ascii="Aptos" w:eastAsia="Calibri" w:hAnsi="Aptos" w:cs="Times New Roman"/>
                <w:u w:val="single"/>
              </w:rPr>
              <w:t xml:space="preserve">Denial Of a Fair and Expedient Trial, And </w:t>
            </w:r>
          </w:p>
          <w:p w14:paraId="674B1BEB" w14:textId="77777777" w:rsidR="00857DDA" w:rsidRPr="00E666DF" w:rsidRDefault="00857DDA" w:rsidP="00C80D16">
            <w:pPr>
              <w:numPr>
                <w:ilvl w:val="0"/>
                <w:numId w:val="82"/>
              </w:numPr>
              <w:shd w:val="clear" w:color="auto" w:fill="DAE9F7"/>
              <w:ind w:left="720"/>
              <w:contextualSpacing/>
              <w:rPr>
                <w:rFonts w:ascii="Aptos" w:eastAsia="Calibri" w:hAnsi="Aptos" w:cs="Times New Roman"/>
                <w:u w:val="single"/>
              </w:rPr>
            </w:pPr>
            <w:r w:rsidRPr="00E666DF">
              <w:rPr>
                <w:rFonts w:ascii="Aptos" w:eastAsia="Calibri" w:hAnsi="Aptos" w:cs="Times New Roman"/>
                <w:u w:val="single"/>
              </w:rPr>
              <w:t xml:space="preserve">Encroachment Upon His Human Rights, Notably Violating Article 2 Concerning the Right to Life. </w:t>
            </w:r>
          </w:p>
          <w:p w14:paraId="477B078C"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In a grand display, the Enfield Council and Metropolitan Police incited racial animosity against the Now Claimant, allowing harmful narratives to proliferate and enabling acts of hostility and suffering against him.</w:t>
            </w:r>
          </w:p>
          <w:p w14:paraId="55DD6564" w14:textId="77777777" w:rsidR="00857DDA" w:rsidRPr="00E666DF" w:rsidRDefault="00857DDA" w:rsidP="00857DDA">
            <w:pPr>
              <w:shd w:val="clear" w:color="auto" w:fill="DAE9F7"/>
              <w:contextualSpacing/>
              <w:rPr>
                <w:rFonts w:ascii="Aptos" w:eastAsia="Calibri" w:hAnsi="Aptos" w:cs="Times New Roman"/>
              </w:rPr>
            </w:pPr>
          </w:p>
          <w:p w14:paraId="29879DDF"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Asbo Court Order alongside other Court Orders that the Enfield Council and Metropolitan police all applied for show that the case developers and case handlers deliberately hurt Mr. S. P. Cordell with bad intentions in mind.</w:t>
            </w:r>
          </w:p>
          <w:p w14:paraId="52C0471B" w14:textId="77777777" w:rsidR="00857DDA" w:rsidRPr="00E666DF" w:rsidRDefault="00857DDA" w:rsidP="00857DDA">
            <w:pPr>
              <w:shd w:val="clear" w:color="auto" w:fill="DAE9F7"/>
              <w:contextualSpacing/>
              <w:rPr>
                <w:rFonts w:ascii="Aptos" w:eastAsia="Calibri" w:hAnsi="Aptos" w:cs="Times New Roman"/>
                <w:color w:val="FF0000"/>
              </w:rPr>
            </w:pPr>
          </w:p>
          <w:p w14:paraId="3574C182"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Times New Roman" w:hAnsi="Aptos" w:cs="Times New Roman"/>
              </w:rPr>
              <w:t>The Court should have not allowed the Asbo application “to be submitted solely with hearsay and no factual evidence</w:t>
            </w:r>
            <w:r w:rsidRPr="00E666DF">
              <w:rPr>
                <w:rFonts w:ascii="Aptos" w:eastAsia="Calibri" w:hAnsi="Aptos" w:cs="Times New Roman"/>
              </w:rPr>
              <w:t xml:space="preserve">.” Because </w:t>
            </w:r>
            <w:r w:rsidRPr="00E666DF">
              <w:rPr>
                <w:rFonts w:ascii="Aptos" w:eastAsia="Times New Roman" w:hAnsi="Aptos" w:cs="Times New Roman"/>
              </w:rPr>
              <w:t>the High Court has emphasised that the use of the words "if any" shows that, “hearsay evidence may be given no weight at all.”</w:t>
            </w:r>
            <w:r w:rsidRPr="00E666DF">
              <w:rPr>
                <w:rFonts w:ascii="Aptos" w:eastAsia="Calibri" w:hAnsi="Aptos" w:cs="Times New Roman"/>
              </w:rPr>
              <w:t xml:space="preserve"> </w:t>
            </w:r>
            <w:r w:rsidRPr="00E666DF">
              <w:rPr>
                <w:rFonts w:ascii="Aptos" w:eastAsia="Times New Roman" w:hAnsi="Aptos" w:cs="Times New Roman"/>
              </w:rPr>
              <w:t xml:space="preserve">Legal Law States the Prosecuting team can rely on hearsay </w:t>
            </w:r>
            <w:r w:rsidRPr="00E666DF">
              <w:rPr>
                <w:rFonts w:ascii="Aptos" w:eastAsia="Calibri" w:hAnsi="Aptos" w:cs="Times New Roman"/>
              </w:rPr>
              <w:t>evidence;</w:t>
            </w:r>
            <w:r w:rsidRPr="00E666DF">
              <w:rPr>
                <w:rFonts w:ascii="Aptos" w:eastAsia="Times New Roman" w:hAnsi="Aptos" w:cs="Times New Roman"/>
              </w:rPr>
              <w:t xml:space="preserve"> however, the Court of Appeal have prior governed that they will not expect a Court to find that the criminal standard has been reached if the prosecuting team are relying solely on hearsay evidence.</w:t>
            </w:r>
          </w:p>
          <w:p w14:paraId="5B3064E0" w14:textId="77777777" w:rsidR="00857DDA" w:rsidRPr="00E666DF" w:rsidRDefault="00857DDA" w:rsidP="00857DDA">
            <w:pPr>
              <w:shd w:val="clear" w:color="auto" w:fill="DAE9F7"/>
              <w:contextualSpacing/>
              <w:rPr>
                <w:rFonts w:ascii="Aptos" w:eastAsia="Calibri" w:hAnsi="Aptos" w:cs="Times New Roman"/>
              </w:rPr>
            </w:pPr>
          </w:p>
          <w:p w14:paraId="6A9ADE9B"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Times New Roman" w:hAnsi="Aptos" w:cs="Times New Roman"/>
              </w:rPr>
              <w:t xml:space="preserve">As per the Law, it is also, a well-established principle that the prosecuting team is required to serve a </w:t>
            </w:r>
            <w:r w:rsidRPr="00E666DF">
              <w:rPr>
                <w:rFonts w:ascii="Aptos" w:eastAsia="Times New Roman" w:hAnsi="Aptos" w:cs="Times New Roman"/>
                <w:highlight w:val="yellow"/>
              </w:rPr>
              <w:t>Hearsay notice</w:t>
            </w:r>
            <w:r w:rsidRPr="00E666DF">
              <w:rPr>
                <w:rFonts w:ascii="Aptos" w:eastAsia="Times New Roman" w:hAnsi="Aptos" w:cs="Times New Roman"/>
              </w:rPr>
              <w:t xml:space="preserve"> to accompany any evidence presented. Furthermore, any application for hearsay must subsequently be approved by the reviewing Judge before being permitted to proceed. However, in the case brought against Mr. S P Cordell, these fundamental rules were not adhered to, nor were they rectified when challenged. This failure resulted in the submission of evidence that was not subject to cross-examination, thereby unlawfully casting doubt upon the final conviction.</w:t>
            </w:r>
            <w:r w:rsidRPr="00E666DF">
              <w:rPr>
                <w:rFonts w:ascii="Aptos" w:eastAsia="Calibri" w:hAnsi="Aptos" w:cs="Times New Roman"/>
              </w:rPr>
              <w:t xml:space="preserve"> </w:t>
            </w:r>
            <w:r w:rsidRPr="00E666DF">
              <w:rPr>
                <w:rFonts w:ascii="Aptos" w:eastAsia="Times New Roman" w:hAnsi="Aptos" w:cs="Times New Roman"/>
              </w:rPr>
              <w:t>The Judge is to place little or no weight upon material that has not been Prosecution evaluated, by way of a fair cross examination.</w:t>
            </w:r>
          </w:p>
          <w:p w14:paraId="525ADC77" w14:textId="77777777" w:rsidR="00857DDA" w:rsidRPr="00E666DF" w:rsidRDefault="00857DDA" w:rsidP="00C80D16">
            <w:pPr>
              <w:numPr>
                <w:ilvl w:val="0"/>
                <w:numId w:val="83"/>
              </w:numPr>
              <w:shd w:val="clear" w:color="auto" w:fill="DAE9F7"/>
              <w:ind w:left="360"/>
              <w:contextualSpacing/>
              <w:rPr>
                <w:rFonts w:ascii="Aptos" w:eastAsia="Calibri" w:hAnsi="Aptos" w:cs="Times New Roman"/>
              </w:rPr>
            </w:pPr>
            <w:r w:rsidRPr="00E666DF">
              <w:rPr>
                <w:rFonts w:ascii="Aptos" w:eastAsia="Times New Roman" w:hAnsi="Aptos" w:cs="Times New Roman"/>
              </w:rPr>
              <w:t>In Cleary, the Court of Appeal again restated that Courts should consider attaching no weight at all to such material, by the words of the statute: --</w:t>
            </w:r>
          </w:p>
          <w:p w14:paraId="02C89A40" w14:textId="77777777" w:rsidR="00857DDA" w:rsidRPr="00E666DF" w:rsidRDefault="00857DDA" w:rsidP="00C80D16">
            <w:pPr>
              <w:numPr>
                <w:ilvl w:val="0"/>
                <w:numId w:val="84"/>
              </w:numPr>
              <w:shd w:val="clear" w:color="auto" w:fill="DAE9F7"/>
              <w:ind w:left="720"/>
              <w:contextualSpacing/>
              <w:rPr>
                <w:rFonts w:ascii="Aptos" w:eastAsia="Calibri" w:hAnsi="Aptos" w:cs="Times New Roman"/>
                <w:b/>
                <w:bCs/>
                <w:i/>
                <w:iCs/>
                <w:u w:val="single"/>
              </w:rPr>
            </w:pPr>
            <w:r w:rsidRPr="00E666DF">
              <w:rPr>
                <w:rFonts w:ascii="Aptos" w:eastAsia="Times New Roman" w:hAnsi="Aptos" w:cs="Times New Roman"/>
                <w:i/>
                <w:iCs/>
                <w:u w:val="single"/>
              </w:rPr>
              <w:t xml:space="preserve">Cleary v Highbury Corner Magistrates &amp;amp; (1) Commissioner of Police of the Metropolis and others </w:t>
            </w:r>
            <w:r w:rsidRPr="00E666DF">
              <w:rPr>
                <w:rFonts w:ascii="Aptos" w:eastAsia="Times New Roman" w:hAnsi="Aptos" w:cs="Times New Roman"/>
                <w:b/>
                <w:bCs/>
                <w:i/>
                <w:iCs/>
                <w:u w:val="single"/>
              </w:rPr>
              <w:t xml:space="preserve">(2007) 1 WLR 1272; [2006] EWHC 1869. </w:t>
            </w:r>
          </w:p>
          <w:p w14:paraId="64D234A2"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Based on the latest updates as of the present date, it is important to highlight that the Now Claimant has achieved a remarkable success rate, winning 99% of the cases brought against them by the Enfield Council and the Metropolitan Police. This outstanding record demonstrates the inability of these authorities to provide sufficient evidence to prove guilt in a court of law. It is crucial to note, however, that one case, specifically the "Asbo Proceedings," resulted in an unfortunate outcome where the Now Claimant was found guilty by a Judge. It is my professional opinion that this verdict was unjust and should never have been reached based on the available evidence.</w:t>
            </w:r>
          </w:p>
          <w:p w14:paraId="6F3A0B36" w14:textId="77777777" w:rsidR="00857DDA" w:rsidRPr="00E666DF" w:rsidRDefault="00857DDA" w:rsidP="00857DDA">
            <w:pPr>
              <w:shd w:val="clear" w:color="auto" w:fill="DAE9F7"/>
              <w:rPr>
                <w:rFonts w:ascii="Aptos" w:eastAsia="Times New Roman" w:hAnsi="Aptos" w:cs="Times New Roman"/>
                <w:lang w:eastAsia="en-GB"/>
              </w:rPr>
            </w:pPr>
          </w:p>
          <w:p w14:paraId="20CCF7BA" w14:textId="77777777" w:rsidR="00857DDA" w:rsidRPr="00E666DF" w:rsidRDefault="00857DDA" w:rsidP="00857DDA">
            <w:pPr>
              <w:shd w:val="clear" w:color="auto" w:fill="DAE9F7"/>
              <w:rPr>
                <w:rFonts w:ascii="Aptos" w:eastAsia="Calibri" w:hAnsi="Aptos" w:cs="Times New Roman"/>
                <w:lang w:eastAsia="en-GB"/>
              </w:rPr>
            </w:pPr>
            <w:r w:rsidRPr="00E666DF">
              <w:rPr>
                <w:rFonts w:ascii="Aptos" w:eastAsia="Calibri" w:hAnsi="Aptos" w:cs="Times New Roman"/>
                <w:b/>
                <w:bCs/>
                <w:u w:val="single"/>
                <w:lang w:eastAsia="en-GB"/>
              </w:rPr>
              <w:t>Exploring Further Factors Concerning the ASBO</w:t>
            </w:r>
          </w:p>
          <w:p w14:paraId="72485DA1"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Calibri" w:hAnsi="Aptos" w:cs="Times New Roman"/>
                <w:lang w:eastAsia="en-GB"/>
              </w:rPr>
              <w:t>The foundation of creating an ASBO involves certain prerequisites that must be followed by official individuals, but these mandatory requirements were not fulfilled by the staff. Before applying for an ASBO, the Enfield Council and Metropolitan Police should have considered several voluntary solutions and alternative measures. Some examples of these include: --</w:t>
            </w:r>
          </w:p>
          <w:p w14:paraId="5D3CD921" w14:textId="77777777" w:rsidR="00857DDA" w:rsidRPr="00E666DF" w:rsidRDefault="00857DDA" w:rsidP="00C80D16">
            <w:pPr>
              <w:numPr>
                <w:ilvl w:val="0"/>
                <w:numId w:val="96"/>
              </w:numPr>
              <w:shd w:val="clear" w:color="auto" w:fill="DAE9F7"/>
              <w:contextualSpacing/>
              <w:rPr>
                <w:rFonts w:ascii="Aptos" w:eastAsia="Calibri" w:hAnsi="Aptos" w:cs="Times New Roman"/>
                <w:u w:val="single"/>
                <w:lang w:eastAsia="en-GB"/>
              </w:rPr>
            </w:pPr>
            <w:r w:rsidRPr="00E666DF">
              <w:rPr>
                <w:rFonts w:ascii="Aptos" w:eastAsia="Calibri" w:hAnsi="Aptos" w:cs="Times New Roman"/>
                <w:u w:val="single"/>
                <w:lang w:eastAsia="en-GB"/>
              </w:rPr>
              <w:t xml:space="preserve">Mediation, </w:t>
            </w:r>
          </w:p>
          <w:p w14:paraId="0262B9B5" w14:textId="77777777" w:rsidR="00857DDA" w:rsidRPr="00E666DF" w:rsidRDefault="00857DDA" w:rsidP="00C80D16">
            <w:pPr>
              <w:numPr>
                <w:ilvl w:val="0"/>
                <w:numId w:val="96"/>
              </w:numPr>
              <w:shd w:val="clear" w:color="auto" w:fill="DAE9F7"/>
              <w:contextualSpacing/>
              <w:rPr>
                <w:rFonts w:ascii="Aptos" w:eastAsia="Calibri" w:hAnsi="Aptos" w:cs="Times New Roman"/>
                <w:u w:val="single"/>
                <w:lang w:eastAsia="en-GB"/>
              </w:rPr>
            </w:pPr>
            <w:r w:rsidRPr="00E666DF">
              <w:rPr>
                <w:rFonts w:ascii="Aptos" w:eastAsia="Calibri" w:hAnsi="Aptos" w:cs="Times New Roman"/>
                <w:u w:val="single"/>
                <w:lang w:eastAsia="en-GB"/>
              </w:rPr>
              <w:t xml:space="preserve">Verbal And </w:t>
            </w:r>
          </w:p>
          <w:p w14:paraId="207B0BC1" w14:textId="77777777" w:rsidR="00857DDA" w:rsidRPr="00E666DF" w:rsidRDefault="00857DDA" w:rsidP="00C80D16">
            <w:pPr>
              <w:numPr>
                <w:ilvl w:val="0"/>
                <w:numId w:val="96"/>
              </w:numPr>
              <w:shd w:val="clear" w:color="auto" w:fill="DAE9F7"/>
              <w:contextualSpacing/>
              <w:rPr>
                <w:rFonts w:ascii="Aptos" w:eastAsia="Calibri" w:hAnsi="Aptos" w:cs="Times New Roman"/>
                <w:u w:val="single"/>
                <w:lang w:eastAsia="en-GB"/>
              </w:rPr>
            </w:pPr>
            <w:r w:rsidRPr="00E666DF">
              <w:rPr>
                <w:rFonts w:ascii="Aptos" w:eastAsia="Calibri" w:hAnsi="Aptos" w:cs="Times New Roman"/>
                <w:u w:val="single"/>
                <w:lang w:eastAsia="en-GB"/>
              </w:rPr>
              <w:t xml:space="preserve">Written Warnings from Relevant Authorities, </w:t>
            </w:r>
          </w:p>
          <w:p w14:paraId="2B7EAB08" w14:textId="77777777" w:rsidR="00857DDA" w:rsidRPr="00E666DF" w:rsidRDefault="00857DDA" w:rsidP="00C80D16">
            <w:pPr>
              <w:numPr>
                <w:ilvl w:val="0"/>
                <w:numId w:val="96"/>
              </w:numPr>
              <w:shd w:val="clear" w:color="auto" w:fill="DAE9F7"/>
              <w:contextualSpacing/>
              <w:rPr>
                <w:rFonts w:ascii="Aptos" w:eastAsia="Calibri" w:hAnsi="Aptos" w:cs="Times New Roman"/>
                <w:u w:val="single"/>
                <w:lang w:eastAsia="en-GB"/>
              </w:rPr>
            </w:pPr>
            <w:r w:rsidRPr="00E666DF">
              <w:rPr>
                <w:rFonts w:ascii="Aptos" w:eastAsia="Calibri" w:hAnsi="Aptos" w:cs="Times New Roman"/>
                <w:u w:val="single"/>
                <w:lang w:eastAsia="en-GB"/>
              </w:rPr>
              <w:t xml:space="preserve">Police Support Packages, </w:t>
            </w:r>
          </w:p>
          <w:p w14:paraId="35741A10" w14:textId="77777777" w:rsidR="00857DDA" w:rsidRPr="00E666DF" w:rsidRDefault="00857DDA" w:rsidP="00C80D16">
            <w:pPr>
              <w:numPr>
                <w:ilvl w:val="0"/>
                <w:numId w:val="96"/>
              </w:numPr>
              <w:shd w:val="clear" w:color="auto" w:fill="DAE9F7"/>
              <w:contextualSpacing/>
              <w:rPr>
                <w:rFonts w:ascii="Aptos" w:eastAsia="Calibri" w:hAnsi="Aptos" w:cs="Times New Roman"/>
                <w:u w:val="single"/>
                <w:lang w:eastAsia="en-GB"/>
              </w:rPr>
            </w:pPr>
            <w:r w:rsidRPr="00E666DF">
              <w:rPr>
                <w:rFonts w:ascii="Aptos" w:eastAsia="Calibri" w:hAnsi="Aptos" w:cs="Times New Roman"/>
                <w:u w:val="single"/>
                <w:lang w:eastAsia="en-GB"/>
              </w:rPr>
              <w:lastRenderedPageBreak/>
              <w:t xml:space="preserve">Diversionary Schemes and Activities, </w:t>
            </w:r>
          </w:p>
          <w:p w14:paraId="4218AE94" w14:textId="77777777" w:rsidR="00857DDA" w:rsidRPr="00E666DF" w:rsidRDefault="00857DDA" w:rsidP="00C80D16">
            <w:pPr>
              <w:numPr>
                <w:ilvl w:val="0"/>
                <w:numId w:val="96"/>
              </w:numPr>
              <w:shd w:val="clear" w:color="auto" w:fill="DAE9F7"/>
              <w:contextualSpacing/>
              <w:rPr>
                <w:rFonts w:ascii="Aptos" w:eastAsia="Calibri" w:hAnsi="Aptos" w:cs="Times New Roman"/>
                <w:u w:val="single"/>
                <w:lang w:eastAsia="en-GB"/>
              </w:rPr>
            </w:pPr>
            <w:r w:rsidRPr="00E666DF">
              <w:rPr>
                <w:rFonts w:ascii="Aptos" w:eastAsia="Calibri" w:hAnsi="Aptos" w:cs="Times New Roman"/>
                <w:u w:val="single"/>
                <w:lang w:eastAsia="en-GB"/>
              </w:rPr>
              <w:t xml:space="preserve">Rehabilitation, And Criminal Investigation, </w:t>
            </w:r>
          </w:p>
          <w:p w14:paraId="47EE4AA4" w14:textId="77777777" w:rsidR="00857DDA" w:rsidRPr="00E666DF" w:rsidRDefault="00857DDA" w:rsidP="00857DDA">
            <w:pPr>
              <w:shd w:val="clear" w:color="auto" w:fill="DAE9F7"/>
              <w:rPr>
                <w:rFonts w:ascii="Aptos" w:eastAsia="Calibri" w:hAnsi="Aptos" w:cs="Times New Roman"/>
                <w:u w:val="single"/>
                <w:lang w:eastAsia="en-GB"/>
              </w:rPr>
            </w:pPr>
            <w:r w:rsidRPr="00E666DF">
              <w:rPr>
                <w:rFonts w:ascii="Aptos" w:eastAsia="Calibri" w:hAnsi="Aptos" w:cs="Times New Roman"/>
                <w:lang w:eastAsia="en-GB"/>
              </w:rPr>
              <w:t>It is important to note that the above is not an exhaustive list. The claimant, Mr. S. P. Cordell, expressed his concerns at the earliest opportunity to the Enfield Council, Metropolitan Police, and even the CPS Prosecution Team member. However, they did not provide him with any opportunity to explore other remedies before initiating official court proceedings and imposing penalties.</w:t>
            </w:r>
          </w:p>
          <w:p w14:paraId="1BB25E7B" w14:textId="77777777" w:rsidR="00857DDA" w:rsidRPr="00E666DF" w:rsidRDefault="00857DDA" w:rsidP="00857DDA">
            <w:pPr>
              <w:shd w:val="clear" w:color="auto" w:fill="DAE9F7"/>
              <w:contextualSpacing/>
              <w:rPr>
                <w:rFonts w:ascii="Aptos" w:eastAsia="Calibri" w:hAnsi="Aptos" w:cs="Times New Roman"/>
                <w:color w:val="FF0000"/>
                <w:lang w:eastAsia="en-GB"/>
              </w:rPr>
            </w:pPr>
          </w:p>
          <w:p w14:paraId="24DF538D" w14:textId="77777777" w:rsidR="00857DDA" w:rsidRPr="00E666DF" w:rsidRDefault="00857DDA" w:rsidP="00857DDA">
            <w:pPr>
              <w:shd w:val="clear" w:color="auto" w:fill="DAE9F7"/>
              <w:contextualSpacing/>
              <w:rPr>
                <w:rFonts w:ascii="Aptos" w:eastAsia="Calibri" w:hAnsi="Aptos" w:cs="Times New Roman"/>
                <w:b/>
                <w:bCs/>
                <w:u w:val="single"/>
                <w:lang w:eastAsia="en-GB"/>
              </w:rPr>
            </w:pPr>
            <w:r w:rsidRPr="00E666DF">
              <w:rPr>
                <w:rFonts w:ascii="Aptos" w:eastAsia="Calibri" w:hAnsi="Aptos" w:cs="Times New Roman"/>
                <w:b/>
                <w:bCs/>
                <w:u w:val="single"/>
                <w:lang w:eastAsia="en-GB"/>
              </w:rPr>
              <w:t>Breaches Of the Hearsay Evidence Rules</w:t>
            </w:r>
          </w:p>
          <w:p w14:paraId="26950AE9" w14:textId="77777777" w:rsidR="00857DDA" w:rsidRPr="00E666DF" w:rsidRDefault="00857DDA" w:rsidP="00857DDA">
            <w:pPr>
              <w:shd w:val="clear" w:color="auto" w:fill="DAE9F7"/>
              <w:contextualSpacing/>
              <w:rPr>
                <w:rFonts w:ascii="Aptos" w:eastAsia="Calibri" w:hAnsi="Aptos" w:cs="Times New Roman"/>
                <w:color w:val="FF0000"/>
                <w:lang w:eastAsia="en-GB"/>
              </w:rPr>
            </w:pPr>
            <w:r w:rsidRPr="00E666DF">
              <w:rPr>
                <w:rFonts w:ascii="Aptos" w:eastAsia="Calibri" w:hAnsi="Aptos" w:cs="Times New Roman"/>
                <w:color w:val="FF0000"/>
                <w:lang w:eastAsia="en-GB"/>
              </w:rPr>
              <w:t xml:space="preserve">The Asbo Applications Material facts were based solely on </w:t>
            </w:r>
            <w:r w:rsidRPr="00E666DF">
              <w:rPr>
                <w:rFonts w:ascii="Aptos" w:eastAsia="Calibri" w:hAnsi="Aptos" w:cs="Times New Roman"/>
                <w:color w:val="FF0000"/>
                <w:highlight w:val="yellow"/>
                <w:lang w:eastAsia="en-GB"/>
              </w:rPr>
              <w:t>Hearsay evidence</w:t>
            </w:r>
            <w:r w:rsidRPr="00E666DF">
              <w:rPr>
                <w:rFonts w:ascii="Aptos" w:eastAsia="Calibri" w:hAnsi="Aptos" w:cs="Times New Roman"/>
                <w:color w:val="FF0000"/>
                <w:lang w:eastAsia="en-GB"/>
              </w:rPr>
              <w:t xml:space="preserve"> that the Enfield Council and Metropolitan Police created in a Malicious falsehood against the Now Claimant.</w:t>
            </w:r>
          </w:p>
          <w:p w14:paraId="3ED05972" w14:textId="77777777" w:rsidR="00857DDA" w:rsidRPr="00E666DF" w:rsidRDefault="00857DDA" w:rsidP="00857DDA">
            <w:pPr>
              <w:shd w:val="clear" w:color="auto" w:fill="DAE9F7"/>
              <w:contextualSpacing/>
              <w:rPr>
                <w:rFonts w:ascii="Aptos" w:eastAsia="Calibri" w:hAnsi="Aptos" w:cs="Times New Roman"/>
                <w:color w:val="FF0000"/>
                <w:lang w:eastAsia="en-GB"/>
              </w:rPr>
            </w:pPr>
          </w:p>
          <w:p w14:paraId="5A044B38" w14:textId="77777777" w:rsidR="00857DDA" w:rsidRPr="00E666DF" w:rsidRDefault="00857DDA" w:rsidP="00857DDA">
            <w:pPr>
              <w:shd w:val="clear" w:color="auto" w:fill="DAE9F7"/>
              <w:contextualSpacing/>
              <w:rPr>
                <w:rFonts w:ascii="Aptos" w:eastAsia="Calibri" w:hAnsi="Aptos" w:cs="Times New Roman"/>
                <w:b/>
                <w:bCs/>
                <w:u w:val="single"/>
                <w:lang w:eastAsia="en-GB"/>
              </w:rPr>
            </w:pPr>
            <w:r w:rsidRPr="00E666DF">
              <w:rPr>
                <w:rFonts w:ascii="Aptos" w:eastAsia="Calibri" w:hAnsi="Aptos" w:cs="Times New Roman"/>
                <w:b/>
                <w:bCs/>
                <w:u w:val="single"/>
                <w:lang w:eastAsia="en-GB"/>
              </w:rPr>
              <w:t>Breaches Of Intrusted Powers of Work and What Is &amp; Is Not a Tolerated Level of Behaviour at A Place of Work.</w:t>
            </w:r>
          </w:p>
          <w:p w14:paraId="71C69741"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 xml:space="preserve">The breach of entrusted powers at the workplace and the level of behaviour that is and is not tolerated are important considerations. It is unacceptable for staff, who hold official positions, to engage in mischievous activities and intentionally sabotage someone's life while abusing the powers granted to them by their job role as has happened to Mr. Simon Pal Cordell. This behaviour, which includes planned computer abuse leading to fraud and corruption, must be detected, and prevented at the earliest opportunity, as has not. The Enfield Council and Metropolitan Police force have a mandatory obligation to handle this matter appropriately as must now be their </w:t>
            </w:r>
            <w:r w:rsidRPr="00E666DF">
              <w:rPr>
                <w:rFonts w:ascii="Aptos" w:eastAsia="Calibri" w:hAnsi="Aptos" w:cs="Times New Roman"/>
              </w:rPr>
              <w:t xml:space="preserve">mandatory Obligation. </w:t>
            </w:r>
          </w:p>
          <w:p w14:paraId="6AA598BD" w14:textId="77777777" w:rsidR="00857DDA" w:rsidRPr="00E666DF" w:rsidRDefault="00857DDA" w:rsidP="00857DDA">
            <w:pPr>
              <w:shd w:val="clear" w:color="auto" w:fill="DAE9F7"/>
              <w:contextualSpacing/>
              <w:rPr>
                <w:rFonts w:ascii="Aptos" w:eastAsia="Calibri" w:hAnsi="Aptos" w:cs="Times New Roman"/>
                <w:color w:val="FF0000"/>
                <w:lang w:eastAsia="en-GB"/>
              </w:rPr>
            </w:pPr>
          </w:p>
          <w:p w14:paraId="6DE17BE0" w14:textId="77777777" w:rsidR="00857DDA" w:rsidRPr="00E666DF" w:rsidRDefault="00857DDA" w:rsidP="00857DDA">
            <w:pPr>
              <w:shd w:val="clear" w:color="auto" w:fill="DAE9F7"/>
              <w:contextualSpacing/>
              <w:rPr>
                <w:rFonts w:ascii="Aptos" w:eastAsia="Calibri" w:hAnsi="Aptos" w:cs="Times New Roman"/>
                <w:b/>
                <w:bCs/>
                <w:lang w:eastAsia="en-GB"/>
              </w:rPr>
            </w:pPr>
            <w:r w:rsidRPr="00E666DF">
              <w:rPr>
                <w:rFonts w:ascii="Aptos" w:eastAsia="Calibri" w:hAnsi="Aptos" w:cs="Times New Roman"/>
                <w:b/>
                <w:bCs/>
                <w:u w:val="single"/>
                <w:lang w:eastAsia="en-GB"/>
              </w:rPr>
              <w:t>Criminal and Civil Wrongs</w:t>
            </w:r>
            <w:r w:rsidRPr="00E666DF">
              <w:rPr>
                <w:rFonts w:ascii="Aptos" w:eastAsia="Calibri" w:hAnsi="Aptos" w:cs="Times New Roman"/>
                <w:b/>
                <w:bCs/>
                <w:lang w:eastAsia="en-GB"/>
              </w:rPr>
              <w:t>: Negligence and Deliberate Actions</w:t>
            </w:r>
          </w:p>
          <w:p w14:paraId="7E5A2BD2"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The Now Claimant has been subject to negligence and deliberate wrongful actions from the staff of the named liable companies, as permitted by their management teams. This has allowed torts to develop, start, escalate, and continue against the Now Claimant. The intention behind the development of the Asbo Court order application is evidently to harm the Now Claimant, jeopardizing his well-being, reputation, and belongings.</w:t>
            </w:r>
          </w:p>
          <w:p w14:paraId="64500369"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The Master of the Rolls holds a crucial position within the legal system, yet Mr. Simon Paul Cordell's case was failed on multiple legal obligations. The following factors are believed to have contributed to this situation:</w:t>
            </w:r>
          </w:p>
          <w:p w14:paraId="6C9FB12D" w14:textId="77777777" w:rsidR="00857DDA" w:rsidRPr="00E666DF" w:rsidRDefault="00857DDA" w:rsidP="00C80D16">
            <w:pPr>
              <w:numPr>
                <w:ilvl w:val="0"/>
                <w:numId w:val="97"/>
              </w:numPr>
              <w:shd w:val="clear" w:color="auto" w:fill="DAE9F7"/>
              <w:contextualSpacing/>
              <w:rPr>
                <w:rFonts w:ascii="Aptos" w:eastAsia="Calibri" w:hAnsi="Aptos" w:cs="Times New Roman"/>
                <w:lang w:eastAsia="en-GB"/>
              </w:rPr>
            </w:pPr>
            <w:r w:rsidRPr="00E666DF">
              <w:rPr>
                <w:rFonts w:ascii="Aptos" w:eastAsia="Calibri" w:hAnsi="Aptos" w:cs="Times New Roman"/>
                <w:b/>
                <w:bCs/>
                <w:u w:val="single"/>
                <w:lang w:eastAsia="en-GB"/>
              </w:rPr>
              <w:t>Administrative Oversight</w:t>
            </w:r>
            <w:r w:rsidRPr="00E666DF">
              <w:rPr>
                <w:rFonts w:ascii="Aptos" w:eastAsia="Calibri" w:hAnsi="Aptos" w:cs="Times New Roman"/>
                <w:lang w:eastAsia="en-GB"/>
              </w:rPr>
              <w:t>: Certain administrative tasks and responsibilities were overlooked, resulting in failures.</w:t>
            </w:r>
          </w:p>
          <w:p w14:paraId="455D09FA" w14:textId="77777777" w:rsidR="00857DDA" w:rsidRPr="00E666DF" w:rsidRDefault="00857DDA" w:rsidP="00C80D16">
            <w:pPr>
              <w:numPr>
                <w:ilvl w:val="0"/>
                <w:numId w:val="97"/>
              </w:num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 xml:space="preserve"> </w:t>
            </w:r>
            <w:r w:rsidRPr="00E666DF">
              <w:rPr>
                <w:rFonts w:ascii="Aptos" w:eastAsia="Calibri" w:hAnsi="Aptos" w:cs="Times New Roman"/>
                <w:b/>
                <w:bCs/>
                <w:u w:val="single"/>
                <w:lang w:eastAsia="en-GB"/>
              </w:rPr>
              <w:t>Judicial Errors</w:t>
            </w:r>
            <w:r w:rsidRPr="00E666DF">
              <w:rPr>
                <w:rFonts w:ascii="Aptos" w:eastAsia="Calibri" w:hAnsi="Aptos" w:cs="Times New Roman"/>
                <w:b/>
                <w:bCs/>
                <w:lang w:eastAsia="en-GB"/>
              </w:rPr>
              <w:t>:</w:t>
            </w:r>
            <w:r w:rsidRPr="00E666DF">
              <w:rPr>
                <w:rFonts w:ascii="Aptos" w:eastAsia="Calibri" w:hAnsi="Aptos" w:cs="Times New Roman"/>
                <w:lang w:eastAsia="en-GB"/>
              </w:rPr>
              <w:t xml:space="preserve"> Judges, including the Master of the Rolls, made legal errors in their judgments. These errors have led to the misinterpretation of facts, applications filed with incorrect legal principles, and a clear oversight of relevant precedents.</w:t>
            </w:r>
          </w:p>
          <w:p w14:paraId="1D5494C3" w14:textId="77777777" w:rsidR="00857DDA" w:rsidRPr="00E666DF" w:rsidRDefault="00857DDA" w:rsidP="00C80D16">
            <w:pPr>
              <w:numPr>
                <w:ilvl w:val="0"/>
                <w:numId w:val="97"/>
              </w:numPr>
              <w:shd w:val="clear" w:color="auto" w:fill="DAE9F7"/>
              <w:contextualSpacing/>
              <w:rPr>
                <w:rFonts w:ascii="Aptos" w:eastAsia="Calibri" w:hAnsi="Aptos" w:cs="Times New Roman"/>
                <w:lang w:eastAsia="en-GB"/>
              </w:rPr>
            </w:pPr>
            <w:r w:rsidRPr="00E666DF">
              <w:rPr>
                <w:rFonts w:ascii="Aptos" w:eastAsia="Calibri" w:hAnsi="Aptos" w:cs="Times New Roman"/>
                <w:b/>
                <w:bCs/>
                <w:u w:val="single"/>
                <w:lang w:eastAsia="en-GB"/>
              </w:rPr>
              <w:t>Workload and Stress</w:t>
            </w:r>
            <w:r w:rsidRPr="00E666DF">
              <w:rPr>
                <w:rFonts w:ascii="Aptos" w:eastAsia="Calibri" w:hAnsi="Aptos" w:cs="Times New Roman"/>
                <w:lang w:eastAsia="en-GB"/>
              </w:rPr>
              <w:t>: Favourability, peer pressure, and a desire not to get caught when engaged in improper actions have contributed to failures.</w:t>
            </w:r>
          </w:p>
          <w:p w14:paraId="50DBC79E" w14:textId="77777777" w:rsidR="00857DDA" w:rsidRPr="00E666DF" w:rsidRDefault="00857DDA" w:rsidP="00C80D16">
            <w:pPr>
              <w:numPr>
                <w:ilvl w:val="0"/>
                <w:numId w:val="97"/>
              </w:numPr>
              <w:shd w:val="clear" w:color="auto" w:fill="DAE9F7"/>
              <w:contextualSpacing/>
              <w:rPr>
                <w:rFonts w:ascii="Aptos" w:eastAsia="Calibri" w:hAnsi="Aptos" w:cs="Times New Roman"/>
                <w:lang w:eastAsia="en-GB"/>
              </w:rPr>
            </w:pPr>
            <w:r w:rsidRPr="00E666DF">
              <w:rPr>
                <w:rFonts w:ascii="Aptos" w:eastAsia="Calibri" w:hAnsi="Aptos" w:cs="Times New Roman"/>
                <w:b/>
                <w:bCs/>
                <w:u w:val="single"/>
                <w:lang w:eastAsia="en-GB"/>
              </w:rPr>
              <w:t>Lack of Good Management</w:t>
            </w:r>
            <w:r w:rsidRPr="00E666DF">
              <w:rPr>
                <w:rFonts w:ascii="Aptos" w:eastAsia="Calibri" w:hAnsi="Aptos" w:cs="Times New Roman"/>
                <w:lang w:eastAsia="en-GB"/>
              </w:rPr>
              <w:t>: Inadequate management has been a factor in the failure to fulfil legal obligations.</w:t>
            </w:r>
          </w:p>
          <w:p w14:paraId="1A85DCE1" w14:textId="77777777" w:rsidR="00857DDA" w:rsidRPr="00E666DF" w:rsidRDefault="00857DDA" w:rsidP="00C80D16">
            <w:pPr>
              <w:numPr>
                <w:ilvl w:val="0"/>
                <w:numId w:val="97"/>
              </w:numPr>
              <w:shd w:val="clear" w:color="auto" w:fill="DAE9F7"/>
              <w:contextualSpacing/>
              <w:rPr>
                <w:rFonts w:ascii="Aptos" w:eastAsia="Calibri" w:hAnsi="Aptos" w:cs="Times New Roman"/>
                <w:lang w:eastAsia="en-GB"/>
              </w:rPr>
            </w:pPr>
            <w:r w:rsidRPr="00E666DF">
              <w:rPr>
                <w:rFonts w:ascii="Aptos" w:eastAsia="Calibri" w:hAnsi="Aptos" w:cs="Times New Roman"/>
                <w:b/>
                <w:bCs/>
                <w:u w:val="single"/>
                <w:lang w:eastAsia="en-GB"/>
              </w:rPr>
              <w:t>Ethical Lapses</w:t>
            </w:r>
            <w:r w:rsidRPr="00E666DF">
              <w:rPr>
                <w:rFonts w:ascii="Aptos" w:eastAsia="Calibri" w:hAnsi="Aptos" w:cs="Times New Roman"/>
                <w:lang w:eastAsia="en-GB"/>
              </w:rPr>
              <w:t>: Violations of ethical standards, conflicts of interest, and breaches of professional conduct have led to failures in meeting legal obligations.</w:t>
            </w:r>
          </w:p>
          <w:p w14:paraId="1C776D78" w14:textId="77777777" w:rsidR="00857DDA" w:rsidRPr="00E666DF" w:rsidRDefault="00857DDA" w:rsidP="00C80D16">
            <w:pPr>
              <w:numPr>
                <w:ilvl w:val="0"/>
                <w:numId w:val="97"/>
              </w:numPr>
              <w:shd w:val="clear" w:color="auto" w:fill="DAE9F7"/>
              <w:contextualSpacing/>
              <w:rPr>
                <w:rFonts w:ascii="Aptos" w:eastAsia="Calibri" w:hAnsi="Aptos" w:cs="Times New Roman"/>
                <w:lang w:eastAsia="en-GB"/>
              </w:rPr>
            </w:pPr>
            <w:r w:rsidRPr="00E666DF">
              <w:rPr>
                <w:rFonts w:ascii="Aptos" w:eastAsia="Calibri" w:hAnsi="Aptos" w:cs="Times New Roman"/>
                <w:b/>
                <w:bCs/>
                <w:u w:val="single"/>
                <w:lang w:eastAsia="en-GB"/>
              </w:rPr>
              <w:t>Communication Issues</w:t>
            </w:r>
            <w:r w:rsidRPr="00E666DF">
              <w:rPr>
                <w:rFonts w:ascii="Aptos" w:eastAsia="Calibri" w:hAnsi="Aptos" w:cs="Times New Roman"/>
                <w:lang w:eastAsia="en-GB"/>
              </w:rPr>
              <w:t>: Ineffective communication with colleagues, litigants, or other stakeholders has resulted in missed deadlines or incomplete tasks.</w:t>
            </w:r>
          </w:p>
          <w:p w14:paraId="2CAF643E" w14:textId="77777777" w:rsidR="00857DDA" w:rsidRPr="00E666DF" w:rsidRDefault="00857DDA" w:rsidP="00857DDA">
            <w:pPr>
              <w:shd w:val="clear" w:color="auto" w:fill="DAE9F7"/>
              <w:contextualSpacing/>
              <w:rPr>
                <w:rFonts w:ascii="Aptos" w:eastAsia="Calibri" w:hAnsi="Aptos" w:cs="Times New Roman"/>
                <w:color w:val="FF0000"/>
                <w:lang w:eastAsia="en-GB"/>
              </w:rPr>
            </w:pPr>
          </w:p>
          <w:p w14:paraId="5FA57B95" w14:textId="6E2A5EAC" w:rsidR="00857DDA" w:rsidRPr="00E666DF" w:rsidRDefault="00857DDA" w:rsidP="00857DDA">
            <w:pPr>
              <w:shd w:val="clear" w:color="auto" w:fill="DAE9F7"/>
              <w:contextualSpacing/>
              <w:rPr>
                <w:rFonts w:ascii="Aptos" w:eastAsia="Calibri" w:hAnsi="Aptos" w:cs="Times New Roman"/>
                <w:b/>
                <w:bCs/>
                <w:u w:val="single"/>
                <w:lang w:eastAsia="en-GB"/>
              </w:rPr>
            </w:pPr>
            <w:r w:rsidRPr="00E666DF">
              <w:rPr>
                <w:rFonts w:ascii="Aptos" w:eastAsia="Calibri" w:hAnsi="Aptos" w:cs="Times New Roman"/>
                <w:b/>
                <w:bCs/>
                <w:u w:val="single"/>
                <w:lang w:eastAsia="en-GB"/>
              </w:rPr>
              <w:t xml:space="preserve">No Real Persons </w:t>
            </w:r>
            <w:proofErr w:type="gramStart"/>
            <w:r w:rsidR="00FE439A" w:rsidRPr="00E666DF">
              <w:rPr>
                <w:rFonts w:ascii="Aptos" w:eastAsia="Calibri" w:hAnsi="Aptos" w:cs="Times New Roman"/>
                <w:b/>
                <w:bCs/>
                <w:u w:val="single"/>
                <w:lang w:eastAsia="en-GB"/>
              </w:rPr>
              <w:t>As</w:t>
            </w:r>
            <w:proofErr w:type="gramEnd"/>
            <w:r w:rsidR="00FE439A" w:rsidRPr="00E666DF">
              <w:rPr>
                <w:rFonts w:ascii="Aptos" w:eastAsia="Calibri" w:hAnsi="Aptos" w:cs="Times New Roman"/>
                <w:b/>
                <w:bCs/>
                <w:u w:val="single"/>
                <w:lang w:eastAsia="en-GB"/>
              </w:rPr>
              <w:t xml:space="preserve"> Victims</w:t>
            </w:r>
          </w:p>
          <w:p w14:paraId="6A82F3E5"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The lack of real victims in the case presented a challenge in court, as the Enfield Council and Metropolitan Police Force have forged applications. This fraudulent behaviour prevented us from being able to challenge the accused offenses by presenting the names of victims to attend to court. Furthermore, they knew that we had also lodged complaints regarding the fraudulent creation of the Asbo application prior to the following frauded applications.</w:t>
            </w:r>
          </w:p>
          <w:p w14:paraId="3CD38031" w14:textId="77777777" w:rsidR="00857DDA" w:rsidRPr="00E666DF" w:rsidRDefault="00857DDA" w:rsidP="00857DDA">
            <w:pPr>
              <w:shd w:val="clear" w:color="auto" w:fill="DAE9F7"/>
              <w:contextualSpacing/>
              <w:rPr>
                <w:rFonts w:ascii="Aptos" w:eastAsia="Calibri" w:hAnsi="Aptos" w:cs="Times New Roman"/>
                <w:color w:val="FF0000"/>
                <w:lang w:eastAsia="en-GB"/>
              </w:rPr>
            </w:pPr>
          </w:p>
          <w:p w14:paraId="18E9B623" w14:textId="77777777" w:rsidR="00857DDA" w:rsidRPr="00E666DF" w:rsidRDefault="00857DDA" w:rsidP="00857DDA">
            <w:pPr>
              <w:shd w:val="clear" w:color="auto" w:fill="DAE9F7"/>
              <w:contextualSpacing/>
              <w:rPr>
                <w:rFonts w:ascii="Aptos" w:eastAsia="Calibri" w:hAnsi="Aptos" w:cs="Times New Roman"/>
                <w:b/>
                <w:bCs/>
                <w:u w:val="single"/>
                <w:lang w:eastAsia="en-GB"/>
              </w:rPr>
            </w:pPr>
            <w:r w:rsidRPr="00E666DF">
              <w:rPr>
                <w:rFonts w:ascii="Aptos" w:eastAsia="Calibri" w:hAnsi="Aptos" w:cs="Times New Roman"/>
                <w:b/>
                <w:bCs/>
                <w:u w:val="single"/>
                <w:lang w:eastAsia="en-GB"/>
              </w:rPr>
              <w:t xml:space="preserve">Fraud </w:t>
            </w:r>
          </w:p>
          <w:p w14:paraId="58FD2A7D"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lastRenderedPageBreak/>
              <w:t>Fraudulent activities have been uncovered in the documentation used to create the ASBO application for the court. These discrepancies, include backward time stamps, that were brought to the attention of the prosecuting team by Mr. Simon Paul Cordell and his legal representatives. However, they unfortunately disregarded the presented evidence, even though it was prominently included in his response to the ASBO Order Return Folder.</w:t>
            </w:r>
          </w:p>
          <w:p w14:paraId="0353EC15"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Shortly after, the claimant was able to review some of the pages from the ASBO application that had been photocopied by his mother after discovering scattered pages in a public place. It was at this point that he identified fraudulent elements associated with his name and promptly contacted the police, alerting them to the deceitful nature of the ASBO application. "</w:t>
            </w:r>
            <w:r w:rsidRPr="00E666DF">
              <w:rPr>
                <w:rFonts w:ascii="Aptos" w:eastAsia="Calibri" w:hAnsi="Aptos" w:cs="Times New Roman"/>
                <w:b/>
                <w:bCs/>
                <w:highlight w:val="yellow"/>
                <w:u w:val="single"/>
                <w:lang w:eastAsia="en-GB"/>
              </w:rPr>
              <w:t xml:space="preserve">Evidence that we </w:t>
            </w:r>
            <w:r w:rsidRPr="00E666DF">
              <w:rPr>
                <w:rFonts w:ascii="Aptos" w:eastAsia="Calibri" w:hAnsi="Aptos" w:cs="Times New Roman"/>
                <w:b/>
                <w:bCs/>
                <w:color w:val="FF0000"/>
                <w:highlight w:val="yellow"/>
                <w:u w:val="single"/>
                <w:lang w:eastAsia="en-GB"/>
              </w:rPr>
              <w:t xml:space="preserve">Exhibit as </w:t>
            </w:r>
            <w:r w:rsidRPr="00E666DF">
              <w:rPr>
                <w:rFonts w:ascii="Aptos" w:eastAsia="Calibri" w:hAnsi="Aptos" w:cs="Times New Roman"/>
                <w:color w:val="FF0000"/>
                <w:highlight w:val="yellow"/>
                <w:lang w:eastAsia="en-GB"/>
              </w:rPr>
              <w:t>*****"</w:t>
            </w:r>
            <w:r w:rsidRPr="00E666DF">
              <w:rPr>
                <w:rFonts w:ascii="Aptos" w:eastAsia="Calibri" w:hAnsi="Aptos" w:cs="Times New Roman"/>
                <w:color w:val="FF0000"/>
                <w:lang w:eastAsia="en-GB"/>
              </w:rPr>
              <w:t xml:space="preserve"> </w:t>
            </w:r>
            <w:r w:rsidRPr="00E666DF">
              <w:rPr>
                <w:rFonts w:ascii="Aptos" w:eastAsia="Calibri" w:hAnsi="Aptos" w:cs="Times New Roman"/>
                <w:lang w:eastAsia="en-GB"/>
              </w:rPr>
              <w:t xml:space="preserve">is in the table provided </w:t>
            </w:r>
            <w:r w:rsidRPr="00E666DF">
              <w:rPr>
                <w:rFonts w:ascii="Aptos" w:eastAsia="Calibri" w:hAnsi="Aptos" w:cs="Times New Roman"/>
                <w:highlight w:val="yellow"/>
                <w:lang w:eastAsia="en-GB"/>
              </w:rPr>
              <w:t>below</w:t>
            </w:r>
            <w:r w:rsidRPr="00E666DF">
              <w:rPr>
                <w:rFonts w:ascii="Aptos" w:eastAsia="Calibri" w:hAnsi="Aptos" w:cs="Times New Roman"/>
                <w:lang w:eastAsia="en-GB"/>
              </w:rPr>
              <w:t xml:space="preserve"> serves as evidence of this fraudulent activity.</w:t>
            </w:r>
          </w:p>
          <w:p w14:paraId="45949FF8" w14:textId="77777777" w:rsidR="00857DDA" w:rsidRPr="00E666DF" w:rsidRDefault="00857DDA" w:rsidP="00857DDA">
            <w:pPr>
              <w:shd w:val="clear" w:color="auto" w:fill="DAE9F7"/>
              <w:contextualSpacing/>
              <w:rPr>
                <w:rFonts w:ascii="Aptos" w:eastAsia="Calibri" w:hAnsi="Aptos" w:cs="Times New Roman"/>
                <w:color w:val="FF0000"/>
                <w:lang w:eastAsia="en-GB"/>
              </w:rPr>
            </w:pPr>
          </w:p>
          <w:p w14:paraId="71C9CBBA" w14:textId="77777777" w:rsidR="00857DDA" w:rsidRPr="00E666DF" w:rsidRDefault="00857DDA" w:rsidP="00857DDA">
            <w:pPr>
              <w:shd w:val="clear" w:color="auto" w:fill="DAE9F7"/>
              <w:contextualSpacing/>
              <w:rPr>
                <w:rFonts w:ascii="Aptos" w:eastAsia="Calibri" w:hAnsi="Aptos" w:cs="Times New Roman"/>
                <w:b/>
                <w:bCs/>
                <w:u w:val="single"/>
                <w:lang w:eastAsia="en-GB"/>
              </w:rPr>
            </w:pPr>
            <w:r w:rsidRPr="00E666DF">
              <w:rPr>
                <w:rFonts w:ascii="Aptos" w:eastAsia="Calibri" w:hAnsi="Aptos" w:cs="Times New Roman"/>
                <w:b/>
                <w:bCs/>
                <w:u w:val="single"/>
                <w:lang w:eastAsia="en-GB"/>
              </w:rPr>
              <w:t>Members of the United Kingdom’s Parliament</w:t>
            </w:r>
          </w:p>
          <w:p w14:paraId="65999F38" w14:textId="77777777" w:rsidR="00857DDA" w:rsidRPr="00E666DF" w:rsidRDefault="00857DDA" w:rsidP="00857DDA">
            <w:pPr>
              <w:shd w:val="clear" w:color="auto" w:fill="DAE9F7"/>
              <w:contextualSpacing/>
              <w:rPr>
                <w:rFonts w:ascii="Aptos" w:eastAsia="Calibri" w:hAnsi="Aptos" w:cs="Times New Roman"/>
                <w:lang w:eastAsia="en-GB"/>
              </w:rPr>
            </w:pPr>
            <w:r w:rsidRPr="00E666DF">
              <w:rPr>
                <w:rFonts w:ascii="Aptos" w:eastAsia="Calibri" w:hAnsi="Aptos" w:cs="Times New Roman"/>
                <w:lang w:eastAsia="en-GB"/>
              </w:rPr>
              <w:t xml:space="preserve">Throughout the various complained about Frauded Court Order Applications, the Members of Parliament (MPs) were contacted directly by us and as involved Members of Parliament they engaged in email correspondence with each other &amp; ourselves. However, they failed to take appropriate action to address the reported crimes brought to their attention by the Now Claimant and his mother. This failure on their part, </w:t>
            </w:r>
            <w:r w:rsidRPr="00E666DF">
              <w:rPr>
                <w:rFonts w:ascii="Aptos" w:eastAsia="Calibri" w:hAnsi="Aptos" w:cs="Times New Roman"/>
                <w:color w:val="FF0000"/>
                <w:lang w:eastAsia="en-GB"/>
              </w:rPr>
              <w:t xml:space="preserve">“The Part of The MPs Of the United Kingdom, who” </w:t>
            </w:r>
            <w:r w:rsidRPr="00E666DF">
              <w:rPr>
                <w:rFonts w:ascii="Aptos" w:eastAsia="Calibri" w:hAnsi="Aptos" w:cs="Times New Roman"/>
                <w:lang w:eastAsia="en-GB"/>
              </w:rPr>
              <w:t>not only jeopardized the safety of the Now Claimant's life but also undermined public trust in the government and its institutions.</w:t>
            </w:r>
          </w:p>
          <w:p w14:paraId="517E22E6" w14:textId="77777777" w:rsidR="00857DDA" w:rsidRPr="00E666DF" w:rsidRDefault="00857DDA" w:rsidP="00857DDA">
            <w:pPr>
              <w:shd w:val="clear" w:color="auto" w:fill="DAE9F7"/>
              <w:contextualSpacing/>
              <w:rPr>
                <w:rFonts w:ascii="Aptos" w:eastAsia="Calibri" w:hAnsi="Aptos" w:cs="Times New Roman"/>
                <w:color w:val="FF0000"/>
              </w:rPr>
            </w:pPr>
          </w:p>
          <w:p w14:paraId="6F0DBF8C" w14:textId="77777777" w:rsidR="00857DDA" w:rsidRPr="00E666DF" w:rsidRDefault="00857DDA" w:rsidP="00857DDA">
            <w:pPr>
              <w:shd w:val="clear" w:color="auto" w:fill="DAE9F7"/>
              <w:contextualSpacing/>
              <w:rPr>
                <w:rFonts w:ascii="Aptos" w:eastAsia="Calibri" w:hAnsi="Aptos" w:cs="Times New Roman"/>
                <w:b/>
                <w:bCs/>
                <w:u w:val="single"/>
              </w:rPr>
            </w:pPr>
            <w:r w:rsidRPr="00E666DF">
              <w:rPr>
                <w:rFonts w:ascii="Aptos" w:eastAsia="Calibri" w:hAnsi="Aptos" w:cs="Times New Roman"/>
                <w:b/>
                <w:bCs/>
                <w:u w:val="single"/>
              </w:rPr>
              <w:t>The Fabrication and Premeditation of Four Additional Court Orders</w:t>
            </w:r>
          </w:p>
          <w:p w14:paraId="7D7A5092"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All subsequent applications made following the issuance of the Asbo were a direct result of the Enfield Council, Metropolitan Police, and members of the NHS &amp; Private Mental Health teams Workers failing to act based on the valid concerns raised by the Now Claimant and his support network. They were all continuously warned about the illegal activities being conducted against him, by members of the public and their teams, such as neighbours relentlessly assaulting him by banging on floors, walls, and doors in a deliberate attempt to victimize him. </w:t>
            </w:r>
          </w:p>
          <w:p w14:paraId="5871F4D6"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Enfield Council and Metropolitan Police Force members unjustly developed additional court orders against the Now Claimant, including the first and second housing possession orders, as well as the first and second injunction orders. The primary motive behind these fabricated court orders and the allowance of malicious behaviour by the neighbours was to conceal the truth that the Now Claimant and others had been reporting.</w:t>
            </w:r>
          </w:p>
          <w:p w14:paraId="26CAA310" w14:textId="77777777" w:rsidR="00857DDA" w:rsidRPr="00E666DF" w:rsidRDefault="00857DDA" w:rsidP="00857DDA">
            <w:pPr>
              <w:shd w:val="clear" w:color="auto" w:fill="DAE9F7"/>
              <w:rPr>
                <w:rFonts w:ascii="Aptos" w:eastAsia="Calibri" w:hAnsi="Aptos" w:cs="Times New Roman"/>
                <w:color w:val="FF0000"/>
              </w:rPr>
            </w:pPr>
          </w:p>
          <w:p w14:paraId="46DE772D" w14:textId="77777777" w:rsidR="00857DDA" w:rsidRPr="00E666DF" w:rsidRDefault="00857DDA" w:rsidP="00857DDA">
            <w:pPr>
              <w:shd w:val="clear" w:color="auto" w:fill="DAE9F7"/>
              <w:rPr>
                <w:rFonts w:ascii="Aptos" w:eastAsia="Calibri" w:hAnsi="Aptos" w:cs="Times New Roman"/>
                <w:b/>
                <w:bCs/>
                <w:u w:val="single"/>
              </w:rPr>
            </w:pPr>
            <w:r w:rsidRPr="00E666DF">
              <w:rPr>
                <w:rFonts w:ascii="Aptos" w:eastAsia="Calibri" w:hAnsi="Aptos" w:cs="Times New Roman"/>
                <w:b/>
                <w:bCs/>
                <w:u w:val="single"/>
              </w:rPr>
              <w:t>And Here Are the Relevant Laws Pertaining to The Asbo Order</w:t>
            </w:r>
          </w:p>
          <w:p w14:paraId="5F8ED56F" w14:textId="77777777" w:rsidR="00857DDA" w:rsidRPr="00E666DF" w:rsidRDefault="00857DDA" w:rsidP="00857DDA">
            <w:pPr>
              <w:shd w:val="clear" w:color="auto" w:fill="DAE9F7"/>
              <w:rPr>
                <w:rFonts w:ascii="Aptos" w:eastAsia="Calibri" w:hAnsi="Aptos" w:cs="Times New Roman"/>
                <w:b/>
                <w:bCs/>
                <w:u w:val="single"/>
              </w:rPr>
            </w:pPr>
            <w:r w:rsidRPr="00E666DF">
              <w:rPr>
                <w:rFonts w:ascii="Aptos" w:eastAsia="Times New Roman" w:hAnsi="Aptos" w:cs="Times New Roman"/>
                <w:lang w:eastAsia="en-GB"/>
              </w:rPr>
              <w:t>The Enfield Council and Metropolitan Police Force denied Mr. Cordell's right to justice by avoiding a fair investigation. The relevant laws that apply to this case include: --</w:t>
            </w:r>
          </w:p>
          <w:p w14:paraId="059EE63C" w14:textId="77777777" w:rsidR="00857DDA" w:rsidRPr="00E666DF" w:rsidRDefault="00857DDA" w:rsidP="00C80D16">
            <w:pPr>
              <w:numPr>
                <w:ilvl w:val="0"/>
                <w:numId w:val="87"/>
              </w:numPr>
              <w:shd w:val="clear" w:color="auto" w:fill="DAE9F7"/>
              <w:ind w:left="360"/>
              <w:contextualSpacing/>
              <w:rPr>
                <w:rFonts w:ascii="Aptos" w:eastAsia="Calibri" w:hAnsi="Aptos" w:cs="Times New Roman"/>
                <w:color w:val="FF0000"/>
              </w:rPr>
            </w:pPr>
            <w:r w:rsidRPr="00E666DF">
              <w:rPr>
                <w:rFonts w:ascii="Aptos" w:eastAsia="Calibri" w:hAnsi="Aptos" w:cs="Times New Roman"/>
                <w:b/>
                <w:bCs/>
                <w:color w:val="FF0000"/>
                <w:u w:val="single"/>
              </w:rPr>
              <w:t>Breaches of the Regulation of Investigatory Powers Act 2000</w:t>
            </w:r>
            <w:r w:rsidRPr="00E666DF">
              <w:rPr>
                <w:rFonts w:ascii="Aptos" w:eastAsia="Calibri" w:hAnsi="Aptos" w:cs="Times New Roman"/>
                <w:color w:val="FF0000"/>
              </w:rPr>
              <w:t>.</w:t>
            </w:r>
          </w:p>
          <w:p w14:paraId="3BF33648" w14:textId="77777777" w:rsidR="00857DDA" w:rsidRPr="00E666DF" w:rsidRDefault="00857DDA" w:rsidP="00857DDA">
            <w:pPr>
              <w:shd w:val="clear" w:color="auto" w:fill="DAE9F7"/>
              <w:ind w:left="360"/>
              <w:contextualSpacing/>
              <w:rPr>
                <w:rFonts w:ascii="Aptos" w:eastAsia="Calibri" w:hAnsi="Aptos" w:cs="Times New Roman"/>
                <w:color w:val="FF0000"/>
              </w:rPr>
            </w:pPr>
            <w:r w:rsidRPr="00E666DF">
              <w:rPr>
                <w:rFonts w:ascii="Aptos" w:eastAsia="Calibri" w:hAnsi="Aptos" w:cs="Times New Roman"/>
                <w:color w:val="FF0000"/>
              </w:rPr>
              <w:t>--</w:t>
            </w:r>
          </w:p>
          <w:p w14:paraId="7C76419E" w14:textId="77777777" w:rsidR="00857DDA" w:rsidRPr="00E666DF" w:rsidRDefault="00857DDA" w:rsidP="00C80D16">
            <w:pPr>
              <w:numPr>
                <w:ilvl w:val="0"/>
                <w:numId w:val="87"/>
              </w:numPr>
              <w:shd w:val="clear" w:color="auto" w:fill="DAE9F7"/>
              <w:ind w:left="360"/>
              <w:contextualSpacing/>
              <w:rPr>
                <w:rFonts w:ascii="Aptos" w:eastAsia="Calibri" w:hAnsi="Aptos" w:cs="Times New Roman"/>
                <w:b/>
                <w:bCs/>
                <w:color w:val="FF0000"/>
                <w:u w:val="single"/>
              </w:rPr>
            </w:pPr>
            <w:r w:rsidRPr="00E666DF">
              <w:rPr>
                <w:rFonts w:ascii="Aptos" w:eastAsia="Calibri" w:hAnsi="Aptos" w:cs="Times New Roman"/>
                <w:b/>
                <w:bCs/>
                <w:color w:val="FF0000"/>
                <w:u w:val="single"/>
              </w:rPr>
              <w:t>Breaches Admitting Evidence Under Sections 9 and 10 Criminal Justice Act 1967 - Updated 02</w:t>
            </w:r>
            <w:r w:rsidRPr="00E666DF">
              <w:rPr>
                <w:rFonts w:ascii="Aptos" w:eastAsia="Calibri" w:hAnsi="Aptos" w:cs="Times New Roman"/>
                <w:b/>
                <w:bCs/>
                <w:color w:val="FF0000"/>
                <w:u w:val="single"/>
                <w:vertAlign w:val="superscript"/>
              </w:rPr>
              <w:t xml:space="preserve">nd </w:t>
            </w:r>
            <w:r w:rsidRPr="00E666DF">
              <w:rPr>
                <w:rFonts w:ascii="Aptos" w:eastAsia="Calibri" w:hAnsi="Aptos" w:cs="Times New Roman"/>
                <w:b/>
                <w:bCs/>
                <w:color w:val="FF0000"/>
                <w:u w:val="single"/>
              </w:rPr>
              <w:t>of August 2018 as amended 2003.</w:t>
            </w:r>
          </w:p>
          <w:p w14:paraId="5FC045F4" w14:textId="77777777" w:rsidR="00857DDA" w:rsidRPr="00E666DF" w:rsidRDefault="00857DDA" w:rsidP="00C80D16">
            <w:pPr>
              <w:numPr>
                <w:ilvl w:val="0"/>
                <w:numId w:val="78"/>
              </w:numPr>
              <w:shd w:val="clear" w:color="auto" w:fill="DAE9F7"/>
              <w:ind w:left="360"/>
              <w:contextualSpacing/>
              <w:rPr>
                <w:rFonts w:ascii="Aptos" w:eastAsia="Calibri" w:hAnsi="Aptos" w:cs="Times New Roman"/>
                <w:color w:val="FF0000"/>
                <w:u w:val="single"/>
                <w:lang w:eastAsia="en-GB"/>
              </w:rPr>
            </w:pPr>
            <w:r w:rsidRPr="00E666DF">
              <w:rPr>
                <w:rFonts w:ascii="Aptos" w:eastAsia="Calibri" w:hAnsi="Aptos" w:cs="Times New Roman"/>
                <w:b/>
                <w:bCs/>
                <w:color w:val="FF0000"/>
                <w:u w:val="single"/>
                <w:lang w:eastAsia="en-GB"/>
              </w:rPr>
              <w:t>Article 190.1:</w:t>
            </w:r>
            <w:r w:rsidRPr="00E666DF">
              <w:rPr>
                <w:rFonts w:ascii="Aptos" w:eastAsia="Calibri" w:hAnsi="Aptos" w:cs="Times New Roman"/>
                <w:color w:val="FF0000"/>
                <w:u w:val="single"/>
                <w:lang w:eastAsia="en-GB"/>
              </w:rPr>
              <w:t xml:space="preserve"> Definition of Offense</w:t>
            </w:r>
          </w:p>
          <w:p w14:paraId="6E488FB5" w14:textId="77777777" w:rsidR="00857DDA" w:rsidRPr="00E666DF" w:rsidRDefault="00857DDA" w:rsidP="00857DDA">
            <w:pPr>
              <w:shd w:val="clear" w:color="auto" w:fill="DAE9F7"/>
              <w:ind w:left="360"/>
              <w:contextualSpacing/>
              <w:rPr>
                <w:rFonts w:ascii="Aptos" w:eastAsia="Calibri" w:hAnsi="Aptos" w:cs="Times New Roman"/>
                <w:color w:val="FF0000"/>
                <w:lang w:eastAsia="en-GB"/>
              </w:rPr>
            </w:pPr>
            <w:r w:rsidRPr="00E666DF">
              <w:rPr>
                <w:rFonts w:ascii="Aptos" w:eastAsia="Calibri" w:hAnsi="Aptos" w:cs="Times New Roman"/>
                <w:color w:val="FF0000"/>
                <w:lang w:eastAsia="en-GB"/>
              </w:rPr>
              <w:t>A person commits the criminal offense of fabrication of evidence when he or she, with intent to mislead, fabricates anything intending it to inserted as evidence in existing or proposed judicial proceedings.</w:t>
            </w:r>
          </w:p>
          <w:p w14:paraId="70BE0C6F" w14:textId="77777777" w:rsidR="00857DDA" w:rsidRPr="00E666DF" w:rsidRDefault="00857DDA" w:rsidP="00C80D16">
            <w:pPr>
              <w:numPr>
                <w:ilvl w:val="0"/>
                <w:numId w:val="78"/>
              </w:numPr>
              <w:shd w:val="clear" w:color="auto" w:fill="DAE9F7"/>
              <w:ind w:left="360"/>
              <w:contextualSpacing/>
              <w:rPr>
                <w:rFonts w:ascii="Aptos" w:eastAsia="Calibri" w:hAnsi="Aptos" w:cs="Times New Roman"/>
                <w:color w:val="FF0000"/>
                <w:u w:val="single"/>
                <w:lang w:eastAsia="en-GB"/>
              </w:rPr>
            </w:pPr>
            <w:r w:rsidRPr="00E666DF">
              <w:rPr>
                <w:rFonts w:ascii="Aptos" w:eastAsia="Calibri" w:hAnsi="Aptos" w:cs="Times New Roman"/>
                <w:b/>
                <w:bCs/>
                <w:color w:val="FF0000"/>
                <w:u w:val="single"/>
                <w:lang w:eastAsia="en-GB"/>
              </w:rPr>
              <w:t>Article 191.1:</w:t>
            </w:r>
            <w:r w:rsidRPr="00E666DF">
              <w:rPr>
                <w:rFonts w:ascii="Aptos" w:eastAsia="Calibri" w:hAnsi="Aptos" w:cs="Times New Roman"/>
                <w:color w:val="FF0000"/>
                <w:u w:val="single"/>
                <w:lang w:eastAsia="en-GB"/>
              </w:rPr>
              <w:t xml:space="preserve"> Definition of Offense</w:t>
            </w:r>
          </w:p>
          <w:p w14:paraId="45EFFDED" w14:textId="77777777" w:rsidR="00857DDA" w:rsidRPr="00E666DF" w:rsidRDefault="00857DDA" w:rsidP="00857DDA">
            <w:pPr>
              <w:shd w:val="clear" w:color="auto" w:fill="DAE9F7"/>
              <w:ind w:left="360"/>
              <w:contextualSpacing/>
              <w:rPr>
                <w:rFonts w:ascii="Aptos" w:eastAsia="Calibri" w:hAnsi="Aptos" w:cs="Times New Roman"/>
                <w:color w:val="FF0000"/>
                <w:u w:val="single"/>
                <w:lang w:eastAsia="en-GB"/>
              </w:rPr>
            </w:pPr>
            <w:r w:rsidRPr="00E666DF">
              <w:rPr>
                <w:rFonts w:ascii="Aptos" w:eastAsia="Calibri" w:hAnsi="Aptos" w:cs="Times New Roman"/>
                <w:color w:val="FF0000"/>
                <w:lang w:eastAsia="en-GB"/>
              </w:rPr>
              <w:t>A person commits the criminal offense of presentation of false or forged evidence when he or she presents evidence in judicial proceedings knowing it to be false or forged.</w:t>
            </w:r>
          </w:p>
          <w:p w14:paraId="22ED53D4" w14:textId="77777777" w:rsidR="00857DDA" w:rsidRPr="00E666DF" w:rsidRDefault="00857DDA" w:rsidP="00C80D16">
            <w:pPr>
              <w:numPr>
                <w:ilvl w:val="0"/>
                <w:numId w:val="78"/>
              </w:numPr>
              <w:shd w:val="clear" w:color="auto" w:fill="DAE9F7"/>
              <w:ind w:left="360"/>
              <w:contextualSpacing/>
              <w:rPr>
                <w:rFonts w:ascii="Aptos" w:eastAsia="Calibri" w:hAnsi="Aptos" w:cs="Times New Roman"/>
                <w:color w:val="FF0000"/>
                <w:u w:val="single"/>
                <w:lang w:eastAsia="en-GB"/>
              </w:rPr>
            </w:pPr>
            <w:r w:rsidRPr="00E666DF">
              <w:rPr>
                <w:rFonts w:ascii="Aptos" w:eastAsia="Calibri" w:hAnsi="Aptos" w:cs="Times New Roman"/>
                <w:b/>
                <w:bCs/>
                <w:color w:val="FF0000"/>
                <w:u w:val="single"/>
                <w:lang w:eastAsia="en-GB"/>
              </w:rPr>
              <w:t>Article 198.1:</w:t>
            </w:r>
            <w:r w:rsidRPr="00E666DF">
              <w:rPr>
                <w:rFonts w:ascii="Aptos" w:eastAsia="Calibri" w:hAnsi="Aptos" w:cs="Times New Roman"/>
                <w:color w:val="FF0000"/>
                <w:u w:val="single"/>
                <w:lang w:eastAsia="en-GB"/>
              </w:rPr>
              <w:t xml:space="preserve"> Definition of Offense</w:t>
            </w:r>
          </w:p>
          <w:p w14:paraId="05B5A09F" w14:textId="77777777" w:rsidR="00857DDA" w:rsidRPr="00E666DF" w:rsidRDefault="00857DDA" w:rsidP="00857DDA">
            <w:pPr>
              <w:shd w:val="clear" w:color="auto" w:fill="DAE9F7"/>
              <w:ind w:left="360"/>
              <w:contextualSpacing/>
              <w:rPr>
                <w:rFonts w:ascii="Aptos" w:eastAsia="Calibri" w:hAnsi="Aptos" w:cs="Times New Roman"/>
                <w:color w:val="FF0000"/>
                <w:lang w:eastAsia="en-GB"/>
              </w:rPr>
            </w:pPr>
            <w:r w:rsidRPr="00E666DF">
              <w:rPr>
                <w:rFonts w:ascii="Aptos" w:eastAsia="Calibri" w:hAnsi="Aptos" w:cs="Times New Roman"/>
                <w:color w:val="FF0000"/>
                <w:lang w:eastAsia="en-GB"/>
              </w:rPr>
              <w:t xml:space="preserve">A person commits the criminal offense of “providing assistance to a perpetrator” after the commission of a criminal offense when he or she: </w:t>
            </w:r>
            <w:r w:rsidRPr="00E666DF">
              <w:rPr>
                <w:rFonts w:ascii="Aptos" w:eastAsia="Calibri" w:hAnsi="Aptos" w:cs="Times New Roman"/>
                <w:b/>
                <w:bCs/>
                <w:color w:val="FF0000"/>
                <w:lang w:eastAsia="en-GB"/>
              </w:rPr>
              <w:t>Section (b)</w:t>
            </w:r>
            <w:r w:rsidRPr="00E666DF">
              <w:rPr>
                <w:rFonts w:ascii="Aptos" w:eastAsia="Calibri" w:hAnsi="Aptos" w:cs="Times New Roman"/>
                <w:color w:val="FF0000"/>
                <w:lang w:eastAsia="en-GB"/>
              </w:rPr>
              <w:t xml:space="preserve"> helps the perpetrator of a criminal offense elude discovery by concealing instruments or evidence or aids the perpetrator in any other way.</w:t>
            </w:r>
          </w:p>
          <w:p w14:paraId="23DF9482" w14:textId="77777777" w:rsidR="00857DDA" w:rsidRPr="00E666DF" w:rsidRDefault="00857DDA" w:rsidP="00C80D16">
            <w:pPr>
              <w:numPr>
                <w:ilvl w:val="0"/>
                <w:numId w:val="87"/>
              </w:numPr>
              <w:shd w:val="clear" w:color="auto" w:fill="DAE9F7"/>
              <w:ind w:left="360"/>
              <w:contextualSpacing/>
              <w:rPr>
                <w:rFonts w:ascii="Aptos" w:eastAsia="Calibri" w:hAnsi="Aptos" w:cs="Times New Roman"/>
                <w:b/>
                <w:bCs/>
                <w:color w:val="FF0000"/>
                <w:u w:val="single"/>
              </w:rPr>
            </w:pPr>
            <w:r w:rsidRPr="00E666DF">
              <w:rPr>
                <w:rFonts w:ascii="Aptos" w:eastAsia="Calibri" w:hAnsi="Aptos" w:cs="Times New Roman"/>
                <w:b/>
                <w:bCs/>
                <w:color w:val="FF0000"/>
                <w:u w:val="single"/>
              </w:rPr>
              <w:t>Disclosure Procedure and Investigations Act 1996 (CPIA) Nondisclosure</w:t>
            </w:r>
          </w:p>
          <w:p w14:paraId="5351012A" w14:textId="77777777" w:rsidR="00857DDA" w:rsidRPr="00E666DF" w:rsidRDefault="00857DDA" w:rsidP="00C80D16">
            <w:pPr>
              <w:numPr>
                <w:ilvl w:val="0"/>
                <w:numId w:val="79"/>
              </w:numPr>
              <w:shd w:val="clear" w:color="auto" w:fill="DAE9F7"/>
              <w:ind w:left="720"/>
              <w:contextualSpacing/>
              <w:rPr>
                <w:rFonts w:ascii="Aptos" w:eastAsia="Calibri" w:hAnsi="Aptos" w:cs="Times New Roman"/>
                <w:color w:val="FF0000"/>
              </w:rPr>
            </w:pPr>
            <w:r w:rsidRPr="00E666DF">
              <w:rPr>
                <w:rFonts w:ascii="Aptos" w:eastAsia="Calibri" w:hAnsi="Aptos" w:cs="Times New Roman"/>
                <w:color w:val="FF0000"/>
              </w:rPr>
              <w:t>A</w:t>
            </w:r>
          </w:p>
          <w:p w14:paraId="65A67C1A" w14:textId="77777777" w:rsidR="00857DDA" w:rsidRPr="00E666DF" w:rsidRDefault="00857DDA" w:rsidP="00C80D16">
            <w:pPr>
              <w:numPr>
                <w:ilvl w:val="0"/>
                <w:numId w:val="87"/>
              </w:numPr>
              <w:shd w:val="clear" w:color="auto" w:fill="DAE9F7"/>
              <w:ind w:left="360"/>
              <w:contextualSpacing/>
              <w:rPr>
                <w:rFonts w:ascii="Aptos" w:eastAsia="Calibri" w:hAnsi="Aptos" w:cs="Times New Roman"/>
                <w:b/>
                <w:bCs/>
                <w:color w:val="FF0000"/>
                <w:u w:val="single"/>
              </w:rPr>
            </w:pPr>
            <w:r w:rsidRPr="00E666DF">
              <w:rPr>
                <w:rFonts w:ascii="Aptos" w:eastAsia="Calibri" w:hAnsi="Aptos" w:cs="Times New Roman"/>
                <w:b/>
                <w:bCs/>
                <w:color w:val="FF0000"/>
                <w:u w:val="single"/>
              </w:rPr>
              <w:t>Breaches of the Oaths Act 1868</w:t>
            </w:r>
          </w:p>
          <w:p w14:paraId="3EF3D51A" w14:textId="77777777" w:rsidR="00857DDA" w:rsidRPr="00E666DF" w:rsidRDefault="00857DDA" w:rsidP="00C80D16">
            <w:pPr>
              <w:numPr>
                <w:ilvl w:val="0"/>
                <w:numId w:val="79"/>
              </w:numPr>
              <w:shd w:val="clear" w:color="auto" w:fill="DAE9F7"/>
              <w:ind w:left="720"/>
              <w:contextualSpacing/>
              <w:rPr>
                <w:rFonts w:ascii="Aptos" w:eastAsia="Calibri" w:hAnsi="Aptos" w:cs="Times New Roman"/>
                <w:color w:val="FF0000"/>
              </w:rPr>
            </w:pPr>
            <w:r w:rsidRPr="00E666DF">
              <w:rPr>
                <w:rFonts w:ascii="Aptos" w:eastAsia="Calibri" w:hAnsi="Aptos" w:cs="Times New Roman"/>
                <w:color w:val="FF0000"/>
              </w:rPr>
              <w:t>A</w:t>
            </w:r>
          </w:p>
          <w:p w14:paraId="2B431040" w14:textId="77777777" w:rsidR="00857DDA" w:rsidRPr="00E666DF" w:rsidRDefault="00857DDA" w:rsidP="00C80D16">
            <w:pPr>
              <w:numPr>
                <w:ilvl w:val="0"/>
                <w:numId w:val="87"/>
              </w:numPr>
              <w:shd w:val="clear" w:color="auto" w:fill="DAE9F7"/>
              <w:ind w:left="360"/>
              <w:contextualSpacing/>
              <w:rPr>
                <w:rFonts w:ascii="Aptos" w:eastAsia="Calibri" w:hAnsi="Aptos" w:cs="Times New Roman"/>
                <w:b/>
                <w:bCs/>
                <w:color w:val="FF0000"/>
                <w:u w:val="single"/>
              </w:rPr>
            </w:pPr>
            <w:r w:rsidRPr="00E666DF">
              <w:rPr>
                <w:rFonts w:ascii="Aptos" w:eastAsia="Calibri" w:hAnsi="Aptos" w:cs="Times New Roman"/>
                <w:b/>
                <w:bCs/>
                <w:color w:val="FF0000"/>
                <w:u w:val="single"/>
              </w:rPr>
              <w:lastRenderedPageBreak/>
              <w:t>Breaches of the Crime and Disorder Act 1998 / 1st Asbo</w:t>
            </w:r>
          </w:p>
          <w:p w14:paraId="46D33DDE" w14:textId="77777777" w:rsidR="00857DDA" w:rsidRPr="00E666DF" w:rsidRDefault="00857DDA" w:rsidP="00C80D16">
            <w:pPr>
              <w:numPr>
                <w:ilvl w:val="0"/>
                <w:numId w:val="79"/>
              </w:numPr>
              <w:shd w:val="clear" w:color="auto" w:fill="DAE9F7"/>
              <w:ind w:left="720"/>
              <w:contextualSpacing/>
              <w:rPr>
                <w:rFonts w:ascii="Aptos" w:eastAsia="Calibri" w:hAnsi="Aptos" w:cs="Times New Roman"/>
                <w:color w:val="FF0000"/>
              </w:rPr>
            </w:pPr>
            <w:r w:rsidRPr="00E666DF">
              <w:rPr>
                <w:rFonts w:ascii="Aptos" w:eastAsia="Calibri" w:hAnsi="Aptos" w:cs="Times New Roman"/>
                <w:color w:val="FF0000"/>
              </w:rPr>
              <w:t>A</w:t>
            </w:r>
          </w:p>
          <w:p w14:paraId="30F94697" w14:textId="77777777" w:rsidR="00857DDA" w:rsidRPr="00E666DF" w:rsidRDefault="00857DDA" w:rsidP="00857DDA">
            <w:pPr>
              <w:rPr>
                <w:rFonts w:ascii="Aptos" w:eastAsia="Aptos" w:hAnsi="Aptos" w:cs="Times New Roman"/>
              </w:rPr>
            </w:pPr>
          </w:p>
          <w:p w14:paraId="6615D9A2" w14:textId="18C2E478"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Five</w:t>
            </w:r>
            <w:r w:rsidR="0074122A" w:rsidRPr="00E666DF">
              <w:rPr>
                <w:rFonts w:ascii="Aptos" w:eastAsia="Aptos" w:hAnsi="Aptos" w:cs="Times New Roman"/>
                <w:b/>
                <w:bCs/>
              </w:rPr>
              <w:t xml:space="preserve">: </w:t>
            </w:r>
            <w:r w:rsidR="0074122A" w:rsidRPr="00E666DF">
              <w:rPr>
                <w:rFonts w:ascii="Aptos" w:hAnsi="Aptos"/>
              </w:rPr>
              <w:t xml:space="preserve">- </w:t>
            </w:r>
            <w:r w:rsidR="0074122A" w:rsidRPr="004068A0">
              <w:rPr>
                <w:rFonts w:ascii="Aptos" w:hAnsi="Aptos"/>
                <w:highlight w:val="green"/>
              </w:rPr>
              <w:t xml:space="preserve">“Is included in the Claimant's Acro Record Report due to the </w:t>
            </w:r>
            <w:r w:rsidR="0074122A" w:rsidRPr="004068A0">
              <w:rPr>
                <w:rFonts w:ascii="Aptos" w:hAnsi="Aptos"/>
                <w:b/>
                <w:bCs/>
                <w:highlight w:val="green"/>
              </w:rPr>
              <w:t>Metropolitan police</w:t>
            </w:r>
            <w:r w:rsidR="0074122A" w:rsidRPr="004068A0">
              <w:rPr>
                <w:rFonts w:ascii="Aptos" w:hAnsi="Aptos"/>
                <w:highlight w:val="green"/>
              </w:rPr>
              <w:t xml:space="preserve"> </w:t>
            </w:r>
            <w:r w:rsidR="0074122A" w:rsidRPr="004068A0">
              <w:rPr>
                <w:rFonts w:ascii="Aptos" w:hAnsi="Aptos"/>
                <w:b/>
                <w:bCs/>
                <w:highlight w:val="green"/>
              </w:rPr>
              <w:t>Force</w:t>
            </w:r>
            <w:r w:rsidR="0074122A" w:rsidRPr="004068A0">
              <w:rPr>
                <w:rFonts w:ascii="Aptos" w:hAnsi="Aptos"/>
                <w:highlight w:val="green"/>
              </w:rPr>
              <w:t xml:space="preserve"> and its members inclusively of </w:t>
            </w:r>
            <w:r w:rsidR="0074122A" w:rsidRPr="004068A0">
              <w:rPr>
                <w:rFonts w:ascii="Aptos" w:hAnsi="Aptos"/>
                <w:b/>
                <w:bCs/>
                <w:highlight w:val="green"/>
              </w:rPr>
              <w:t xml:space="preserve">the Enfield Council </w:t>
            </w:r>
            <w:r w:rsidR="0074122A" w:rsidRPr="004068A0">
              <w:rPr>
                <w:rFonts w:ascii="Aptos" w:hAnsi="Aptos"/>
                <w:highlight w:val="green"/>
              </w:rPr>
              <w:t xml:space="preserve">and its involved supplementary </w:t>
            </w:r>
            <w:r w:rsidR="0074122A" w:rsidRPr="004068A0">
              <w:rPr>
                <w:rFonts w:ascii="Aptos" w:hAnsi="Aptos"/>
                <w:b/>
                <w:bCs/>
                <w:highlight w:val="green"/>
              </w:rPr>
              <w:t xml:space="preserve">Companies </w:t>
            </w:r>
            <w:r w:rsidR="0074122A" w:rsidRPr="004068A0">
              <w:rPr>
                <w:rFonts w:ascii="Aptos" w:hAnsi="Aptos"/>
                <w:highlight w:val="green"/>
              </w:rPr>
              <w:t>liabilities. Additionally, we have enclosed our insurance claim files along with their corresponding exhibits within their own N1 Claim Form, which we have also, duly submitted in this legal proceeding.”</w:t>
            </w:r>
          </w:p>
          <w:p w14:paraId="6F4B0054"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Created Hate Crime &amp; Encouraged Neighbours to Attack Me While Recklessly Allowing It to Be Permitted</w:t>
            </w:r>
            <w:r w:rsidRPr="00E666DF">
              <w:rPr>
                <w:rFonts w:ascii="Aptos" w:eastAsia="Times New Roman" w:hAnsi="Aptos" w:cs="Times New Roman"/>
                <w:b/>
                <w:bCs/>
                <w:lang w:eastAsia="en-GB"/>
              </w:rPr>
              <w:t>:</w:t>
            </w:r>
          </w:p>
          <w:p w14:paraId="2B58869C"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Start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12/09/2014.</w:t>
            </w:r>
          </w:p>
          <w:p w14:paraId="7E30DE51" w14:textId="77777777" w:rsidR="00857DDA" w:rsidRPr="00E666DF" w:rsidRDefault="00857DDA" w:rsidP="00C80D16">
            <w:pPr>
              <w:numPr>
                <w:ilvl w:val="0"/>
                <w:numId w:val="42"/>
              </w:numPr>
              <w:shd w:val="clear" w:color="auto" w:fill="DAE9F7"/>
              <w:ind w:left="720"/>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w:t>
            </w:r>
            <w:r w:rsidRPr="00E666DF">
              <w:rPr>
                <w:rFonts w:ascii="Aptos" w:eastAsia="Calibri" w:hAnsi="Aptos" w:cs="Times New Roman"/>
              </w:rPr>
              <w:t xml:space="preserve"> </w:t>
            </w:r>
            <w:r w:rsidRPr="00E666DF">
              <w:rPr>
                <w:rFonts w:ascii="Aptos" w:eastAsia="Calibri" w:hAnsi="Aptos" w:cs="Times New Roman"/>
                <w:color w:val="FF0000"/>
              </w:rPr>
              <w:t>11/04/2024.</w:t>
            </w:r>
          </w:p>
          <w:p w14:paraId="33CDCCDA"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 xml:space="preserve">Over the course of several years, more than thirty different neighbours engaged in a relentless campaign of attack against Mr. Cordell, using various means to cause harm and install fear in him. This kind of behaviour is considered as illegal in most governed states. </w:t>
            </w:r>
            <w:bookmarkStart w:id="2" w:name="_Hlk163750623"/>
            <w:r w:rsidRPr="00E666DF">
              <w:rPr>
                <w:rFonts w:ascii="Aptos" w:eastAsia="Times New Roman" w:hAnsi="Aptos" w:cs="Times New Roman"/>
                <w:lang w:eastAsia="en-GB"/>
              </w:rPr>
              <w:t>It is unacceptable for an innocent individual like Mr. Cordell to be subjected to such torture in our modern society.</w:t>
            </w:r>
            <w:bookmarkEnd w:id="2"/>
          </w:p>
          <w:p w14:paraId="793891BF" w14:textId="77777777" w:rsidR="00857DDA" w:rsidRPr="00E666DF" w:rsidRDefault="00857DDA" w:rsidP="00857DDA">
            <w:pPr>
              <w:shd w:val="clear" w:color="auto" w:fill="DAE9F7"/>
              <w:rPr>
                <w:rFonts w:ascii="Aptos" w:eastAsia="Times New Roman" w:hAnsi="Aptos" w:cs="Times New Roman"/>
                <w:b/>
                <w:bCs/>
                <w:lang w:eastAsia="en-GB"/>
              </w:rPr>
            </w:pPr>
          </w:p>
          <w:p w14:paraId="0A3C4254"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Enfield Council made a grave error in assuming that concealing an arrestable offense would go unnoticed. Mr. S. P. Cordell repeatedly reported instances of civil and criminal wrongdoing by his neighbours, which included acts of nuisance and harassment.</w:t>
            </w:r>
          </w:p>
          <w:p w14:paraId="44C94065"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These acts were in clear violation of: --</w:t>
            </w:r>
          </w:p>
          <w:p w14:paraId="77B83F26" w14:textId="77777777" w:rsidR="00857DDA" w:rsidRPr="00E666DF" w:rsidRDefault="00857DDA" w:rsidP="00C80D16">
            <w:pPr>
              <w:numPr>
                <w:ilvl w:val="0"/>
                <w:numId w:val="98"/>
              </w:numPr>
              <w:shd w:val="clear" w:color="auto" w:fill="DAE9F7"/>
              <w:contextualSpacing/>
              <w:rPr>
                <w:rFonts w:ascii="Aptos" w:eastAsia="Calibri" w:hAnsi="Aptos" w:cs="Times New Roman"/>
                <w:u w:val="single"/>
              </w:rPr>
            </w:pPr>
            <w:r w:rsidRPr="00E666DF">
              <w:rPr>
                <w:rFonts w:ascii="Aptos" w:eastAsia="Calibri" w:hAnsi="Aptos" w:cs="Times New Roman"/>
                <w:u w:val="single"/>
              </w:rPr>
              <w:t>The Tort of Nuisance Act 1893 And Christie V Davey,</w:t>
            </w:r>
          </w:p>
          <w:p w14:paraId="725B9A8D" w14:textId="77777777" w:rsidR="00857DDA" w:rsidRPr="00E666DF" w:rsidRDefault="00857DDA" w:rsidP="00C80D16">
            <w:pPr>
              <w:numPr>
                <w:ilvl w:val="0"/>
                <w:numId w:val="98"/>
              </w:numPr>
              <w:shd w:val="clear" w:color="auto" w:fill="DAE9F7"/>
              <w:contextualSpacing/>
              <w:rPr>
                <w:rFonts w:ascii="Aptos" w:eastAsia="Calibri" w:hAnsi="Aptos" w:cs="Times New Roman"/>
                <w:u w:val="single"/>
              </w:rPr>
            </w:pPr>
            <w:r w:rsidRPr="00E666DF">
              <w:rPr>
                <w:rFonts w:ascii="Aptos" w:eastAsia="Calibri" w:hAnsi="Aptos" w:cs="Times New Roman"/>
                <w:u w:val="single"/>
              </w:rPr>
              <w:t xml:space="preserve">Criminal Law Act </w:t>
            </w:r>
            <w:r w:rsidRPr="00E666DF">
              <w:rPr>
                <w:rFonts w:ascii="Aptos" w:eastAsia="Calibri" w:hAnsi="Aptos" w:cs="Times New Roman"/>
                <w:b/>
                <w:bCs/>
                <w:u w:val="single"/>
              </w:rPr>
              <w:t>1967</w:t>
            </w:r>
            <w:r w:rsidRPr="00E666DF">
              <w:rPr>
                <w:rFonts w:ascii="Aptos" w:eastAsia="Calibri" w:hAnsi="Aptos" w:cs="Times New Roman"/>
                <w:u w:val="single"/>
              </w:rPr>
              <w:t xml:space="preserve"> – “Concealing an Arrestable Offence.</w:t>
            </w:r>
          </w:p>
          <w:p w14:paraId="3F44F5E7" w14:textId="77777777" w:rsidR="00857DDA" w:rsidRPr="00E666DF" w:rsidRDefault="00857DDA" w:rsidP="00C80D16">
            <w:pPr>
              <w:numPr>
                <w:ilvl w:val="0"/>
                <w:numId w:val="85"/>
              </w:numPr>
              <w:shd w:val="clear" w:color="auto" w:fill="DAE9F7"/>
              <w:ind w:left="360"/>
              <w:contextualSpacing/>
              <w:rPr>
                <w:rFonts w:ascii="Aptos" w:eastAsia="Calibri" w:hAnsi="Aptos" w:cs="Times New Roman"/>
              </w:rPr>
            </w:pPr>
            <w:r w:rsidRPr="00E666DF">
              <w:rPr>
                <w:rFonts w:ascii="Aptos" w:eastAsia="Calibri" w:hAnsi="Aptos" w:cs="Times New Roman"/>
              </w:rPr>
              <w:t>and were committed against Mr. Cordell without any justifiable reason.</w:t>
            </w:r>
          </w:p>
          <w:p w14:paraId="539A814C"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Mr. S. P. Cordell and other persons repeatedly reported the Tort of nuisance Act </w:t>
            </w:r>
            <w:r w:rsidRPr="00E666DF">
              <w:rPr>
                <w:rFonts w:ascii="Aptos" w:eastAsia="Calibri" w:hAnsi="Aptos" w:cs="Times New Roman"/>
                <w:b/>
                <w:bCs/>
              </w:rPr>
              <w:t>1893</w:t>
            </w:r>
            <w:r w:rsidRPr="00E666DF">
              <w:rPr>
                <w:rFonts w:ascii="Aptos" w:eastAsia="Calibri" w:hAnsi="Aptos" w:cs="Times New Roman"/>
              </w:rPr>
              <w:t xml:space="preserve"> Christie v Davey and other civil and criminal wrongdoing what members of his Neighbours vigorously doing to him with contemporary relevance to no evade of law that equalled to justice.</w:t>
            </w:r>
          </w:p>
          <w:p w14:paraId="695F2D67" w14:textId="77777777" w:rsidR="00857DDA" w:rsidRPr="00E666DF" w:rsidRDefault="00857DDA" w:rsidP="00857DDA">
            <w:pPr>
              <w:shd w:val="clear" w:color="auto" w:fill="DAE9F7"/>
              <w:contextualSpacing/>
              <w:rPr>
                <w:rFonts w:ascii="Aptos" w:eastAsia="Times New Roman" w:hAnsi="Aptos" w:cs="Times New Roman"/>
                <w:lang w:eastAsia="en-GB"/>
              </w:rPr>
            </w:pPr>
            <w:r w:rsidRPr="00E666DF">
              <w:rPr>
                <w:rFonts w:ascii="Aptos" w:eastAsia="Calibri" w:hAnsi="Aptos" w:cs="Times New Roman"/>
              </w:rPr>
              <w:t xml:space="preserve">The tremendous while yet mortifying attack that Mr. S. P. Cordell reclaims taking place over the course of several years that his next-door Neighbours took apart in panned out to be more than just a punishment and without any fair law or reason. More than thirty different Neighbours engaged in a relentless campaign of attack against Mr. Cordell, using various means to cause him harm and install fear in him. Their kind of behaviour is easily considered as an evilly illegal, fuelled frenzy attack that </w:t>
            </w:r>
            <w:r w:rsidRPr="00E666DF">
              <w:rPr>
                <w:rFonts w:ascii="Aptos" w:eastAsia="Times New Roman" w:hAnsi="Aptos" w:cs="Times New Roman"/>
                <w:lang w:eastAsia="en-GB"/>
              </w:rPr>
              <w:t xml:space="preserve">behaviour of such a kind must not be considered as acceptable. Their illegal acts against him were and are a crime against humanity and are to be an imprisonable offence in most governed states with any fair democracy. </w:t>
            </w:r>
          </w:p>
          <w:p w14:paraId="035DBEBC"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Times New Roman" w:hAnsi="Aptos" w:cs="Times New Roman"/>
                <w:lang w:eastAsia="en-GB"/>
              </w:rPr>
              <w:t>It is unacceptable for an innocent individual like Mr. Cordell to be subjected to such torture in our modern society.</w:t>
            </w:r>
          </w:p>
          <w:p w14:paraId="3E6ADE81"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Mr. S. P. Cordell stays scared till date of reprisals as his Neighbours and local authorities leave him quaking in his shoes when applying for justice. From Floorboards &amp; windows being used as Weapons to wound him mentally and not to forget the Neighbours who he is happy to name who used their doors or cooking pans and more to hurt him to any extent possible, Mr. Simon Cordell with the Cristian name of Paul had objects banged aloud to disgrace him and petrify him and even when they involved knew that he had done nothing wrong., non would stop or help prevent the evil ongoings being committed to him repeatedly through his days. An innocent person tortured such as Mr. S P. Cordell took place, and the behaviour of the people he accuses is yet, again not acceptable to accept in today’s modern society. </w:t>
            </w:r>
          </w:p>
          <w:p w14:paraId="24E6DB26"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different illegal scenarios that Mr. S. P. Cordell suffered forcefully put him in fear of losing his life or well-being and has had since negative life changing effects on him.</w:t>
            </w:r>
          </w:p>
          <w:p w14:paraId="477203F1" w14:textId="77777777" w:rsidR="00857DDA" w:rsidRPr="00E666DF" w:rsidRDefault="00857DDA" w:rsidP="00857DDA">
            <w:pPr>
              <w:shd w:val="clear" w:color="auto" w:fill="DAE9F7"/>
              <w:contextualSpacing/>
              <w:rPr>
                <w:rFonts w:ascii="Aptos" w:eastAsia="Times New Roman" w:hAnsi="Aptos" w:cs="Times New Roman"/>
                <w:b/>
                <w:bCs/>
                <w:lang w:eastAsia="en-GB"/>
              </w:rPr>
            </w:pPr>
            <w:r w:rsidRPr="00E666DF">
              <w:rPr>
                <w:rFonts w:ascii="Aptos" w:eastAsia="Calibri" w:hAnsi="Aptos" w:cs="Times New Roman"/>
              </w:rPr>
              <w:t xml:space="preserve">The Now Claimant’s mother wrote at his request to the authorities for protection, to whom in part was the </w:t>
            </w:r>
            <w:r w:rsidRPr="00E666DF">
              <w:rPr>
                <w:rFonts w:ascii="Aptos" w:eastAsia="Times New Roman" w:hAnsi="Aptos" w:cs="Times New Roman"/>
                <w:lang w:eastAsia="en-GB"/>
              </w:rPr>
              <w:t xml:space="preserve">Enfield Council Neighbourhood Watch Team &amp; The Enfield Council Civic Centre, Local police Force and all other relevant department that could help save her sons life,” while he made phone calls to the police &amp; Government officials alike that have all been recorded, documented and Exhibited as our evidence in these proceedings. </w:t>
            </w:r>
          </w:p>
          <w:p w14:paraId="7C0E04CC" w14:textId="77777777" w:rsidR="00857DDA" w:rsidRPr="00E666DF" w:rsidRDefault="00857DDA" w:rsidP="00857DDA">
            <w:pPr>
              <w:shd w:val="clear" w:color="auto" w:fill="DAE9F7"/>
              <w:contextualSpacing/>
              <w:rPr>
                <w:rFonts w:ascii="Aptos" w:eastAsia="Calibri" w:hAnsi="Aptos" w:cs="Times New Roman"/>
              </w:rPr>
            </w:pPr>
          </w:p>
          <w:p w14:paraId="40DAF48E"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The Enfield Council and Metropolitan Police Force exhibited a clear disregard for the rights of the Now Claimant when they failed to respond to his and his mother's complaints about the injustices committed by </w:t>
            </w:r>
            <w:r w:rsidRPr="00E666DF">
              <w:rPr>
                <w:rFonts w:ascii="Aptos" w:eastAsia="Calibri" w:hAnsi="Aptos" w:cs="Times New Roman"/>
              </w:rPr>
              <w:lastRenderedPageBreak/>
              <w:t xml:space="preserve">their neighbours &amp; their staff alike. Despite multiple emails being sent, these authorities chose not to reply or take any action, other than fabricating vicious claims about him or manipulating more laws to restrict him and without any due care being took to protect him, as a fact the laws were used to hurt him while restricting him into his home to any extent so, that he would not leave his home and all while allowing the neighbours to persist in their hateful and hurtful conduct. Furthermore, their attempt to divert attention away from themselves by falsely creating a mental health history for the Neighbours illegally against the Now Claimant by avoiding the first emails of complaint to which they were sent and for months afterwards in knowing that they were allowing the crime s to continue. It is said that once they realised the persistence in the now claimant and his support team making a claim against them, they showed no respect for life itself. </w:t>
            </w:r>
          </w:p>
          <w:p w14:paraId="2AE4BB89"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It is also, said that the </w:t>
            </w:r>
            <w:r w:rsidRPr="00E666DF">
              <w:rPr>
                <w:rFonts w:ascii="Aptos" w:eastAsia="Calibri" w:hAnsi="Aptos" w:cs="Times New Roman"/>
                <w:highlight w:val="yellow"/>
              </w:rPr>
              <w:t>named below: --</w:t>
            </w:r>
          </w:p>
          <w:p w14:paraId="23FB4958" w14:textId="77777777" w:rsidR="00857DDA" w:rsidRPr="00E666DF" w:rsidRDefault="00000000" w:rsidP="00C80D16">
            <w:pPr>
              <w:numPr>
                <w:ilvl w:val="0"/>
                <w:numId w:val="99"/>
              </w:numPr>
              <w:shd w:val="clear" w:color="auto" w:fill="DAE9F7"/>
              <w:contextualSpacing/>
              <w:rPr>
                <w:rFonts w:ascii="Aptos" w:eastAsia="Times New Roman" w:hAnsi="Aptos" w:cs="Times New Roman"/>
                <w:b/>
                <w:bCs/>
                <w:highlight w:val="red"/>
                <w:lang w:eastAsia="en-GB"/>
              </w:rPr>
            </w:pPr>
            <w:hyperlink r:id="rId9" w:history="1">
              <w:r w:rsidR="00857DDA" w:rsidRPr="00E666DF">
                <w:rPr>
                  <w:rFonts w:ascii="Aptos" w:eastAsia="Aptos" w:hAnsi="Aptos" w:cs="Aptos"/>
                  <w:highlight w:val="red"/>
                  <w:u w:val="single"/>
                </w:rPr>
                <w:t>Dawn.Allen@Enfield.Gov.Uk</w:t>
              </w:r>
            </w:hyperlink>
            <w:r w:rsidR="00857DDA" w:rsidRPr="00E666DF">
              <w:rPr>
                <w:rFonts w:ascii="Aptos" w:eastAsia="Aptos" w:hAnsi="Aptos" w:cs="Aptos"/>
                <w:highlight w:val="red"/>
                <w:u w:val="single"/>
              </w:rPr>
              <w:t xml:space="preserve"> </w:t>
            </w:r>
            <w:r w:rsidR="00857DDA" w:rsidRPr="00E666DF">
              <w:rPr>
                <w:rFonts w:ascii="Aptos" w:eastAsia="Aptos" w:hAnsi="Aptos" w:cs="Aptos"/>
                <w:b/>
                <w:bCs/>
                <w:highlight w:val="red"/>
                <w:u w:val="single"/>
              </w:rPr>
              <w:t>Enfield Homes</w:t>
            </w:r>
            <w:r w:rsidR="00857DDA" w:rsidRPr="00E666DF">
              <w:rPr>
                <w:rFonts w:ascii="Aptos" w:eastAsia="Aptos" w:hAnsi="Aptos" w:cs="Aptos"/>
                <w:highlight w:val="red"/>
                <w:u w:val="single"/>
              </w:rPr>
              <w:t xml:space="preserve"> Tenancy Management Officer Council Housing the Edmonton Centre 3644 South Mall Edmonton N9 0TN. </w:t>
            </w:r>
            <w:r w:rsidR="00857DDA" w:rsidRPr="00E666DF">
              <w:rPr>
                <w:rFonts w:ascii="Aptos" w:eastAsia="Aptos" w:hAnsi="Aptos" w:cs="Aptos"/>
                <w:b/>
                <w:bCs/>
                <w:highlight w:val="red"/>
                <w:u w:val="single"/>
              </w:rPr>
              <w:t>No Dates</w:t>
            </w:r>
            <w:r w:rsidR="00857DDA" w:rsidRPr="00E666DF">
              <w:rPr>
                <w:rFonts w:ascii="Aptos" w:eastAsia="Aptos" w:hAnsi="Aptos" w:cs="Times New Roman"/>
                <w:highlight w:val="red"/>
              </w:rPr>
              <w:t xml:space="preserve"> </w:t>
            </w:r>
            <w:r w:rsidR="00857DDA" w:rsidRPr="00E666DF">
              <w:rPr>
                <w:rFonts w:ascii="Aptos" w:eastAsia="Aptos" w:hAnsi="Aptos" w:cs="Aptos"/>
                <w:b/>
                <w:bCs/>
                <w:highlight w:val="red"/>
                <w:u w:val="single"/>
              </w:rPr>
              <w:t>or Info Yet!</w:t>
            </w:r>
          </w:p>
          <w:p w14:paraId="7A396EE3" w14:textId="77777777" w:rsidR="00857DDA" w:rsidRPr="00E666DF" w:rsidRDefault="00000000" w:rsidP="00C80D16">
            <w:pPr>
              <w:numPr>
                <w:ilvl w:val="0"/>
                <w:numId w:val="99"/>
              </w:numPr>
              <w:shd w:val="clear" w:color="auto" w:fill="DAE9F7"/>
              <w:contextualSpacing/>
              <w:rPr>
                <w:rFonts w:ascii="Aptos" w:eastAsia="Times New Roman" w:hAnsi="Aptos" w:cs="Times New Roman"/>
                <w:b/>
                <w:bCs/>
                <w:highlight w:val="red"/>
                <w:lang w:eastAsia="en-GB"/>
              </w:rPr>
            </w:pPr>
            <w:hyperlink r:id="rId10" w:history="1">
              <w:r w:rsidR="00857DDA" w:rsidRPr="00E666DF">
                <w:rPr>
                  <w:rFonts w:ascii="Aptos" w:eastAsia="Aptos" w:hAnsi="Aptos" w:cs="Aptos"/>
                  <w:highlight w:val="red"/>
                  <w:u w:val="single"/>
                </w:rPr>
                <w:t>Iouise.Brown2@Enfield.Gov.Uk</w:t>
              </w:r>
            </w:hyperlink>
            <w:r w:rsidR="00857DDA" w:rsidRPr="00E666DF">
              <w:rPr>
                <w:rFonts w:ascii="Aptos" w:eastAsia="Aptos" w:hAnsi="Aptos" w:cs="Aptos"/>
                <w:b/>
                <w:bCs/>
                <w:highlight w:val="red"/>
                <w:u w:val="single"/>
              </w:rPr>
              <w:t xml:space="preserve"> Enfield Homes No Dates</w:t>
            </w:r>
            <w:r w:rsidR="00857DDA" w:rsidRPr="00E666DF">
              <w:rPr>
                <w:rFonts w:ascii="Aptos" w:eastAsia="Aptos" w:hAnsi="Aptos" w:cs="Times New Roman"/>
                <w:highlight w:val="red"/>
              </w:rPr>
              <w:t xml:space="preserve"> </w:t>
            </w:r>
            <w:r w:rsidR="00857DDA" w:rsidRPr="00E666DF">
              <w:rPr>
                <w:rFonts w:ascii="Aptos" w:eastAsia="Aptos" w:hAnsi="Aptos" w:cs="Aptos"/>
                <w:b/>
                <w:bCs/>
                <w:highlight w:val="red"/>
                <w:u w:val="single"/>
              </w:rPr>
              <w:t>or Info Yet!</w:t>
            </w:r>
          </w:p>
          <w:p w14:paraId="085FE3F8" w14:textId="77777777" w:rsidR="00857DDA" w:rsidRPr="00E666DF" w:rsidRDefault="00000000" w:rsidP="00C80D16">
            <w:pPr>
              <w:numPr>
                <w:ilvl w:val="0"/>
                <w:numId w:val="99"/>
              </w:numPr>
              <w:shd w:val="clear" w:color="auto" w:fill="DAE9F7"/>
              <w:contextualSpacing/>
              <w:rPr>
                <w:rFonts w:ascii="Aptos" w:eastAsia="Times New Roman" w:hAnsi="Aptos" w:cs="Times New Roman"/>
                <w:b/>
                <w:bCs/>
                <w:highlight w:val="red"/>
                <w:lang w:eastAsia="en-GB"/>
              </w:rPr>
            </w:pPr>
            <w:hyperlink r:id="rId11" w:history="1">
              <w:r w:rsidR="00857DDA" w:rsidRPr="00E666DF">
                <w:rPr>
                  <w:rFonts w:ascii="Aptos" w:eastAsia="Calibri" w:hAnsi="Aptos" w:cs="Calibri"/>
                  <w:highlight w:val="red"/>
                  <w:u w:val="single"/>
                </w:rPr>
                <w:t>Jackie.Gubby@Enfield.Gov.Uk</w:t>
              </w:r>
            </w:hyperlink>
            <w:r w:rsidR="00857DDA" w:rsidRPr="00E666DF">
              <w:rPr>
                <w:rFonts w:ascii="Aptos" w:eastAsia="Calibri" w:hAnsi="Aptos" w:cs="Calibri"/>
                <w:highlight w:val="red"/>
                <w:u w:val="single"/>
              </w:rPr>
              <w:t xml:space="preserve"> </w:t>
            </w:r>
            <w:r w:rsidR="00857DDA" w:rsidRPr="00E666DF">
              <w:rPr>
                <w:rFonts w:ascii="Aptos" w:eastAsia="Calibri" w:hAnsi="Aptos" w:cs="Calibri"/>
                <w:b/>
                <w:bCs/>
                <w:highlight w:val="red"/>
                <w:u w:val="single"/>
              </w:rPr>
              <w:t>Enfield Homes</w:t>
            </w:r>
            <w:r w:rsidR="00857DDA" w:rsidRPr="00E666DF">
              <w:rPr>
                <w:rFonts w:ascii="Aptos" w:eastAsia="Calibri" w:hAnsi="Aptos" w:cs="Calibri"/>
                <w:highlight w:val="red"/>
              </w:rPr>
              <w:t xml:space="preserve"> Housing Manager Tenancy Management the Edmonton Centre 36-44 South Mall Edmonton Green N9 0TN. </w:t>
            </w:r>
            <w:r w:rsidR="00857DDA" w:rsidRPr="00E666DF">
              <w:rPr>
                <w:rFonts w:ascii="Aptos" w:eastAsia="Aptos" w:hAnsi="Aptos" w:cs="Aptos"/>
                <w:b/>
                <w:bCs/>
                <w:highlight w:val="red"/>
                <w:u w:val="single"/>
              </w:rPr>
              <w:t>No Dates</w:t>
            </w:r>
            <w:r w:rsidR="00857DDA" w:rsidRPr="00E666DF">
              <w:rPr>
                <w:rFonts w:ascii="Aptos" w:eastAsia="Aptos" w:hAnsi="Aptos" w:cs="Times New Roman"/>
                <w:highlight w:val="red"/>
              </w:rPr>
              <w:t xml:space="preserve"> </w:t>
            </w:r>
            <w:r w:rsidR="00857DDA" w:rsidRPr="00E666DF">
              <w:rPr>
                <w:rFonts w:ascii="Aptos" w:eastAsia="Aptos" w:hAnsi="Aptos" w:cs="Aptos"/>
                <w:b/>
                <w:bCs/>
                <w:highlight w:val="red"/>
                <w:u w:val="single"/>
              </w:rPr>
              <w:t>or Info Yet!</w:t>
            </w:r>
          </w:p>
          <w:p w14:paraId="61B94AFA" w14:textId="77777777" w:rsidR="00857DDA" w:rsidRPr="00E666DF" w:rsidRDefault="00857DDA" w:rsidP="00C80D16">
            <w:pPr>
              <w:numPr>
                <w:ilvl w:val="0"/>
                <w:numId w:val="85"/>
              </w:numPr>
              <w:shd w:val="clear" w:color="auto" w:fill="DAE9F7"/>
              <w:ind w:left="360"/>
              <w:contextualSpacing/>
              <w:rPr>
                <w:rFonts w:ascii="Aptos" w:eastAsia="Calibri" w:hAnsi="Aptos" w:cs="Times New Roman"/>
              </w:rPr>
            </w:pPr>
            <w:r w:rsidRPr="00E666DF">
              <w:rPr>
                <w:rFonts w:ascii="Aptos" w:eastAsia="Calibri" w:hAnsi="Aptos" w:cs="Times New Roman"/>
              </w:rPr>
              <w:t>All intentionally after months of avoiding Official correspondence thought that Mr. Simon Paul Cordell had committed a wrong by defending himself from the neighbour who lived above him by arguing with her outside. This person of interest they as a part of the housing management team knew because     of the complaints made to themselves and due to her having her children taken away from her due to suffering with mental health issues. This person of interest lived directly above Mr. Cordell and was one of those who badly attacked him.</w:t>
            </w:r>
          </w:p>
          <w:p w14:paraId="1C7E4744" w14:textId="77777777" w:rsidR="00857DDA" w:rsidRPr="00E666DF" w:rsidRDefault="00857DDA" w:rsidP="00857DDA">
            <w:pPr>
              <w:shd w:val="clear" w:color="auto" w:fill="DAE9F7"/>
              <w:rPr>
                <w:rFonts w:ascii="Aptos" w:eastAsia="Calibri" w:hAnsi="Aptos" w:cs="Times New Roman"/>
              </w:rPr>
            </w:pPr>
            <w:r w:rsidRPr="00E666DF">
              <w:rPr>
                <w:rFonts w:ascii="Aptos" w:eastAsia="Calibri" w:hAnsi="Aptos" w:cs="Times New Roman"/>
              </w:rPr>
              <w:t xml:space="preserve">It is said that the listed as above all used her, by leaving her &amp; others to commit the crimes against Mr. Cordell to which he and others complained about to them and it is said that once things had come on top for themselves due to, he and others keep messaging them they arranged a meeting with the real perpetrators to be able to labelling him the victim as a perpetrator and those who were committing the crime victims and to aid in this cover up they contacted the mental health teams and arranged meetings to </w:t>
            </w:r>
          </w:p>
          <w:p w14:paraId="3380CB81" w14:textId="77777777" w:rsidR="00857DDA" w:rsidRPr="00E666DF" w:rsidRDefault="00857DDA" w:rsidP="00857DDA">
            <w:pPr>
              <w:shd w:val="clear" w:color="auto" w:fill="DAE9F7"/>
              <w:rPr>
                <w:rFonts w:ascii="Aptos" w:eastAsia="Calibri" w:hAnsi="Aptos" w:cs="Times New Roman"/>
              </w:rPr>
            </w:pPr>
          </w:p>
          <w:p w14:paraId="6F0BD87F" w14:textId="77777777" w:rsidR="00857DDA" w:rsidRPr="00E666DF" w:rsidRDefault="00857DDA" w:rsidP="00857DDA">
            <w:pPr>
              <w:shd w:val="clear" w:color="auto" w:fill="DAE9F7"/>
              <w:rPr>
                <w:rFonts w:ascii="Aptos" w:eastAsia="Calibri" w:hAnsi="Aptos" w:cs="Times New Roman"/>
              </w:rPr>
            </w:pPr>
            <w:r w:rsidRPr="00E666DF">
              <w:rPr>
                <w:rFonts w:ascii="Aptos" w:eastAsia="Calibri" w:hAnsi="Aptos" w:cs="Times New Roman"/>
              </w:rPr>
              <w:t xml:space="preserve"> </w:t>
            </w:r>
            <w:r w:rsidRPr="00E666DF">
              <w:rPr>
                <w:rFonts w:ascii="Aptos" w:eastAsia="Calibri" w:hAnsi="Aptos" w:cs="Times New Roman"/>
                <w:highlight w:val="red"/>
              </w:rPr>
              <w:t>them as the victims while branding him the claimant as the perpetrator and this is a clear indication of their refusal to address the factual claims made against them &amp; others to avoid justice themselves for wrongs committed and being complained about.</w:t>
            </w:r>
          </w:p>
          <w:p w14:paraId="347D68AA" w14:textId="77777777" w:rsidR="00857DDA" w:rsidRPr="00E666DF" w:rsidRDefault="00857DDA" w:rsidP="00857DDA">
            <w:pPr>
              <w:shd w:val="clear" w:color="auto" w:fill="DAE9F7"/>
              <w:contextualSpacing/>
              <w:rPr>
                <w:rFonts w:ascii="Aptos" w:eastAsia="Calibri" w:hAnsi="Aptos" w:cs="Times New Roman"/>
              </w:rPr>
            </w:pPr>
          </w:p>
          <w:p w14:paraId="4A250438"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It is imperative to note that the neighbours, whose contact information is </w:t>
            </w:r>
            <w:r w:rsidRPr="00E666DF">
              <w:rPr>
                <w:rFonts w:ascii="Aptos" w:eastAsia="Calibri" w:hAnsi="Aptos" w:cs="Times New Roman"/>
                <w:b/>
                <w:bCs/>
                <w:color w:val="C0504D" w:themeColor="accent2"/>
                <w:highlight w:val="yellow"/>
              </w:rPr>
              <w:t>provided below</w:t>
            </w:r>
            <w:r w:rsidRPr="00E666DF">
              <w:rPr>
                <w:rFonts w:ascii="Aptos" w:eastAsia="Calibri" w:hAnsi="Aptos" w:cs="Times New Roman"/>
                <w:color w:val="C0504D" w:themeColor="accent2"/>
                <w:highlight w:val="yellow"/>
              </w:rPr>
              <w:t>,</w:t>
            </w:r>
            <w:r w:rsidRPr="00E666DF">
              <w:rPr>
                <w:rFonts w:ascii="Aptos" w:eastAsia="Calibri" w:hAnsi="Aptos" w:cs="Times New Roman"/>
                <w:color w:val="C0504D" w:themeColor="accent2"/>
              </w:rPr>
              <w:t xml:space="preserve"> </w:t>
            </w:r>
            <w:r w:rsidRPr="00E666DF">
              <w:rPr>
                <w:rFonts w:ascii="Aptos" w:eastAsia="Calibri" w:hAnsi="Aptos" w:cs="Times New Roman"/>
              </w:rPr>
              <w:t xml:space="preserve">are aware of the accusations levelled against them. They continue to utilize their homes as tools to harm the Now Claimant physically and mentally, with the intention of silencing him and preventing him from exposing their illegal activities. The named Council housing officers, </w:t>
            </w:r>
            <w:r w:rsidRPr="00E666DF">
              <w:rPr>
                <w:rFonts w:ascii="Aptos" w:eastAsia="Calibri" w:hAnsi="Aptos" w:cs="Times New Roman"/>
                <w:highlight w:val="yellow"/>
              </w:rPr>
              <w:t>mentioned below</w:t>
            </w:r>
            <w:r w:rsidRPr="00E666DF">
              <w:rPr>
                <w:rFonts w:ascii="Aptos" w:eastAsia="Calibri" w:hAnsi="Aptos" w:cs="Times New Roman"/>
              </w:rPr>
              <w:t>, have also demonstrated a failure to take any action or provide relevant information pertaining to the case.</w:t>
            </w:r>
          </w:p>
          <w:p w14:paraId="091FB69B" w14:textId="77777777" w:rsidR="00857DDA" w:rsidRPr="00E666DF" w:rsidRDefault="00857DDA" w:rsidP="00857DDA">
            <w:pPr>
              <w:shd w:val="clear" w:color="auto" w:fill="DAE9F7"/>
              <w:contextualSpacing/>
              <w:rPr>
                <w:rFonts w:ascii="Aptos" w:eastAsia="Calibri" w:hAnsi="Aptos" w:cs="Times New Roman"/>
                <w:color w:val="FF0000"/>
              </w:rPr>
            </w:pPr>
          </w:p>
          <w:p w14:paraId="20AD1F1E" w14:textId="77777777" w:rsidR="00857DDA" w:rsidRPr="00E666DF" w:rsidRDefault="00857DDA" w:rsidP="00857DDA">
            <w:pPr>
              <w:shd w:val="clear" w:color="auto" w:fill="DAE9F7"/>
              <w:rPr>
                <w:rFonts w:ascii="Aptos" w:eastAsia="Calibri" w:hAnsi="Aptos" w:cs="Times New Roman"/>
                <w:b/>
                <w:bCs/>
                <w:u w:val="single"/>
              </w:rPr>
            </w:pPr>
            <w:bookmarkStart w:id="3" w:name="_Hlk163752789"/>
            <w:r w:rsidRPr="00E666DF">
              <w:rPr>
                <w:rFonts w:ascii="Aptos" w:eastAsia="Calibri" w:hAnsi="Aptos" w:cs="Times New Roman"/>
                <w:b/>
                <w:bCs/>
                <w:u w:val="single"/>
              </w:rPr>
              <w:t>And Here Is the Relevant Laws Pertaining to The Crimes Encouraged for The Neighbours to Take Apart In: --</w:t>
            </w:r>
          </w:p>
          <w:p w14:paraId="2C8F8E54" w14:textId="77777777" w:rsidR="00857DDA" w:rsidRPr="00E666DF" w:rsidRDefault="00857DDA" w:rsidP="00857DDA">
            <w:pPr>
              <w:shd w:val="clear" w:color="auto" w:fill="DAE9F7"/>
              <w:rPr>
                <w:rFonts w:ascii="Aptos" w:eastAsia="Calibri" w:hAnsi="Aptos" w:cs="Times New Roman"/>
                <w:b/>
                <w:bCs/>
                <w:u w:val="single"/>
              </w:rPr>
            </w:pPr>
            <w:r w:rsidRPr="00E666DF">
              <w:rPr>
                <w:rFonts w:ascii="Aptos" w:eastAsia="Times New Roman" w:hAnsi="Aptos" w:cs="Times New Roman"/>
                <w:lang w:eastAsia="en-GB"/>
              </w:rPr>
              <w:t>The Enfield Council and Metropolitan Police Force denied Mr. Cordell's right to justice by avoiding a fair investigation. The relevant laws that apply to this case include: --</w:t>
            </w:r>
          </w:p>
          <w:bookmarkEnd w:id="3"/>
          <w:p w14:paraId="1A53EA7C" w14:textId="77777777" w:rsidR="00857DDA" w:rsidRPr="00E666DF" w:rsidRDefault="00857DDA" w:rsidP="00C80D16">
            <w:pPr>
              <w:numPr>
                <w:ilvl w:val="0"/>
                <w:numId w:val="80"/>
              </w:numPr>
              <w:shd w:val="clear" w:color="auto" w:fill="DAE9F7"/>
              <w:ind w:left="675"/>
              <w:contextualSpacing/>
              <w:rPr>
                <w:rFonts w:ascii="Aptos" w:eastAsia="Calibri" w:hAnsi="Aptos" w:cs="Times New Roman"/>
                <w:color w:val="FF0000"/>
                <w:u w:val="single"/>
              </w:rPr>
            </w:pPr>
            <w:r w:rsidRPr="00E666DF">
              <w:rPr>
                <w:rFonts w:ascii="Aptos" w:eastAsia="Calibri" w:hAnsi="Aptos" w:cs="Times New Roman"/>
                <w:color w:val="FF0000"/>
                <w:u w:val="single"/>
              </w:rPr>
              <w:t>The Criminal Justice Act</w:t>
            </w:r>
            <w:r w:rsidRPr="00E666DF">
              <w:rPr>
                <w:rFonts w:ascii="Aptos" w:eastAsia="Calibri" w:hAnsi="Aptos" w:cs="Times New Roman"/>
                <w:b/>
                <w:bCs/>
                <w:color w:val="FF0000"/>
                <w:u w:val="single"/>
              </w:rPr>
              <w:t xml:space="preserve"> 2003</w:t>
            </w:r>
          </w:p>
          <w:p w14:paraId="205752D8" w14:textId="77777777" w:rsidR="00857DDA" w:rsidRPr="00E666DF" w:rsidRDefault="00857DDA" w:rsidP="00C80D16">
            <w:pPr>
              <w:numPr>
                <w:ilvl w:val="0"/>
                <w:numId w:val="80"/>
              </w:numPr>
              <w:shd w:val="clear" w:color="auto" w:fill="DAE9F7"/>
              <w:ind w:left="675"/>
              <w:contextualSpacing/>
              <w:rPr>
                <w:rFonts w:ascii="Aptos" w:eastAsia="Calibri" w:hAnsi="Aptos" w:cs="Times New Roman"/>
                <w:b/>
                <w:bCs/>
                <w:color w:val="FF0000"/>
                <w:u w:val="single"/>
              </w:rPr>
            </w:pPr>
            <w:r w:rsidRPr="00E666DF">
              <w:rPr>
                <w:rFonts w:ascii="Aptos" w:eastAsia="Calibri" w:hAnsi="Aptos" w:cs="Times New Roman"/>
                <w:color w:val="FF0000"/>
                <w:u w:val="single"/>
              </w:rPr>
              <w:t xml:space="preserve">Criminal Law Act </w:t>
            </w:r>
            <w:r w:rsidRPr="00E666DF">
              <w:rPr>
                <w:rFonts w:ascii="Aptos" w:eastAsia="Calibri" w:hAnsi="Aptos" w:cs="Times New Roman"/>
                <w:b/>
                <w:bCs/>
                <w:color w:val="FF0000"/>
                <w:u w:val="single"/>
              </w:rPr>
              <w:t>1967</w:t>
            </w:r>
          </w:p>
          <w:p w14:paraId="5111D9FF" w14:textId="77777777" w:rsidR="00857DDA" w:rsidRPr="00E666DF" w:rsidRDefault="00857DDA" w:rsidP="00C80D16">
            <w:pPr>
              <w:numPr>
                <w:ilvl w:val="0"/>
                <w:numId w:val="80"/>
              </w:numPr>
              <w:shd w:val="clear" w:color="auto" w:fill="DAE9F7"/>
              <w:ind w:left="675"/>
              <w:contextualSpacing/>
              <w:rPr>
                <w:rFonts w:ascii="Aptos" w:eastAsia="Calibri" w:hAnsi="Aptos" w:cs="Times New Roman"/>
                <w:b/>
                <w:bCs/>
                <w:color w:val="FF0000"/>
                <w:u w:val="single"/>
              </w:rPr>
            </w:pPr>
            <w:r w:rsidRPr="00E666DF">
              <w:rPr>
                <w:rFonts w:ascii="Aptos" w:eastAsia="Calibri" w:hAnsi="Aptos" w:cs="Times New Roman"/>
                <w:color w:val="FF0000"/>
                <w:u w:val="single"/>
              </w:rPr>
              <w:t xml:space="preserve">Tort of nuisance Act </w:t>
            </w:r>
            <w:r w:rsidRPr="00E666DF">
              <w:rPr>
                <w:rFonts w:ascii="Aptos" w:eastAsia="Calibri" w:hAnsi="Aptos" w:cs="Times New Roman"/>
                <w:b/>
                <w:bCs/>
                <w:color w:val="FF0000"/>
                <w:u w:val="single"/>
              </w:rPr>
              <w:t>1893</w:t>
            </w:r>
            <w:r w:rsidRPr="00E666DF">
              <w:rPr>
                <w:rFonts w:ascii="Aptos" w:eastAsia="Calibri" w:hAnsi="Aptos" w:cs="Times New Roman"/>
                <w:color w:val="FF0000"/>
                <w:u w:val="single"/>
              </w:rPr>
              <w:t xml:space="preserve"> Christie v Davey</w:t>
            </w:r>
          </w:p>
          <w:p w14:paraId="34E4E7F3" w14:textId="77777777" w:rsidR="00857DDA" w:rsidRPr="00E666DF" w:rsidRDefault="00857DDA" w:rsidP="00C80D16">
            <w:pPr>
              <w:numPr>
                <w:ilvl w:val="0"/>
                <w:numId w:val="80"/>
              </w:numPr>
              <w:shd w:val="clear" w:color="auto" w:fill="DAE9F7"/>
              <w:ind w:left="675"/>
              <w:contextualSpacing/>
              <w:rPr>
                <w:rFonts w:ascii="Aptos" w:eastAsia="Calibri" w:hAnsi="Aptos" w:cs="Times New Roman"/>
                <w:color w:val="FF0000"/>
                <w:u w:val="single"/>
              </w:rPr>
            </w:pPr>
            <w:r w:rsidRPr="00E666DF">
              <w:rPr>
                <w:rFonts w:ascii="Aptos" w:eastAsia="Calibri" w:hAnsi="Aptos" w:cs="Times New Roman"/>
                <w:color w:val="FF0000"/>
                <w:u w:val="single"/>
              </w:rPr>
              <w:t xml:space="preserve">Offences against the Person Act </w:t>
            </w:r>
            <w:r w:rsidRPr="00E666DF">
              <w:rPr>
                <w:rFonts w:ascii="Aptos" w:eastAsia="Calibri" w:hAnsi="Aptos" w:cs="Times New Roman"/>
                <w:b/>
                <w:bCs/>
                <w:color w:val="FF0000"/>
                <w:u w:val="single"/>
              </w:rPr>
              <w:t>1861 s.18</w:t>
            </w:r>
          </w:p>
          <w:p w14:paraId="4CA326B9" w14:textId="77777777" w:rsidR="00857DDA" w:rsidRPr="00E666DF" w:rsidRDefault="00857DDA" w:rsidP="00C80D16">
            <w:pPr>
              <w:numPr>
                <w:ilvl w:val="0"/>
                <w:numId w:val="80"/>
              </w:numPr>
              <w:shd w:val="clear" w:color="auto" w:fill="DAE9F7"/>
              <w:ind w:left="675"/>
              <w:contextualSpacing/>
              <w:rPr>
                <w:rFonts w:ascii="Aptos" w:eastAsia="Calibri" w:hAnsi="Aptos" w:cs="Times New Roman"/>
                <w:color w:val="FF0000"/>
                <w:u w:val="single"/>
              </w:rPr>
            </w:pPr>
            <w:r w:rsidRPr="00E666DF">
              <w:rPr>
                <w:rFonts w:ascii="Aptos" w:eastAsia="Calibri" w:hAnsi="Aptos" w:cs="Times New Roman"/>
                <w:color w:val="FF0000"/>
                <w:u w:val="single"/>
              </w:rPr>
              <w:t xml:space="preserve">Housing Act </w:t>
            </w:r>
            <w:r w:rsidRPr="00E666DF">
              <w:rPr>
                <w:rFonts w:ascii="Aptos" w:eastAsia="Calibri" w:hAnsi="Aptos" w:cs="Times New Roman"/>
                <w:b/>
                <w:bCs/>
                <w:color w:val="FF0000"/>
                <w:u w:val="single"/>
              </w:rPr>
              <w:t>1988</w:t>
            </w:r>
          </w:p>
          <w:p w14:paraId="2A11720E" w14:textId="77777777" w:rsidR="00857DDA" w:rsidRPr="00E666DF" w:rsidRDefault="00857DDA" w:rsidP="00857DDA">
            <w:pPr>
              <w:shd w:val="clear" w:color="auto" w:fill="DAE9F7"/>
              <w:rPr>
                <w:rFonts w:ascii="Aptos" w:eastAsia="Times New Roman" w:hAnsi="Aptos" w:cs="Times New Roman"/>
                <w:lang w:eastAsia="en-GB"/>
              </w:rPr>
            </w:pPr>
          </w:p>
          <w:p w14:paraId="7A515DAC"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 xml:space="preserve">The neighbours’ intention was to cause significant harm to Mr. Cordell or any other individual who chose to stand up against their illegal activities. These illegal incidents left Mr. Cordell fearing for his life and well-being, with detrimental and life-changing effects. To seek protection, Mr. Cordell's mother wrote to the authorities, specifically the Enfield Neighbourhood Team and Enfield Council, while I personally made phone calls to the police. However, both the Enfield Council and Metropolitan Police Force disregarded our </w:t>
            </w:r>
            <w:r w:rsidRPr="00E666DF">
              <w:rPr>
                <w:rFonts w:ascii="Aptos" w:eastAsia="Times New Roman" w:hAnsi="Aptos" w:cs="Times New Roman"/>
                <w:lang w:eastAsia="en-GB"/>
              </w:rPr>
              <w:lastRenderedPageBreak/>
              <w:t>requests and failed to respond to our emails, which allowed the neighbours to continue their attacks with impunity. Only when we persisted in our attempts to seek justice did they attempt to label Mr. Cordell with a mental health history, in an obvious attempt to divert attention away from their own negligence.</w:t>
            </w:r>
          </w:p>
          <w:p w14:paraId="1E83807B" w14:textId="77777777" w:rsidR="00857DDA" w:rsidRPr="00E666DF" w:rsidRDefault="00857DDA" w:rsidP="00857DDA">
            <w:pPr>
              <w:shd w:val="clear" w:color="auto" w:fill="DAE9F7"/>
              <w:rPr>
                <w:rFonts w:ascii="Aptos" w:eastAsia="Times New Roman" w:hAnsi="Aptos" w:cs="Times New Roman"/>
                <w:b/>
                <w:bCs/>
                <w:lang w:eastAsia="en-GB"/>
              </w:rPr>
            </w:pPr>
          </w:p>
          <w:p w14:paraId="35E49EDD" w14:textId="77777777" w:rsidR="00857DDA" w:rsidRPr="00E666DF" w:rsidRDefault="00857DDA" w:rsidP="00857DDA">
            <w:pPr>
              <w:rPr>
                <w:rFonts w:ascii="Aptos" w:eastAsia="Aptos" w:hAnsi="Aptos" w:cs="Times New Roman"/>
              </w:rPr>
            </w:pPr>
          </w:p>
          <w:p w14:paraId="1EAF5642"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Six</w:t>
            </w:r>
          </w:p>
          <w:p w14:paraId="478CF0E0"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the first forged Possession Order to:</w:t>
            </w:r>
          </w:p>
          <w:p w14:paraId="0501A57C" w14:textId="77777777" w:rsidR="00857DDA" w:rsidRPr="00E666DF" w:rsidRDefault="00857DDA" w:rsidP="00C80D16">
            <w:pPr>
              <w:numPr>
                <w:ilvl w:val="0"/>
                <w:numId w:val="90"/>
              </w:numPr>
              <w:shd w:val="clear" w:color="auto" w:fill="DAE9F7"/>
              <w:contextualSpacing/>
              <w:rPr>
                <w:rFonts w:ascii="Aptos" w:eastAsia="Times New Roman" w:hAnsi="Aptos" w:cs="Times New Roman"/>
                <w:b/>
                <w:bCs/>
                <w:lang w:eastAsia="en-GB"/>
              </w:rPr>
            </w:pPr>
            <w:bookmarkStart w:id="4" w:name="_Hlk118878188"/>
            <w:r w:rsidRPr="00E666DF">
              <w:rPr>
                <w:rFonts w:ascii="Aptos" w:eastAsia="Calibri" w:hAnsi="Aptos" w:cs="Times New Roman"/>
                <w:b/>
                <w:bCs/>
                <w:u w:val="single"/>
              </w:rPr>
              <w:t>Start Date</w:t>
            </w:r>
            <w:r w:rsidRPr="00E666DF">
              <w:rPr>
                <w:rFonts w:ascii="Aptos" w:eastAsia="Calibri" w:hAnsi="Aptos" w:cs="Times New Roman"/>
              </w:rPr>
              <w:t>: 09/08/2017.</w:t>
            </w:r>
          </w:p>
          <w:p w14:paraId="2B362CF0" w14:textId="77777777" w:rsidR="00857DDA" w:rsidRPr="00E666DF" w:rsidRDefault="00857DDA" w:rsidP="00C80D16">
            <w:pPr>
              <w:numPr>
                <w:ilvl w:val="0"/>
                <w:numId w:val="90"/>
              </w:numPr>
              <w:shd w:val="clear" w:color="auto" w:fill="DAE9F7"/>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 xml:space="preserve">: </w:t>
            </w:r>
            <w:r w:rsidRPr="00E666DF">
              <w:rPr>
                <w:rFonts w:ascii="Aptos" w:eastAsia="Calibri" w:hAnsi="Aptos" w:cs="Times New Roman"/>
              </w:rPr>
              <w:t>09/08/2017!</w:t>
            </w:r>
          </w:p>
          <w:p w14:paraId="5866B114" w14:textId="77777777" w:rsidR="00857DDA" w:rsidRPr="00E666DF" w:rsidRDefault="00857DDA" w:rsidP="00C80D16">
            <w:pPr>
              <w:numPr>
                <w:ilvl w:val="0"/>
                <w:numId w:val="90"/>
              </w:numPr>
              <w:shd w:val="clear" w:color="auto" w:fill="DAE9F7"/>
              <w:contextualSpacing/>
              <w:rPr>
                <w:rFonts w:ascii="Aptos" w:eastAsia="Aptos" w:hAnsi="Aptos" w:cs="Times New Roman"/>
                <w:lang w:eastAsia="en-GB"/>
              </w:rPr>
            </w:pPr>
            <w:r w:rsidRPr="00E666DF">
              <w:rPr>
                <w:rFonts w:ascii="Aptos" w:eastAsia="Calibri" w:hAnsi="Aptos" w:cs="Times New Roman"/>
                <w:b/>
                <w:bCs/>
                <w:u w:val="single"/>
              </w:rPr>
              <w:t>Other Important Information</w:t>
            </w:r>
            <w:r w:rsidRPr="00E666DF">
              <w:rPr>
                <w:rFonts w:ascii="Aptos" w:eastAsia="Calibri" w:hAnsi="Aptos" w:cs="Times New Roman"/>
                <w:u w:val="single"/>
              </w:rPr>
              <w:t>:</w:t>
            </w:r>
            <w:r w:rsidRPr="00E666DF">
              <w:rPr>
                <w:rFonts w:ascii="Aptos" w:eastAsia="Calibri" w:hAnsi="Aptos" w:cs="Times New Roman"/>
              </w:rPr>
              <w:t xml:space="preserve"> </w:t>
            </w:r>
            <w:r w:rsidRPr="00E666DF">
              <w:rPr>
                <w:rFonts w:ascii="Aptos" w:eastAsia="Aptos" w:hAnsi="Aptos" w:cs="Times New Roman"/>
              </w:rPr>
              <w:t>This Case Never Got to A Trial Only the Asbo Did.</w:t>
            </w:r>
          </w:p>
          <w:bookmarkEnd w:id="4"/>
          <w:p w14:paraId="76A42773"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rPr>
              <w:t xml:space="preserve">The 1st Possession Order alongside with </w:t>
            </w:r>
            <w:r w:rsidRPr="00E666DF">
              <w:rPr>
                <w:rFonts w:ascii="Aptos" w:eastAsia="Calibri" w:hAnsi="Aptos" w:cs="Times New Roman"/>
                <w:b/>
                <w:bCs/>
                <w:color w:val="FF0000"/>
                <w:highlight w:val="yellow"/>
              </w:rPr>
              <w:t>E</w:t>
            </w:r>
            <w:r w:rsidRPr="00E666DF">
              <w:rPr>
                <w:rFonts w:ascii="Aptos" w:eastAsia="Calibri" w:hAnsi="Aptos" w:cs="Times New Roman"/>
                <w:color w:val="FF0000"/>
                <w:highlight w:val="yellow"/>
              </w:rPr>
              <w:t xml:space="preserve">, </w:t>
            </w:r>
            <w:r w:rsidRPr="00E666DF">
              <w:rPr>
                <w:rFonts w:ascii="Aptos" w:eastAsia="Calibri" w:hAnsi="Aptos" w:cs="Times New Roman"/>
                <w:b/>
                <w:bCs/>
                <w:color w:val="FF0000"/>
                <w:highlight w:val="yellow"/>
              </w:rPr>
              <w:t>F</w:t>
            </w:r>
            <w:r w:rsidRPr="00E666DF">
              <w:rPr>
                <w:rFonts w:ascii="Aptos" w:eastAsia="Calibri" w:hAnsi="Aptos" w:cs="Times New Roman"/>
                <w:color w:val="FF0000"/>
                <w:highlight w:val="yellow"/>
              </w:rPr>
              <w:t xml:space="preserve">, </w:t>
            </w:r>
            <w:r w:rsidRPr="00E666DF">
              <w:rPr>
                <w:rFonts w:ascii="Aptos" w:eastAsia="Calibri" w:hAnsi="Aptos" w:cs="Times New Roman"/>
                <w:b/>
                <w:bCs/>
                <w:color w:val="FF0000"/>
                <w:highlight w:val="yellow"/>
              </w:rPr>
              <w:t>G</w:t>
            </w:r>
            <w:r w:rsidRPr="00E666DF">
              <w:rPr>
                <w:rFonts w:ascii="Aptos" w:eastAsia="Calibri" w:hAnsi="Aptos" w:cs="Times New Roman"/>
                <w:color w:val="FF0000"/>
                <w:highlight w:val="yellow"/>
              </w:rPr>
              <w:t xml:space="preserve">, </w:t>
            </w:r>
            <w:r w:rsidRPr="00E666DF">
              <w:rPr>
                <w:rFonts w:ascii="Aptos" w:eastAsia="Calibri" w:hAnsi="Aptos" w:cs="Times New Roman"/>
                <w:highlight w:val="yellow"/>
              </w:rPr>
              <w:t>below</w:t>
            </w:r>
            <w:r w:rsidRPr="00E666DF">
              <w:rPr>
                <w:rFonts w:ascii="Aptos" w:eastAsia="Calibri" w:hAnsi="Aptos" w:cs="Times New Roman"/>
              </w:rPr>
              <w:t xml:space="preserve"> were interlocutory orders and Mr. S. P. Cordell suffered through the years of </w:t>
            </w:r>
            <w:r w:rsidRPr="00E666DF">
              <w:rPr>
                <w:rFonts w:ascii="Aptos" w:eastAsia="Calibri" w:hAnsi="Aptos" w:cs="Times New Roman"/>
                <w:b/>
                <w:bCs/>
              </w:rPr>
              <w:t>2016</w:t>
            </w:r>
            <w:r w:rsidRPr="00E666DF">
              <w:rPr>
                <w:rFonts w:ascii="Aptos" w:eastAsia="Calibri" w:hAnsi="Aptos" w:cs="Times New Roman"/>
              </w:rPr>
              <w:t xml:space="preserve">, </w:t>
            </w:r>
            <w:r w:rsidRPr="00E666DF">
              <w:rPr>
                <w:rFonts w:ascii="Aptos" w:eastAsia="Calibri" w:hAnsi="Aptos" w:cs="Times New Roman"/>
                <w:b/>
                <w:bCs/>
              </w:rPr>
              <w:t>2017</w:t>
            </w:r>
            <w:r w:rsidRPr="00E666DF">
              <w:rPr>
                <w:rFonts w:ascii="Aptos" w:eastAsia="Calibri" w:hAnsi="Aptos" w:cs="Times New Roman"/>
              </w:rPr>
              <w:t xml:space="preserve">, </w:t>
            </w:r>
            <w:r w:rsidRPr="00E666DF">
              <w:rPr>
                <w:rFonts w:ascii="Aptos" w:eastAsia="Calibri" w:hAnsi="Aptos" w:cs="Times New Roman"/>
                <w:b/>
                <w:bCs/>
              </w:rPr>
              <w:t>2018,</w:t>
            </w:r>
            <w:r w:rsidRPr="00E666DF">
              <w:rPr>
                <w:rFonts w:ascii="Aptos" w:eastAsia="Calibri" w:hAnsi="Aptos" w:cs="Times New Roman"/>
              </w:rPr>
              <w:t xml:space="preserve"> </w:t>
            </w:r>
            <w:r w:rsidRPr="00E666DF">
              <w:rPr>
                <w:rFonts w:ascii="Aptos" w:eastAsia="Calibri" w:hAnsi="Aptos" w:cs="Times New Roman"/>
                <w:b/>
                <w:bCs/>
              </w:rPr>
              <w:t>2019</w:t>
            </w:r>
            <w:r w:rsidRPr="00E666DF">
              <w:rPr>
                <w:rFonts w:ascii="Aptos" w:eastAsia="Calibri" w:hAnsi="Aptos" w:cs="Times New Roman"/>
              </w:rPr>
              <w:t xml:space="preserve"> because of these proceedings and at no fault of his own.</w:t>
            </w:r>
          </w:p>
          <w:p w14:paraId="128A6928" w14:textId="77777777" w:rsidR="00857DDA" w:rsidRPr="00E666DF" w:rsidRDefault="00857DDA" w:rsidP="00857DDA">
            <w:pPr>
              <w:shd w:val="clear" w:color="auto" w:fill="DAE9F7"/>
              <w:contextualSpacing/>
              <w:rPr>
                <w:rFonts w:ascii="Aptos" w:eastAsia="Calibri" w:hAnsi="Aptos" w:cs="Times New Roman"/>
                <w:color w:val="FF0000"/>
              </w:rPr>
            </w:pPr>
          </w:p>
          <w:p w14:paraId="62F0D91A"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Mr. S. P. Cordell contended the allegations from the very start of the justice system process taken against him and beard the loss of costs and damages.</w:t>
            </w:r>
          </w:p>
          <w:p w14:paraId="4CC5B5C7" w14:textId="77777777" w:rsidR="00857DDA" w:rsidRPr="00E666DF" w:rsidRDefault="00857DDA" w:rsidP="00857DDA">
            <w:pPr>
              <w:shd w:val="clear" w:color="auto" w:fill="DAE9F7"/>
              <w:contextualSpacing/>
              <w:rPr>
                <w:rFonts w:ascii="Aptos" w:eastAsia="Calibri" w:hAnsi="Aptos" w:cs="Times New Roman"/>
                <w:color w:val="FF0000"/>
              </w:rPr>
            </w:pPr>
          </w:p>
          <w:p w14:paraId="57DB6C62"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original Court orders were all produced in a none chaological order and were redacted copies and without any persons named to be able to evaluate the turning stones of the law and without the statement makers name being present to assess the weight of the bearing of the statements, Mr. S. P. Cordell or his litigation friend could not rightly challenge the requested in Court.</w:t>
            </w:r>
          </w:p>
          <w:p w14:paraId="17D9C452" w14:textId="77777777" w:rsidR="00857DDA" w:rsidRPr="00E666DF" w:rsidRDefault="00857DDA" w:rsidP="00857DDA">
            <w:pPr>
              <w:shd w:val="clear" w:color="auto" w:fill="DAE9F7"/>
              <w:contextualSpacing/>
              <w:rPr>
                <w:rFonts w:ascii="Aptos" w:eastAsia="Calibri" w:hAnsi="Aptos" w:cs="Times New Roman"/>
                <w:color w:val="FF0000"/>
              </w:rPr>
            </w:pPr>
          </w:p>
          <w:p w14:paraId="184D33AA"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The proceedings never made it to trial as Mr. S. P. Cordell and others challenged the case handlers about the legal practicalities of what they were doing. </w:t>
            </w:r>
          </w:p>
          <w:p w14:paraId="64C3CB3C" w14:textId="77777777" w:rsidR="00857DDA" w:rsidRPr="00E666DF" w:rsidRDefault="00857DDA" w:rsidP="00857DDA">
            <w:pPr>
              <w:shd w:val="clear" w:color="auto" w:fill="DAE9F7"/>
              <w:contextualSpacing/>
              <w:rPr>
                <w:rFonts w:ascii="Aptos" w:eastAsia="Calibri" w:hAnsi="Aptos" w:cs="Times New Roman"/>
                <w:color w:val="FF0000"/>
              </w:rPr>
            </w:pPr>
          </w:p>
          <w:p w14:paraId="4658ABC4"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“In a nutshell” when the provided paperwork from the Enfield Council was overviewed by the Now Claimant a Mr. S. P. Cordell it became plainer that the law-abiding documentation was yet again frauded due to obvious inaccuracies. </w:t>
            </w:r>
          </w:p>
          <w:p w14:paraId="52C2586A" w14:textId="77777777" w:rsidR="00857DDA" w:rsidRPr="00E666DF" w:rsidRDefault="00857DDA" w:rsidP="00857DDA">
            <w:pPr>
              <w:shd w:val="clear" w:color="auto" w:fill="DAE9F7"/>
              <w:contextualSpacing/>
              <w:rPr>
                <w:rFonts w:ascii="Aptos" w:eastAsia="Calibri" w:hAnsi="Aptos" w:cs="Times New Roman"/>
                <w:color w:val="FF0000"/>
              </w:rPr>
            </w:pPr>
          </w:p>
          <w:p w14:paraId="04C6CF06"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government bodies in question disregarded warnings and failed to take the necessary measures to ensure justice was upheld. Their actions were motivated by protecting the interests of both the company and individuals associated with attacking Mr. S. P. Cordell, without regard for whether their actions were morally right or wrong. The involved management demonstrated a lack of concern for the implications of their behaviour in relation to this claim.</w:t>
            </w:r>
          </w:p>
          <w:p w14:paraId="5A00DDF6" w14:textId="77777777" w:rsidR="00857DDA" w:rsidRPr="00E666DF" w:rsidRDefault="00857DDA" w:rsidP="00857DDA">
            <w:pPr>
              <w:shd w:val="clear" w:color="auto" w:fill="DAE9F7"/>
              <w:contextualSpacing/>
              <w:rPr>
                <w:rFonts w:ascii="Aptos" w:eastAsia="Calibri" w:hAnsi="Aptos" w:cs="Times New Roman"/>
                <w:color w:val="FF0000"/>
              </w:rPr>
            </w:pPr>
          </w:p>
          <w:p w14:paraId="6E501CD4"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The Enfield council staff, in collaboration with the Metropolitan Police Services, NHS, Private Doctors, and Mr. Cordell's neighbours, made illicit attempts to unlawfully evict him from his rented residential premises. They did so by providing false statements to obtain an Interim Possession Order. This concerted effort to victimize Mr. Cordell constitutes a criminal offense under the Criminal Justice and Public Order Act 1994.</w:t>
            </w:r>
          </w:p>
          <w:p w14:paraId="126ED187" w14:textId="77777777" w:rsidR="00857DDA" w:rsidRPr="00E666DF" w:rsidRDefault="00857DDA" w:rsidP="00857DDA">
            <w:pPr>
              <w:shd w:val="clear" w:color="auto" w:fill="DAE9F7"/>
              <w:contextualSpacing/>
              <w:rPr>
                <w:rFonts w:ascii="Aptos" w:eastAsia="Calibri" w:hAnsi="Aptos" w:cs="Times New Roman"/>
                <w:color w:val="FF0000"/>
              </w:rPr>
            </w:pPr>
          </w:p>
          <w:p w14:paraId="4068D9B9" w14:textId="77777777" w:rsidR="00857DDA" w:rsidRPr="00E666DF" w:rsidRDefault="00857DDA" w:rsidP="00857DDA">
            <w:pPr>
              <w:shd w:val="clear" w:color="auto" w:fill="DAE9F7"/>
              <w:contextualSpacing/>
              <w:rPr>
                <w:rFonts w:ascii="Aptos" w:eastAsia="Calibri" w:hAnsi="Aptos" w:cs="Times New Roman"/>
              </w:rPr>
            </w:pPr>
            <w:bookmarkStart w:id="5" w:name="_Hlk116897836"/>
            <w:r w:rsidRPr="00E666DF">
              <w:rPr>
                <w:rFonts w:ascii="Aptos" w:eastAsia="Calibri" w:hAnsi="Aptos" w:cs="Times New Roman"/>
              </w:rPr>
              <w:t>The Enfield Council staff, through the fraudulent manipulation of company records and the subsequent use of forged documents, deliberately orchestrated a calculated scheme to obtain lawful Court orders with the intent to restrict Mr. Cordell's freedom and unlawfully deprive him of his home. Their actions were maliciously aimed at causing significant physical and psychological harm to Mr. S. P. Cordell. The severity of the attack employed a combination of calculated forgeries and testimonial evidence, all aimed at disturbing the peace and stability of Mr. Cordell's life. Furthermore, the prolonged duration of these illegal activities, carried out by the Enfield Council staff, far exceeded any reasonable limits, even once reported.</w:t>
            </w:r>
          </w:p>
          <w:p w14:paraId="11755218" w14:textId="77777777" w:rsidR="00857DDA" w:rsidRPr="00E666DF" w:rsidRDefault="00857DDA" w:rsidP="00857DDA">
            <w:pPr>
              <w:shd w:val="clear" w:color="auto" w:fill="DAE9F7"/>
              <w:contextualSpacing/>
              <w:rPr>
                <w:rFonts w:ascii="Aptos" w:eastAsia="Calibri" w:hAnsi="Aptos" w:cs="Times New Roman"/>
                <w:color w:val="FF0000"/>
              </w:rPr>
            </w:pPr>
          </w:p>
          <w:p w14:paraId="5CDB2BEC" w14:textId="77777777" w:rsidR="00857DDA" w:rsidRPr="00E666DF" w:rsidRDefault="00857DDA" w:rsidP="00857DDA">
            <w:pPr>
              <w:shd w:val="clear" w:color="auto" w:fill="DAE9F7"/>
              <w:contextualSpacing/>
              <w:rPr>
                <w:rFonts w:ascii="Aptos" w:eastAsia="Calibri" w:hAnsi="Aptos" w:cs="Times New Roman"/>
                <w:color w:val="C0504D" w:themeColor="accent2"/>
              </w:rPr>
            </w:pPr>
            <w:r w:rsidRPr="00E666DF">
              <w:rPr>
                <w:rFonts w:ascii="Aptos" w:eastAsia="Calibri" w:hAnsi="Aptos" w:cs="Times New Roman"/>
                <w:color w:val="C0504D" w:themeColor="accent2"/>
              </w:rPr>
              <w:t xml:space="preserve">“In the Table at The Bottom of This Document </w:t>
            </w:r>
            <w:r w:rsidRPr="00E666DF">
              <w:rPr>
                <w:rFonts w:ascii="Aptos" w:eastAsia="Calibri" w:hAnsi="Aptos" w:cs="Times New Roman"/>
                <w:color w:val="C0504D" w:themeColor="accent2"/>
                <w:highlight w:val="yellow"/>
              </w:rPr>
              <w:t xml:space="preserve">Below is </w:t>
            </w:r>
            <w:r w:rsidRPr="00E666DF">
              <w:rPr>
                <w:rFonts w:ascii="Aptos" w:eastAsia="Calibri" w:hAnsi="Aptos" w:cs="Times New Roman"/>
                <w:b/>
                <w:bCs/>
                <w:color w:val="C0504D" w:themeColor="accent2"/>
                <w:highlight w:val="yellow"/>
              </w:rPr>
              <w:t xml:space="preserve">Exhibit </w:t>
            </w:r>
            <w:r w:rsidRPr="00E666DF">
              <w:rPr>
                <w:rFonts w:ascii="Aptos" w:eastAsia="Calibri" w:hAnsi="Aptos" w:cs="Times New Roman"/>
                <w:color w:val="C0504D" w:themeColor="accent2"/>
                <w:highlight w:val="yellow"/>
              </w:rPr>
              <w:t>*****.”</w:t>
            </w:r>
            <w:bookmarkEnd w:id="5"/>
          </w:p>
          <w:p w14:paraId="5F30E854" w14:textId="77777777" w:rsidR="00857DDA" w:rsidRPr="00E666DF" w:rsidRDefault="00857DDA" w:rsidP="00857DDA">
            <w:pPr>
              <w:shd w:val="clear" w:color="auto" w:fill="DAE9F7"/>
              <w:contextualSpacing/>
              <w:rPr>
                <w:rFonts w:ascii="Aptos" w:eastAsia="Calibri" w:hAnsi="Aptos" w:cs="Times New Roman"/>
                <w:color w:val="FF0000"/>
              </w:rPr>
            </w:pPr>
          </w:p>
          <w:p w14:paraId="724DD86C" w14:textId="77777777" w:rsidR="00857DDA" w:rsidRPr="00E666DF" w:rsidRDefault="00857DDA" w:rsidP="00857DDA">
            <w:pPr>
              <w:shd w:val="clear" w:color="auto" w:fill="DAE9F7"/>
              <w:rPr>
                <w:rFonts w:ascii="Aptos" w:eastAsia="Calibri" w:hAnsi="Aptos" w:cs="Times New Roman"/>
                <w:b/>
                <w:bCs/>
                <w:u w:val="single"/>
              </w:rPr>
            </w:pPr>
            <w:r w:rsidRPr="00E666DF">
              <w:rPr>
                <w:rFonts w:ascii="Aptos" w:eastAsia="Calibri" w:hAnsi="Aptos" w:cs="Times New Roman"/>
                <w:b/>
                <w:bCs/>
                <w:u w:val="single"/>
              </w:rPr>
              <w:t>And Here Is the Relevant Laws Pertaining to The Crimes Encouraged &amp; Took Apart In: --</w:t>
            </w:r>
          </w:p>
          <w:p w14:paraId="2F749561" w14:textId="77777777" w:rsidR="00857DDA" w:rsidRPr="00E666DF" w:rsidRDefault="00857DDA" w:rsidP="00C80D16">
            <w:pPr>
              <w:numPr>
                <w:ilvl w:val="0"/>
                <w:numId w:val="103"/>
              </w:numPr>
              <w:shd w:val="clear" w:color="auto" w:fill="DAE9F7"/>
              <w:ind w:left="648"/>
              <w:contextualSpacing/>
              <w:rPr>
                <w:rFonts w:ascii="Aptos" w:eastAsia="Calibri" w:hAnsi="Aptos" w:cs="Times New Roman"/>
                <w:color w:val="FF0000"/>
                <w:u w:val="single"/>
              </w:rPr>
            </w:pPr>
            <w:r w:rsidRPr="00E666DF">
              <w:rPr>
                <w:rFonts w:ascii="Aptos" w:eastAsia="Calibri" w:hAnsi="Aptos" w:cs="Times New Roman"/>
                <w:color w:val="FF0000"/>
                <w:u w:val="single"/>
              </w:rPr>
              <w:t xml:space="preserve">Making False Statement to Obtain Interim Possession Order Criminal Justice and Public Order Act </w:t>
            </w:r>
            <w:r w:rsidRPr="00E666DF">
              <w:rPr>
                <w:rFonts w:ascii="Aptos" w:eastAsia="Calibri" w:hAnsi="Aptos" w:cs="Times New Roman"/>
                <w:b/>
                <w:bCs/>
                <w:color w:val="FF0000"/>
                <w:u w:val="single"/>
              </w:rPr>
              <w:t>1994</w:t>
            </w:r>
          </w:p>
          <w:p w14:paraId="269384AE" w14:textId="77777777" w:rsidR="00857DDA" w:rsidRPr="00E666DF" w:rsidRDefault="00857DDA" w:rsidP="00C80D16">
            <w:pPr>
              <w:numPr>
                <w:ilvl w:val="0"/>
                <w:numId w:val="103"/>
              </w:numPr>
              <w:shd w:val="clear" w:color="auto" w:fill="DAE9F7"/>
              <w:ind w:left="648"/>
              <w:contextualSpacing/>
              <w:rPr>
                <w:rFonts w:ascii="Aptos" w:eastAsia="Calibri" w:hAnsi="Aptos" w:cs="Times New Roman"/>
                <w:color w:val="FF0000"/>
                <w:u w:val="single"/>
              </w:rPr>
            </w:pPr>
            <w:r w:rsidRPr="00E666DF">
              <w:rPr>
                <w:rFonts w:ascii="Aptos" w:eastAsia="Calibri" w:hAnsi="Aptos" w:cs="Times New Roman"/>
                <w:color w:val="FF0000"/>
                <w:u w:val="single"/>
              </w:rPr>
              <w:lastRenderedPageBreak/>
              <w:t xml:space="preserve">Civil Evidence Act </w:t>
            </w:r>
            <w:r w:rsidRPr="00E666DF">
              <w:rPr>
                <w:rFonts w:ascii="Aptos" w:eastAsia="Calibri" w:hAnsi="Aptos" w:cs="Times New Roman"/>
                <w:b/>
                <w:bCs/>
                <w:color w:val="FF0000"/>
                <w:u w:val="single"/>
              </w:rPr>
              <w:t>1968</w:t>
            </w:r>
          </w:p>
          <w:p w14:paraId="0455C3E8" w14:textId="77777777" w:rsidR="00857DDA" w:rsidRPr="00E666DF" w:rsidRDefault="00857DDA" w:rsidP="00C80D16">
            <w:pPr>
              <w:numPr>
                <w:ilvl w:val="0"/>
                <w:numId w:val="103"/>
              </w:numPr>
              <w:shd w:val="clear" w:color="auto" w:fill="DAE9F7"/>
              <w:ind w:left="648"/>
              <w:contextualSpacing/>
              <w:rPr>
                <w:rFonts w:ascii="Aptos" w:eastAsia="Calibri" w:hAnsi="Aptos" w:cs="Times New Roman"/>
                <w:color w:val="FF0000"/>
                <w:u w:val="single"/>
              </w:rPr>
            </w:pPr>
            <w:r w:rsidRPr="00E666DF">
              <w:rPr>
                <w:rFonts w:ascii="Aptos" w:eastAsia="Calibri" w:hAnsi="Aptos" w:cs="Times New Roman"/>
                <w:color w:val="FF0000"/>
                <w:u w:val="single"/>
              </w:rPr>
              <w:t xml:space="preserve">Protection from Eviction Act </w:t>
            </w:r>
            <w:r w:rsidRPr="00E666DF">
              <w:rPr>
                <w:rFonts w:ascii="Aptos" w:eastAsia="Calibri" w:hAnsi="Aptos" w:cs="Times New Roman"/>
                <w:b/>
                <w:bCs/>
                <w:color w:val="FF0000"/>
                <w:u w:val="single"/>
              </w:rPr>
              <w:t>1977 s.1</w:t>
            </w:r>
          </w:p>
          <w:p w14:paraId="694953B3" w14:textId="77777777" w:rsidR="00857DDA" w:rsidRPr="00E666DF" w:rsidRDefault="00857DDA" w:rsidP="00C80D16">
            <w:pPr>
              <w:numPr>
                <w:ilvl w:val="0"/>
                <w:numId w:val="103"/>
              </w:numPr>
              <w:shd w:val="clear" w:color="auto" w:fill="DAE9F7"/>
              <w:ind w:left="648"/>
              <w:contextualSpacing/>
              <w:rPr>
                <w:rFonts w:ascii="Aptos" w:eastAsia="Calibri" w:hAnsi="Aptos" w:cs="Times New Roman"/>
                <w:color w:val="FF0000"/>
                <w:u w:val="single"/>
              </w:rPr>
            </w:pPr>
            <w:r w:rsidRPr="00E666DF">
              <w:rPr>
                <w:rFonts w:ascii="Aptos" w:eastAsia="Calibri" w:hAnsi="Aptos" w:cs="Times New Roman"/>
                <w:color w:val="FF0000"/>
                <w:u w:val="single"/>
              </w:rPr>
              <w:t>Assisting or Encouraging Crime</w:t>
            </w:r>
          </w:p>
          <w:p w14:paraId="3D1CF19D" w14:textId="77777777" w:rsidR="00857DDA" w:rsidRPr="00E666DF" w:rsidRDefault="00857DDA" w:rsidP="00857DDA">
            <w:pPr>
              <w:shd w:val="clear" w:color="auto" w:fill="DAE9F7"/>
              <w:ind w:left="648"/>
              <w:contextualSpacing/>
              <w:rPr>
                <w:rFonts w:ascii="Aptos" w:eastAsia="Calibri" w:hAnsi="Aptos" w:cs="Times New Roman"/>
                <w:color w:val="FF0000"/>
                <w:u w:val="single"/>
              </w:rPr>
            </w:pPr>
            <w:r w:rsidRPr="00E666DF">
              <w:rPr>
                <w:rFonts w:ascii="Aptos" w:eastAsia="Times New Roman" w:hAnsi="Aptos" w:cs="Times New Roman"/>
                <w:color w:val="A02B93"/>
                <w:lang w:eastAsia="en-GB"/>
              </w:rPr>
              <w:tab/>
            </w:r>
          </w:p>
          <w:p w14:paraId="1A6DE9FB" w14:textId="77777777" w:rsidR="00857DDA" w:rsidRPr="00E666DF" w:rsidRDefault="00857DDA" w:rsidP="00857DDA">
            <w:pPr>
              <w:rPr>
                <w:rFonts w:ascii="Aptos" w:eastAsia="Aptos" w:hAnsi="Aptos" w:cs="Times New Roman"/>
              </w:rPr>
            </w:pPr>
          </w:p>
          <w:p w14:paraId="05B602C7"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Seven</w:t>
            </w:r>
          </w:p>
          <w:p w14:paraId="32952F6F"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the first forged Injunction Order to:</w:t>
            </w:r>
          </w:p>
          <w:p w14:paraId="2049966F" w14:textId="77777777" w:rsidR="00857DDA" w:rsidRPr="00E666DF" w:rsidRDefault="00857DDA" w:rsidP="00C80D16">
            <w:pPr>
              <w:numPr>
                <w:ilvl w:val="0"/>
                <w:numId w:val="92"/>
              </w:numPr>
              <w:shd w:val="clear" w:color="auto" w:fill="DAE9F7"/>
              <w:contextualSpacing/>
              <w:rPr>
                <w:rFonts w:ascii="Aptos" w:eastAsia="Times New Roman" w:hAnsi="Aptos" w:cs="Times New Roman"/>
                <w:b/>
                <w:bCs/>
                <w:lang w:eastAsia="en-GB"/>
              </w:rPr>
            </w:pPr>
            <w:bookmarkStart w:id="6" w:name="_Hlk115342241"/>
            <w:r w:rsidRPr="00E666DF">
              <w:rPr>
                <w:rFonts w:ascii="Aptos" w:eastAsia="Calibri" w:hAnsi="Aptos" w:cs="Times New Roman"/>
                <w:b/>
                <w:bCs/>
                <w:u w:val="single"/>
              </w:rPr>
              <w:t>Start Date</w:t>
            </w:r>
            <w:r w:rsidRPr="00E666DF">
              <w:rPr>
                <w:rFonts w:ascii="Aptos" w:eastAsia="Calibri" w:hAnsi="Aptos" w:cs="Times New Roman"/>
                <w:b/>
                <w:bCs/>
              </w:rPr>
              <w:t xml:space="preserve">: </w:t>
            </w:r>
            <w:r w:rsidRPr="00E666DF">
              <w:rPr>
                <w:rFonts w:ascii="Aptos" w:eastAsia="Calibri" w:hAnsi="Aptos" w:cs="Times New Roman"/>
              </w:rPr>
              <w:t>09/08/2017.</w:t>
            </w:r>
          </w:p>
          <w:p w14:paraId="421CE363" w14:textId="77777777" w:rsidR="00857DDA" w:rsidRPr="00E666DF" w:rsidRDefault="00857DDA" w:rsidP="00C80D16">
            <w:pPr>
              <w:numPr>
                <w:ilvl w:val="0"/>
                <w:numId w:val="92"/>
              </w:numPr>
              <w:shd w:val="clear" w:color="auto" w:fill="DAE9F7"/>
              <w:contextualSpacing/>
              <w:rPr>
                <w:rFonts w:ascii="Aptos" w:eastAsia="Times New Roman" w:hAnsi="Aptos" w:cs="Times New Roman"/>
                <w:b/>
                <w:bCs/>
                <w:lang w:eastAsia="en-GB"/>
              </w:rPr>
            </w:pPr>
            <w:r w:rsidRPr="00E666DF">
              <w:rPr>
                <w:rFonts w:ascii="Aptos" w:eastAsia="Calibri" w:hAnsi="Aptos" w:cs="Times New Roman"/>
                <w:b/>
                <w:bCs/>
                <w:u w:val="single"/>
              </w:rPr>
              <w:t>End Date</w:t>
            </w:r>
            <w:r w:rsidRPr="00E666DF">
              <w:rPr>
                <w:rFonts w:ascii="Aptos" w:eastAsia="Calibri" w:hAnsi="Aptos" w:cs="Times New Roman"/>
                <w:b/>
                <w:bCs/>
              </w:rPr>
              <w:t>:</w:t>
            </w:r>
            <w:r w:rsidRPr="00E666DF">
              <w:rPr>
                <w:rFonts w:ascii="Aptos" w:eastAsia="Calibri" w:hAnsi="Aptos" w:cs="Times New Roman"/>
              </w:rPr>
              <w:t xml:space="preserve"> 09/08/2017!</w:t>
            </w:r>
          </w:p>
          <w:p w14:paraId="694C163E" w14:textId="77777777" w:rsidR="00857DDA" w:rsidRPr="00E666DF" w:rsidRDefault="00857DDA" w:rsidP="00C80D16">
            <w:pPr>
              <w:numPr>
                <w:ilvl w:val="0"/>
                <w:numId w:val="90"/>
              </w:numPr>
              <w:shd w:val="clear" w:color="auto" w:fill="DAE9F7"/>
              <w:contextualSpacing/>
              <w:rPr>
                <w:rFonts w:ascii="Aptos" w:eastAsia="Aptos" w:hAnsi="Aptos" w:cs="Times New Roman"/>
                <w:lang w:eastAsia="en-GB"/>
              </w:rPr>
            </w:pPr>
            <w:r w:rsidRPr="00E666DF">
              <w:rPr>
                <w:rFonts w:ascii="Aptos" w:eastAsia="Calibri" w:hAnsi="Aptos" w:cs="Times New Roman"/>
                <w:b/>
                <w:bCs/>
                <w:u w:val="single"/>
              </w:rPr>
              <w:t>Other Important Information</w:t>
            </w:r>
            <w:r w:rsidRPr="00E666DF">
              <w:rPr>
                <w:rFonts w:ascii="Aptos" w:eastAsia="Calibri" w:hAnsi="Aptos" w:cs="Times New Roman"/>
                <w:u w:val="single"/>
              </w:rPr>
              <w:t>:</w:t>
            </w:r>
            <w:r w:rsidRPr="00E666DF">
              <w:rPr>
                <w:rFonts w:ascii="Aptos" w:eastAsia="Calibri" w:hAnsi="Aptos" w:cs="Times New Roman"/>
              </w:rPr>
              <w:t xml:space="preserve"> </w:t>
            </w:r>
            <w:r w:rsidRPr="00E666DF">
              <w:rPr>
                <w:rFonts w:ascii="Aptos" w:eastAsia="Aptos" w:hAnsi="Aptos" w:cs="Times New Roman"/>
              </w:rPr>
              <w:t>This Case Never Got to A Trial Only the Asbo Did.</w:t>
            </w:r>
          </w:p>
          <w:bookmarkEnd w:id="6"/>
          <w:p w14:paraId="26FE3B17"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 xml:space="preserve">For the avoidance of doubt, the Now Claimant tried standard disclosure and failed in its obligation to sever the order in accordance to service of post, Civil Procedure </w:t>
            </w:r>
            <w:r w:rsidRPr="00E666DF">
              <w:rPr>
                <w:rFonts w:ascii="Aptos" w:eastAsia="Calibri" w:hAnsi="Aptos" w:cs="Times New Roman"/>
                <w:b/>
                <w:bCs/>
              </w:rPr>
              <w:t>Rules part 6</w:t>
            </w:r>
            <w:r w:rsidRPr="00E666DF">
              <w:rPr>
                <w:rFonts w:ascii="Aptos" w:eastAsia="Calibri" w:hAnsi="Aptos" w:cs="Times New Roman"/>
              </w:rPr>
              <w:t>.</w:t>
            </w:r>
          </w:p>
          <w:p w14:paraId="022DB0C9" w14:textId="77777777" w:rsidR="00857DDA" w:rsidRPr="00E666DF" w:rsidRDefault="00857DDA" w:rsidP="00857DDA">
            <w:pPr>
              <w:shd w:val="clear" w:color="auto" w:fill="DAE9F7"/>
              <w:contextualSpacing/>
              <w:rPr>
                <w:rFonts w:ascii="Aptos" w:eastAsia="Calibri" w:hAnsi="Aptos" w:cs="Times New Roman"/>
              </w:rPr>
            </w:pPr>
            <w:r w:rsidRPr="00E666DF">
              <w:rPr>
                <w:rFonts w:ascii="Aptos" w:eastAsia="Calibri" w:hAnsi="Aptos" w:cs="Times New Roman"/>
              </w:rPr>
              <w:t>A copy of the application that failed service on Mr. Cordell was also, emailed to his mother and for her reference only. The Email received held a list of documents about the 1st Injunction Order application. The list was in standard form.</w:t>
            </w:r>
          </w:p>
          <w:p w14:paraId="2DE3B0D0" w14:textId="77777777" w:rsidR="00857DDA" w:rsidRPr="00E666DF" w:rsidRDefault="00857DDA" w:rsidP="00857DDA">
            <w:pPr>
              <w:shd w:val="clear" w:color="auto" w:fill="DAE9F7"/>
              <w:contextualSpacing/>
              <w:rPr>
                <w:rFonts w:ascii="Aptos" w:eastAsia="Calibri" w:hAnsi="Aptos" w:cs="Times New Roman"/>
                <w:color w:val="FF0000"/>
              </w:rPr>
            </w:pPr>
          </w:p>
          <w:p w14:paraId="1302F256"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color w:val="FF0000"/>
              </w:rPr>
              <w:t>The then found list of frauded allegation accused against her son a Mr. S. P. Cordell he denied he had committed, and she the Now Claimants mother agree with her son for her own list of different varied reasons.</w:t>
            </w:r>
          </w:p>
          <w:p w14:paraId="73177E64" w14:textId="77777777" w:rsidR="00857DDA" w:rsidRPr="00E666DF" w:rsidRDefault="00857DDA" w:rsidP="00857DDA">
            <w:pPr>
              <w:shd w:val="clear" w:color="auto" w:fill="DAE9F7"/>
              <w:contextualSpacing/>
              <w:rPr>
                <w:rFonts w:ascii="Aptos" w:eastAsia="Calibri" w:hAnsi="Aptos" w:cs="Times New Roman"/>
                <w:color w:val="FF0000"/>
              </w:rPr>
            </w:pPr>
          </w:p>
          <w:p w14:paraId="6758C886"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color w:val="FF0000"/>
              </w:rPr>
              <w:t>The 1st Injunction Order was different from the 1st Possession Order because it held a Subpoena. The Enfield Councils staff had avoided acting on the first and correct attributing claims sent to them by his mother about any of the then participating turned from perpetrators to victims and was swindled out of any fair outcomes by the Enfield council staffs from any fair outcome of her complaint by corruption as when request the Enfield Council objected to an inspection and continued proceedings,  Nevertheless, Mr. S. P. Cordell contended the allegations and beard loss of costs.</w:t>
            </w:r>
          </w:p>
          <w:p w14:paraId="5411A2CE" w14:textId="77777777" w:rsidR="00857DDA" w:rsidRPr="00E666DF" w:rsidRDefault="00857DDA" w:rsidP="00857DDA">
            <w:pPr>
              <w:shd w:val="clear" w:color="auto" w:fill="DAE9F7"/>
              <w:contextualSpacing/>
              <w:rPr>
                <w:rFonts w:ascii="Aptos" w:eastAsia="Calibri" w:hAnsi="Aptos" w:cs="Times New Roman"/>
                <w:color w:val="FF0000"/>
              </w:rPr>
            </w:pPr>
          </w:p>
          <w:p w14:paraId="439FA8C7"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color w:val="FF0000"/>
              </w:rPr>
              <w:t xml:space="preserve">Words and expressions by the Judge brought a sharp close to proceedings as the Enfield Councils legal team did not return their questionnaire within the correct timeline requested by his honour. </w:t>
            </w:r>
          </w:p>
          <w:p w14:paraId="5F1AC25E" w14:textId="77777777" w:rsidR="00857DDA" w:rsidRPr="00E666DF" w:rsidRDefault="00857DDA" w:rsidP="00857DDA">
            <w:pPr>
              <w:shd w:val="clear" w:color="auto" w:fill="DAE9F7"/>
              <w:contextualSpacing/>
              <w:rPr>
                <w:rFonts w:ascii="Aptos" w:eastAsia="Calibri" w:hAnsi="Aptos" w:cs="Times New Roman"/>
                <w:color w:val="FF0000"/>
              </w:rPr>
            </w:pPr>
          </w:p>
          <w:p w14:paraId="209F7574"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color w:val="FF0000"/>
              </w:rPr>
              <w:t>The Now Claimant gave further tries for his honours decision to get Overturned, but the Judge was stern in his direction and stuck the case out of Court for good.</w:t>
            </w:r>
          </w:p>
          <w:p w14:paraId="2069ACCC" w14:textId="77777777" w:rsidR="00857DDA" w:rsidRPr="00E666DF" w:rsidRDefault="00857DDA" w:rsidP="00857DDA">
            <w:pPr>
              <w:shd w:val="clear" w:color="auto" w:fill="DAE9F7"/>
              <w:contextualSpacing/>
              <w:rPr>
                <w:rFonts w:ascii="Aptos" w:eastAsia="Calibri" w:hAnsi="Aptos" w:cs="Times New Roman"/>
                <w:color w:val="FF0000"/>
              </w:rPr>
            </w:pPr>
          </w:p>
          <w:p w14:paraId="1116D6CB"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color w:val="FF0000"/>
              </w:rPr>
              <w:t xml:space="preserve">The 1st Injunction Order application clearly made and still makes a mockery of the Civil Evidence Act </w:t>
            </w:r>
            <w:r w:rsidRPr="00E666DF">
              <w:rPr>
                <w:rFonts w:ascii="Aptos" w:eastAsia="Calibri" w:hAnsi="Aptos" w:cs="Times New Roman"/>
                <w:b/>
                <w:bCs/>
                <w:color w:val="FF0000"/>
              </w:rPr>
              <w:t>1968</w:t>
            </w:r>
            <w:r w:rsidRPr="00E666DF">
              <w:rPr>
                <w:rFonts w:ascii="Aptos" w:eastAsia="Calibri" w:hAnsi="Aptos" w:cs="Times New Roman"/>
                <w:color w:val="FF0000"/>
              </w:rPr>
              <w:t xml:space="preserve"> codes of practice and equality that with more other absolute Rights of Mr. Cordell &amp; his family members.</w:t>
            </w:r>
          </w:p>
          <w:p w14:paraId="343AE491" w14:textId="77777777" w:rsidR="00857DDA" w:rsidRPr="00E666DF" w:rsidRDefault="00857DDA" w:rsidP="00857DDA">
            <w:pPr>
              <w:shd w:val="clear" w:color="auto" w:fill="DAE9F7"/>
              <w:contextualSpacing/>
              <w:rPr>
                <w:rFonts w:ascii="Aptos" w:eastAsia="Calibri" w:hAnsi="Aptos" w:cs="Times New Roman"/>
                <w:color w:val="FF0000"/>
              </w:rPr>
            </w:pPr>
          </w:p>
          <w:p w14:paraId="525F58B4" w14:textId="77777777" w:rsidR="00857DDA" w:rsidRPr="00E666DF" w:rsidRDefault="00857DDA" w:rsidP="00857DDA">
            <w:pPr>
              <w:shd w:val="clear" w:color="auto" w:fill="DAE9F7"/>
              <w:contextualSpacing/>
              <w:rPr>
                <w:rFonts w:ascii="Aptos" w:eastAsia="Calibri" w:hAnsi="Aptos" w:cs="Times New Roman"/>
                <w:color w:val="FF0000"/>
              </w:rPr>
            </w:pPr>
            <w:r w:rsidRPr="00E666DF">
              <w:rPr>
                <w:rFonts w:ascii="Aptos" w:eastAsia="Calibri" w:hAnsi="Aptos" w:cs="Times New Roman"/>
                <w:color w:val="FF0000"/>
              </w:rPr>
              <w:t xml:space="preserve">“In the Table at The Bottom of This Document </w:t>
            </w:r>
            <w:r w:rsidRPr="00E666DF">
              <w:rPr>
                <w:rFonts w:ascii="Aptos" w:eastAsia="Calibri" w:hAnsi="Aptos" w:cs="Times New Roman"/>
                <w:color w:val="FF0000"/>
                <w:highlight w:val="yellow"/>
              </w:rPr>
              <w:t>Below is</w:t>
            </w:r>
            <w:r w:rsidRPr="00E666DF">
              <w:rPr>
                <w:rFonts w:ascii="Aptos" w:eastAsia="Calibri" w:hAnsi="Aptos" w:cs="Times New Roman"/>
                <w:color w:val="FF0000"/>
              </w:rPr>
              <w:t xml:space="preserve"> </w:t>
            </w:r>
            <w:r w:rsidRPr="00E666DF">
              <w:rPr>
                <w:rFonts w:ascii="Aptos" w:eastAsia="Calibri" w:hAnsi="Aptos" w:cs="Times New Roman"/>
                <w:b/>
                <w:bCs/>
                <w:color w:val="FF0000"/>
              </w:rPr>
              <w:t xml:space="preserve">Exhibit </w:t>
            </w:r>
            <w:r w:rsidRPr="00E666DF">
              <w:rPr>
                <w:rFonts w:ascii="Aptos" w:eastAsia="Calibri" w:hAnsi="Aptos" w:cs="Times New Roman"/>
                <w:color w:val="FF0000"/>
              </w:rPr>
              <w:t>*****.”</w:t>
            </w:r>
          </w:p>
          <w:p w14:paraId="2EDADCEA" w14:textId="77777777" w:rsidR="00857DDA" w:rsidRPr="00E666DF" w:rsidRDefault="00857DDA" w:rsidP="00857DDA">
            <w:pPr>
              <w:shd w:val="clear" w:color="auto" w:fill="DAE9F7"/>
              <w:rPr>
                <w:rFonts w:ascii="Aptos" w:eastAsia="Calibri" w:hAnsi="Aptos" w:cs="Times New Roman"/>
                <w:b/>
                <w:bCs/>
                <w:color w:val="FF0000"/>
                <w:u w:val="single"/>
              </w:rPr>
            </w:pPr>
            <w:bookmarkStart w:id="7" w:name="_Hlk116547328"/>
            <w:r w:rsidRPr="00E666DF">
              <w:rPr>
                <w:rFonts w:ascii="Aptos" w:eastAsia="Calibri" w:hAnsi="Aptos" w:cs="Times New Roman"/>
                <w:b/>
                <w:bCs/>
                <w:color w:val="FF0000"/>
                <w:u w:val="single"/>
              </w:rPr>
              <w:t>And Here is Relevant Laws</w:t>
            </w:r>
          </w:p>
          <w:p w14:paraId="1D59C996" w14:textId="77777777" w:rsidR="00857DDA" w:rsidRPr="00E666DF" w:rsidRDefault="00857DDA" w:rsidP="00C80D16">
            <w:pPr>
              <w:numPr>
                <w:ilvl w:val="0"/>
                <w:numId w:val="81"/>
              </w:numPr>
              <w:shd w:val="clear" w:color="auto" w:fill="DAE9F7"/>
              <w:ind w:left="675"/>
              <w:contextualSpacing/>
              <w:rPr>
                <w:rFonts w:ascii="Aptos" w:eastAsia="Calibri" w:hAnsi="Aptos" w:cs="Times New Roman"/>
                <w:color w:val="FF0000"/>
                <w:u w:val="single"/>
              </w:rPr>
            </w:pPr>
            <w:r w:rsidRPr="00E666DF">
              <w:rPr>
                <w:rFonts w:ascii="Aptos" w:eastAsia="Calibri" w:hAnsi="Aptos" w:cs="Times New Roman"/>
                <w:color w:val="FF0000"/>
                <w:u w:val="single"/>
              </w:rPr>
              <w:t>A</w:t>
            </w:r>
          </w:p>
          <w:p w14:paraId="18974B66" w14:textId="77777777" w:rsidR="00857DDA" w:rsidRPr="00E666DF" w:rsidRDefault="00857DDA" w:rsidP="00C80D16">
            <w:pPr>
              <w:numPr>
                <w:ilvl w:val="0"/>
                <w:numId w:val="81"/>
              </w:numPr>
              <w:shd w:val="clear" w:color="auto" w:fill="DAE9F7"/>
              <w:ind w:left="675"/>
              <w:contextualSpacing/>
              <w:rPr>
                <w:rFonts w:ascii="Aptos" w:eastAsia="Calibri" w:hAnsi="Aptos" w:cs="Times New Roman"/>
                <w:color w:val="FF0000"/>
                <w:u w:val="single"/>
              </w:rPr>
            </w:pPr>
            <w:r w:rsidRPr="00E666DF">
              <w:rPr>
                <w:rFonts w:ascii="Aptos" w:eastAsia="Calibri" w:hAnsi="Aptos" w:cs="Times New Roman"/>
                <w:color w:val="FF0000"/>
                <w:u w:val="single"/>
              </w:rPr>
              <w:t>A</w:t>
            </w:r>
            <w:bookmarkEnd w:id="7"/>
          </w:p>
          <w:p w14:paraId="7F343B9A" w14:textId="77777777" w:rsidR="00857DDA" w:rsidRPr="00E666DF" w:rsidRDefault="00857DDA" w:rsidP="00857DDA">
            <w:pPr>
              <w:rPr>
                <w:rFonts w:ascii="Aptos" w:eastAsia="Aptos" w:hAnsi="Aptos" w:cs="Times New Roman"/>
              </w:rPr>
            </w:pPr>
          </w:p>
          <w:p w14:paraId="11DF81F4"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Eight</w:t>
            </w:r>
          </w:p>
          <w:p w14:paraId="46891C9F"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the Second forged Injunction Order to:</w:t>
            </w:r>
          </w:p>
          <w:p w14:paraId="151BD555" w14:textId="77777777" w:rsidR="00857DDA" w:rsidRPr="00E666DF" w:rsidRDefault="00857DDA" w:rsidP="00C80D16">
            <w:pPr>
              <w:numPr>
                <w:ilvl w:val="0"/>
                <w:numId w:val="91"/>
              </w:numPr>
              <w:shd w:val="clear" w:color="auto" w:fill="DAE9F7"/>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7D3E1FD" w14:textId="77777777" w:rsidR="00857DDA" w:rsidRPr="00E666DF" w:rsidRDefault="00857DDA" w:rsidP="00C80D16">
            <w:pPr>
              <w:numPr>
                <w:ilvl w:val="0"/>
                <w:numId w:val="91"/>
              </w:numPr>
              <w:shd w:val="clear" w:color="auto" w:fill="DAE9F7"/>
              <w:contextualSpacing/>
              <w:rPr>
                <w:rFonts w:ascii="Aptos" w:eastAsia="Times New Roman" w:hAnsi="Aptos" w:cs="Times New Roman"/>
                <w:b/>
                <w:bCs/>
                <w:lang w:eastAsia="en-GB"/>
              </w:rPr>
            </w:pPr>
          </w:p>
          <w:p w14:paraId="46918505" w14:textId="77777777" w:rsidR="00857DDA" w:rsidRPr="00E666DF" w:rsidRDefault="00857DDA" w:rsidP="00C80D16">
            <w:pPr>
              <w:numPr>
                <w:ilvl w:val="0"/>
                <w:numId w:val="90"/>
              </w:numPr>
              <w:shd w:val="clear" w:color="auto" w:fill="DAE9F7"/>
              <w:contextualSpacing/>
              <w:rPr>
                <w:rFonts w:ascii="Aptos" w:eastAsia="Aptos" w:hAnsi="Aptos" w:cs="Times New Roman"/>
                <w:lang w:eastAsia="en-GB"/>
              </w:rPr>
            </w:pPr>
            <w:r w:rsidRPr="00E666DF">
              <w:rPr>
                <w:rFonts w:ascii="Aptos" w:eastAsia="Calibri" w:hAnsi="Aptos" w:cs="Times New Roman"/>
                <w:b/>
                <w:bCs/>
                <w:u w:val="single"/>
              </w:rPr>
              <w:t>Other Important Information</w:t>
            </w:r>
            <w:r w:rsidRPr="00E666DF">
              <w:rPr>
                <w:rFonts w:ascii="Aptos" w:eastAsia="Calibri" w:hAnsi="Aptos" w:cs="Times New Roman"/>
                <w:u w:val="single"/>
              </w:rPr>
              <w:t>:</w:t>
            </w:r>
            <w:r w:rsidRPr="00E666DF">
              <w:rPr>
                <w:rFonts w:ascii="Aptos" w:eastAsia="Calibri" w:hAnsi="Aptos" w:cs="Times New Roman"/>
              </w:rPr>
              <w:t xml:space="preserve"> </w:t>
            </w:r>
            <w:r w:rsidRPr="00E666DF">
              <w:rPr>
                <w:rFonts w:ascii="Aptos" w:eastAsia="Aptos" w:hAnsi="Aptos" w:cs="Times New Roman"/>
              </w:rPr>
              <w:t>This Case Never Got to A Trial Only the Asbo Did.</w:t>
            </w:r>
          </w:p>
          <w:p w14:paraId="57A8F00D" w14:textId="77777777" w:rsidR="00857DDA" w:rsidRPr="00E666DF" w:rsidRDefault="00857DDA" w:rsidP="00857DDA">
            <w:pPr>
              <w:shd w:val="clear" w:color="auto" w:fill="DAE9F7"/>
              <w:rPr>
                <w:rFonts w:ascii="Aptos" w:eastAsia="Times New Roman" w:hAnsi="Aptos" w:cs="Times New Roman"/>
                <w:b/>
                <w:bCs/>
                <w:lang w:eastAsia="en-GB"/>
              </w:rPr>
            </w:pPr>
          </w:p>
          <w:p w14:paraId="070DF765"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lang w:eastAsia="en-GB"/>
              </w:rPr>
              <w:t xml:space="preserve">After winning the first possession order and first injunction order Mr. Cordell made a telephone call to Lemmy as to complain in polite about what had occurred.  </w:t>
            </w:r>
            <w:r w:rsidRPr="00E666DF">
              <w:rPr>
                <w:rFonts w:ascii="Aptos" w:eastAsia="Times New Roman" w:hAnsi="Aptos" w:cs="Times New Roman"/>
                <w:color w:val="FF0000"/>
                <w:lang w:eastAsia="en-GB"/>
              </w:rPr>
              <w:t xml:space="preserve">Lemmy told me that I was a dead man down the phone and my mother was dead as well. After our recorded conversation had finished, he called the police and said I had said similar things to him when I did not as I had just won the frauded cases put illegally against me and knew I was going to win the Asbo case next. </w:t>
            </w:r>
          </w:p>
          <w:p w14:paraId="3DD89AE9" w14:textId="77777777" w:rsidR="00857DDA" w:rsidRPr="00E666DF" w:rsidRDefault="00857DDA" w:rsidP="00857DDA">
            <w:pPr>
              <w:shd w:val="clear" w:color="auto" w:fill="DAE9F7"/>
              <w:rPr>
                <w:rFonts w:ascii="Aptos" w:eastAsia="Times New Roman" w:hAnsi="Aptos" w:cs="Times New Roman"/>
                <w:color w:val="FF0000"/>
                <w:lang w:eastAsia="en-GB"/>
              </w:rPr>
            </w:pPr>
          </w:p>
          <w:p w14:paraId="39BB9F7B"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lastRenderedPageBreak/>
              <w:t xml:space="preserve">“I now can prove he had attended Court every day almost trying to get the cases reopened against me in the same case number that the Judge had stuck out and was refused on more than one occasion.” The police came to my rented home straight after our conversation on the phone and arrested me. </w:t>
            </w:r>
          </w:p>
          <w:p w14:paraId="6DE20C6B" w14:textId="77777777" w:rsidR="00857DDA" w:rsidRPr="00E666DF" w:rsidRDefault="00857DDA" w:rsidP="00857DDA">
            <w:pPr>
              <w:shd w:val="clear" w:color="auto" w:fill="DAE9F7"/>
              <w:rPr>
                <w:rFonts w:ascii="Aptos" w:eastAsia="Times New Roman" w:hAnsi="Aptos" w:cs="Times New Roman"/>
                <w:color w:val="FF0000"/>
                <w:lang w:eastAsia="en-GB"/>
              </w:rPr>
            </w:pPr>
          </w:p>
          <w:p w14:paraId="140363CD"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While I was in the police station Lemmy went to Court and refiled for a 2nd Injunction Order for himself and all other Enfield Council Staff. </w:t>
            </w:r>
          </w:p>
          <w:p w14:paraId="61187DEC" w14:textId="77777777" w:rsidR="00857DDA" w:rsidRPr="00E666DF" w:rsidRDefault="00857DDA" w:rsidP="00857DDA">
            <w:pPr>
              <w:shd w:val="clear" w:color="auto" w:fill="DAE9F7"/>
              <w:rPr>
                <w:rFonts w:ascii="Aptos" w:eastAsia="Times New Roman" w:hAnsi="Aptos" w:cs="Times New Roman"/>
                <w:color w:val="FF0000"/>
                <w:lang w:eastAsia="en-GB"/>
              </w:rPr>
            </w:pPr>
          </w:p>
          <w:p w14:paraId="03A3A765"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They used the company credit card and refilled with a new case number. While in the Police Cell the police allowed a man into my cell who tried to serve me the Court order, but I refused to accept Knowlagent of service. </w:t>
            </w:r>
          </w:p>
          <w:p w14:paraId="38598D4E" w14:textId="77777777" w:rsidR="00857DDA" w:rsidRPr="00E666DF" w:rsidRDefault="00857DDA" w:rsidP="00857DDA">
            <w:pPr>
              <w:shd w:val="clear" w:color="auto" w:fill="DAE9F7"/>
              <w:rPr>
                <w:rFonts w:ascii="Aptos" w:eastAsia="Times New Roman" w:hAnsi="Aptos" w:cs="Times New Roman"/>
                <w:color w:val="FF0000"/>
                <w:lang w:eastAsia="en-GB"/>
              </w:rPr>
            </w:pPr>
          </w:p>
          <w:p w14:paraId="5E8ECB57"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The Enfield Council posted a letter into my front door of service, but my mother attended my home and picked up the letter and left with it before I got home.  Luckily for me I have a camera in my hallway facing my front door that recorded me not able to receive any documentation of service.</w:t>
            </w:r>
          </w:p>
          <w:p w14:paraId="271BB8ED" w14:textId="77777777" w:rsidR="00857DDA" w:rsidRPr="00E666DF" w:rsidRDefault="00857DDA" w:rsidP="00857DDA">
            <w:pPr>
              <w:shd w:val="clear" w:color="auto" w:fill="DAE9F7"/>
              <w:rPr>
                <w:rFonts w:ascii="Aptos" w:eastAsia="Times New Roman" w:hAnsi="Aptos" w:cs="Times New Roman"/>
                <w:color w:val="FF0000"/>
                <w:lang w:eastAsia="en-GB"/>
              </w:rPr>
            </w:pPr>
          </w:p>
          <w:p w14:paraId="6D921A49"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The Now Claimant was in police custody while a Process Server posted the order in his letter box and then afterwards taken out of my house by mother. </w:t>
            </w:r>
          </w:p>
          <w:p w14:paraId="19075995"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“I will upload a video link latter.” </w:t>
            </w:r>
          </w:p>
          <w:p w14:paraId="4A0474BB"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Also, my past Solicitor who acted for me for the first time in the 1st Injunction Order had a copy of service served of Lemmy’s new 2nd Injunction Order for himself to his upset: I never used the same Solicitor firm again after that”.</w:t>
            </w:r>
          </w:p>
          <w:p w14:paraId="27FF0E57" w14:textId="77777777" w:rsidR="00857DDA" w:rsidRPr="00E666DF" w:rsidRDefault="00857DDA" w:rsidP="00857DDA">
            <w:pPr>
              <w:shd w:val="clear" w:color="auto" w:fill="DAE9F7"/>
              <w:rPr>
                <w:rFonts w:ascii="Aptos" w:eastAsia="Times New Roman" w:hAnsi="Aptos" w:cs="Times New Roman"/>
                <w:color w:val="FF0000"/>
                <w:lang w:eastAsia="en-GB"/>
              </w:rPr>
            </w:pPr>
          </w:p>
          <w:p w14:paraId="7ED5E25D"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Lemmy then allowed the Mathiyalagan family to attend the Court and do a declaration of facts of past events that had got stuck out prior and gave them on top of his claims in the 2nd Injunction order. </w:t>
            </w:r>
          </w:p>
          <w:p w14:paraId="6E5A03EA" w14:textId="77777777" w:rsidR="00857DDA" w:rsidRPr="00E666DF" w:rsidRDefault="00857DDA" w:rsidP="00857DDA">
            <w:pPr>
              <w:shd w:val="clear" w:color="auto" w:fill="DAE9F7"/>
              <w:rPr>
                <w:rFonts w:ascii="Aptos" w:eastAsia="Times New Roman" w:hAnsi="Aptos" w:cs="Times New Roman"/>
                <w:color w:val="FF0000"/>
                <w:lang w:eastAsia="en-GB"/>
              </w:rPr>
            </w:pPr>
          </w:p>
          <w:p w14:paraId="0E552B36"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I complained to the Judge, and he Ordered for the folder to get Indexed. </w:t>
            </w:r>
          </w:p>
          <w:p w14:paraId="74676C30" w14:textId="77777777" w:rsidR="00857DDA" w:rsidRPr="00E666DF" w:rsidRDefault="00857DDA" w:rsidP="00857DDA">
            <w:pPr>
              <w:shd w:val="clear" w:color="auto" w:fill="DAE9F7"/>
              <w:rPr>
                <w:rFonts w:ascii="Aptos" w:eastAsia="Times New Roman" w:hAnsi="Aptos" w:cs="Times New Roman"/>
                <w:color w:val="FF0000"/>
                <w:lang w:eastAsia="en-GB"/>
              </w:rPr>
            </w:pPr>
          </w:p>
          <w:p w14:paraId="3EAE68C5"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I won the case in the End but before this happened the Judge ordered for another Mental Health assessment to take place not under his request but by the Enfield Councils request this is all on recording as well. </w:t>
            </w:r>
          </w:p>
          <w:p w14:paraId="43F626CE" w14:textId="77777777" w:rsidR="00857DDA" w:rsidRPr="00E666DF" w:rsidRDefault="00857DDA" w:rsidP="00857DDA">
            <w:pPr>
              <w:shd w:val="clear" w:color="auto" w:fill="DAE9F7"/>
              <w:rPr>
                <w:rFonts w:ascii="Aptos" w:eastAsia="Times New Roman" w:hAnsi="Aptos" w:cs="Times New Roman"/>
                <w:color w:val="FF0000"/>
                <w:lang w:eastAsia="en-GB"/>
              </w:rPr>
            </w:pPr>
          </w:p>
          <w:p w14:paraId="553B937D"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The assessment said that there was no mental illness on my behalf and the Judge ruled that Lemmy and the Enfield Council inclusive of Lumina rehouse me for a like to like Two Bedroom house as an Emergency transferer and I can have who I like to live with me a support network. </w:t>
            </w:r>
          </w:p>
          <w:p w14:paraId="6995F667"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Lemmy tried to argue in Court by the Judge made it his final order putting Lemmy and Lumina in their places.</w:t>
            </w:r>
          </w:p>
          <w:p w14:paraId="391ABF03"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Just type transfer in the Diary Years. </w:t>
            </w:r>
          </w:p>
          <w:p w14:paraId="521E97A7"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The Enfield Council agreed to do this once my mother filled out the forms which she done straight away, The Enfield Council staff treated the Now Claimant evilly by the Council and told that the Emergency transfer will go before the board meeting at the end of the month the same happened for three months afterwards with no meeting taking place. </w:t>
            </w:r>
          </w:p>
          <w:p w14:paraId="7AACB908"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the Enfield Councils staff told The Claimant and his mother that they could not attend and all while the Now Claimant Neighbours brutally attacked him in his home and to prove this fact, he collected evidence on mp4 &amp; Mp3.</w:t>
            </w:r>
          </w:p>
          <w:p w14:paraId="4F43602A"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By the second month that an emergency board room meeting should have taken place my mother had informed the MPS of what was going on with the fraud and housing transfer and that the issues have not been prioritised as an Emergency, the MPS said that they had wrote to the Enfield Council and was waiting for a reply. </w:t>
            </w:r>
          </w:p>
          <w:p w14:paraId="66CD19A0"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“I did not think this was fair as the Council continued to allow people to attack me while in my home and had a chance to cover up as much as possible rather than an official investigation taking place. </w:t>
            </w:r>
          </w:p>
          <w:p w14:paraId="655CFE51"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“This is in Audio &amp; Emails” </w:t>
            </w:r>
          </w:p>
          <w:p w14:paraId="3B95588C"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The Enfield Council and Neighbourhood team lied to the MPS and said that my mother was lying about the housing transfer and The Enfield Council told a lie by saying the Judge said for the housing transfer to take </w:t>
            </w:r>
            <w:r w:rsidRPr="00E666DF">
              <w:rPr>
                <w:rFonts w:ascii="Aptos" w:eastAsia="Times New Roman" w:hAnsi="Aptos" w:cs="Times New Roman"/>
                <w:color w:val="FF0000"/>
                <w:lang w:eastAsia="en-GB"/>
              </w:rPr>
              <w:lastRenderedPageBreak/>
              <w:t xml:space="preserve">place the Now Claimant needs to accept the Doctors to be in his life and a care worker to live with him, or he will not be moved. </w:t>
            </w:r>
          </w:p>
          <w:p w14:paraId="6B72B4A5"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“This was a clear lie as you can tell by reading the first couple of emails about the housing transfer as to what the Jude really ordered to happen because all parties involved agreed in those emails then afterwards the Enfield Council requested for a new Solicitor to deal with the case from Harringay Council named as Michel. </w:t>
            </w:r>
          </w:p>
          <w:p w14:paraId="2A890A37"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“There is also Audio of this me speaking to Michael”.</w:t>
            </w:r>
          </w:p>
          <w:p w14:paraId="6659A596" w14:textId="77777777" w:rsidR="00857DDA" w:rsidRPr="00E666DF" w:rsidRDefault="00857DDA" w:rsidP="00857DDA">
            <w:pPr>
              <w:shd w:val="clear" w:color="auto" w:fill="DAE9F7"/>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Michael sent an email straight after taking the case on and said that Enfield Council has Ordered for him to start new Possession proceedings and called my mother a liar in the emails.</w:t>
            </w:r>
          </w:p>
          <w:p w14:paraId="183261E2" w14:textId="77777777" w:rsidR="00857DDA" w:rsidRPr="00E666DF" w:rsidRDefault="00857DDA" w:rsidP="00857DDA">
            <w:pPr>
              <w:shd w:val="clear" w:color="auto" w:fill="DAE9F7"/>
              <w:rPr>
                <w:rFonts w:ascii="Aptos" w:eastAsia="Times New Roman" w:hAnsi="Aptos" w:cs="Times New Roman"/>
                <w:b/>
                <w:bCs/>
                <w:lang w:eastAsia="en-GB"/>
              </w:rPr>
            </w:pPr>
          </w:p>
          <w:p w14:paraId="5FE1CE47" w14:textId="77777777" w:rsidR="00857DDA" w:rsidRPr="00E666DF" w:rsidRDefault="00857DDA" w:rsidP="00857DDA">
            <w:pPr>
              <w:rPr>
                <w:rFonts w:ascii="Aptos" w:eastAsia="Aptos" w:hAnsi="Aptos" w:cs="Times New Roman"/>
              </w:rPr>
            </w:pPr>
          </w:p>
          <w:p w14:paraId="74B355F4"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Nine</w:t>
            </w:r>
          </w:p>
          <w:p w14:paraId="1EF55B84"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the Second forged Possession Order to:</w:t>
            </w:r>
          </w:p>
          <w:p w14:paraId="45C4A3C1" w14:textId="77777777" w:rsidR="00857DDA" w:rsidRPr="00E666DF" w:rsidRDefault="00857DDA" w:rsidP="00C80D16">
            <w:pPr>
              <w:numPr>
                <w:ilvl w:val="0"/>
                <w:numId w:val="100"/>
              </w:numPr>
              <w:shd w:val="clear" w:color="auto" w:fill="DAE9F7"/>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3CB03EC" w14:textId="77777777" w:rsidR="00857DDA" w:rsidRPr="00E666DF" w:rsidRDefault="00857DDA" w:rsidP="00C80D16">
            <w:pPr>
              <w:numPr>
                <w:ilvl w:val="0"/>
                <w:numId w:val="90"/>
              </w:numPr>
              <w:shd w:val="clear" w:color="auto" w:fill="DAE9F7"/>
              <w:contextualSpacing/>
              <w:rPr>
                <w:rFonts w:ascii="Aptos" w:eastAsia="Aptos" w:hAnsi="Aptos" w:cs="Times New Roman"/>
                <w:lang w:eastAsia="en-GB"/>
              </w:rPr>
            </w:pPr>
            <w:r w:rsidRPr="00E666DF">
              <w:rPr>
                <w:rFonts w:ascii="Aptos" w:eastAsia="Calibri" w:hAnsi="Aptos" w:cs="Times New Roman"/>
                <w:b/>
                <w:bCs/>
                <w:u w:val="single"/>
              </w:rPr>
              <w:t>Other Important Information</w:t>
            </w:r>
            <w:r w:rsidRPr="00E666DF">
              <w:rPr>
                <w:rFonts w:ascii="Aptos" w:eastAsia="Calibri" w:hAnsi="Aptos" w:cs="Times New Roman"/>
                <w:u w:val="single"/>
              </w:rPr>
              <w:t>:</w:t>
            </w:r>
            <w:r w:rsidRPr="00E666DF">
              <w:rPr>
                <w:rFonts w:ascii="Aptos" w:eastAsia="Calibri" w:hAnsi="Aptos" w:cs="Times New Roman"/>
              </w:rPr>
              <w:t xml:space="preserve"> </w:t>
            </w:r>
          </w:p>
          <w:p w14:paraId="3E624249" w14:textId="77777777" w:rsidR="00857DDA" w:rsidRPr="00E666DF" w:rsidRDefault="00857DDA" w:rsidP="00857DDA">
            <w:pPr>
              <w:shd w:val="clear" w:color="auto" w:fill="DAE9F7"/>
              <w:ind w:left="720"/>
              <w:contextualSpacing/>
              <w:rPr>
                <w:rFonts w:ascii="Aptos" w:eastAsia="Aptos" w:hAnsi="Aptos" w:cs="Times New Roman"/>
                <w:lang w:eastAsia="en-GB"/>
              </w:rPr>
            </w:pPr>
            <w:r w:rsidRPr="00E666DF">
              <w:rPr>
                <w:rFonts w:ascii="Aptos" w:eastAsia="Calibri" w:hAnsi="Aptos" w:cs="Times New Roman"/>
                <w:b/>
                <w:bCs/>
              </w:rPr>
              <w:t>1.</w:t>
            </w:r>
            <w:r w:rsidRPr="00E666DF">
              <w:rPr>
                <w:rFonts w:ascii="Aptos" w:eastAsia="Calibri" w:hAnsi="Aptos" w:cs="Times New Roman"/>
              </w:rPr>
              <w:t xml:space="preserve"> </w:t>
            </w:r>
            <w:r w:rsidRPr="00E666DF">
              <w:rPr>
                <w:rFonts w:ascii="Aptos" w:eastAsia="Aptos" w:hAnsi="Aptos" w:cs="Times New Roman"/>
              </w:rPr>
              <w:t>This Case Never Got to A Trial Only the Asbo Did.</w:t>
            </w:r>
          </w:p>
          <w:p w14:paraId="5A95C448" w14:textId="77777777" w:rsidR="00857DDA" w:rsidRPr="00E666DF" w:rsidRDefault="00857DDA" w:rsidP="00857DDA">
            <w:pPr>
              <w:shd w:val="clear" w:color="auto" w:fill="DAE9F7"/>
              <w:ind w:left="720"/>
              <w:contextualSpacing/>
              <w:rPr>
                <w:rFonts w:ascii="Aptos" w:eastAsia="Aptos" w:hAnsi="Aptos" w:cs="Times New Roman"/>
                <w:lang w:eastAsia="en-GB"/>
              </w:rPr>
            </w:pPr>
            <w:r w:rsidRPr="00E666DF">
              <w:rPr>
                <w:rFonts w:ascii="Aptos" w:eastAsia="Calibri" w:hAnsi="Aptos" w:cs="Times New Roman"/>
                <w:b/>
                <w:bCs/>
              </w:rPr>
              <w:t>2.</w:t>
            </w:r>
            <w:r w:rsidRPr="00E666DF">
              <w:rPr>
                <w:rFonts w:ascii="Aptos" w:eastAsia="Calibri" w:hAnsi="Aptos" w:cs="Times New Roman"/>
              </w:rPr>
              <w:t xml:space="preserve"> Proceedings for the 2</w:t>
            </w:r>
            <w:r w:rsidRPr="00E666DF">
              <w:rPr>
                <w:rFonts w:ascii="Aptos" w:eastAsia="Calibri" w:hAnsi="Aptos" w:cs="Times New Roman"/>
                <w:vertAlign w:val="superscript"/>
              </w:rPr>
              <w:t>nd</w:t>
            </w:r>
            <w:r w:rsidRPr="00E666DF">
              <w:rPr>
                <w:rFonts w:ascii="Aptos" w:eastAsia="Calibri" w:hAnsi="Aptos" w:cs="Times New Roman"/>
              </w:rPr>
              <w:t xml:space="preserve"> Possession Order never started straight away. </w:t>
            </w:r>
          </w:p>
          <w:p w14:paraId="3E97EF39"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The claimant continued to violently be under assault by members of his Neighbours.</w:t>
            </w:r>
          </w:p>
          <w:p w14:paraId="65C13B37" w14:textId="77777777" w:rsidR="00857DDA" w:rsidRPr="00E666DF" w:rsidRDefault="00857DDA" w:rsidP="00857DDA">
            <w:pPr>
              <w:shd w:val="clear" w:color="auto" w:fill="DAE9F7"/>
              <w:rPr>
                <w:rFonts w:ascii="Aptos" w:eastAsia="Calibri" w:hAnsi="Aptos" w:cs="Times New Roman"/>
                <w:color w:val="FF0000"/>
              </w:rPr>
            </w:pPr>
          </w:p>
          <w:p w14:paraId="4109A132"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Most times my mother authored an email to the Enfield Council, they referred me to the Doctors for no obvious reason. </w:t>
            </w:r>
          </w:p>
          <w:p w14:paraId="2979CA71"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Also, in my Diary under the </w:t>
            </w:r>
            <w:r w:rsidRPr="00E666DF">
              <w:rPr>
                <w:rFonts w:ascii="Aptos" w:eastAsia="Calibri" w:hAnsi="Aptos" w:cs="Times New Roman"/>
                <w:b/>
                <w:bCs/>
                <w:color w:val="FF0000"/>
                <w:u w:val="single"/>
              </w:rPr>
              <w:t>25/10/2015</w:t>
            </w:r>
            <w:r w:rsidRPr="00E666DF">
              <w:rPr>
                <w:rFonts w:ascii="Aptos" w:eastAsia="Calibri" w:hAnsi="Aptos" w:cs="Times New Roman"/>
                <w:color w:val="FF0000"/>
              </w:rPr>
              <w:t xml:space="preserve"> you can see Dawn Allen “Enfield Councils Neighbourhood Team” request of the NHS if there is any Data held on me by them as she had been blacking my mother’s request to protect me for moths prior. </w:t>
            </w:r>
          </w:p>
          <w:p w14:paraId="40580B45" w14:textId="77777777" w:rsidR="00857DDA" w:rsidRPr="00E666DF" w:rsidRDefault="00857DDA" w:rsidP="00857DDA">
            <w:pPr>
              <w:shd w:val="clear" w:color="auto" w:fill="DAE9F7"/>
              <w:rPr>
                <w:rFonts w:ascii="Aptos" w:eastAsia="Calibri" w:hAnsi="Aptos" w:cs="Times New Roman"/>
                <w:color w:val="FF0000"/>
              </w:rPr>
            </w:pPr>
          </w:p>
          <w:p w14:paraId="0CB53514"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The reply was no and the next days she agreed that they are going to build a history for myself. </w:t>
            </w:r>
          </w:p>
          <w:p w14:paraId="1EC20008" w14:textId="77777777" w:rsidR="00857DDA" w:rsidRPr="00E666DF" w:rsidRDefault="00857DDA" w:rsidP="00857DDA">
            <w:pPr>
              <w:shd w:val="clear" w:color="auto" w:fill="DAE9F7"/>
              <w:rPr>
                <w:rFonts w:ascii="Aptos" w:eastAsia="Calibri" w:hAnsi="Aptos" w:cs="Times New Roman"/>
                <w:color w:val="FF0000"/>
              </w:rPr>
            </w:pPr>
          </w:p>
          <w:p w14:paraId="1387FC7D"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Shortly afterwards she sent the Doctors to my house to do an assessment on me without ever meeting me she tells them to brig bite back spray for my dog and more. </w:t>
            </w:r>
          </w:p>
          <w:p w14:paraId="62EE091F" w14:textId="77777777" w:rsidR="00857DDA" w:rsidRPr="00E666DF" w:rsidRDefault="00857DDA" w:rsidP="00857DDA">
            <w:pPr>
              <w:shd w:val="clear" w:color="auto" w:fill="DAE9F7"/>
              <w:rPr>
                <w:rFonts w:ascii="Aptos" w:eastAsia="Calibri" w:hAnsi="Aptos" w:cs="Times New Roman"/>
                <w:color w:val="FF0000"/>
              </w:rPr>
            </w:pPr>
          </w:p>
          <w:p w14:paraId="60E0CF90"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Lemmy started work on the 10/10/2016 and read her notes and continued to victims me and build a history for me.</w:t>
            </w:r>
          </w:p>
          <w:p w14:paraId="2B87B755" w14:textId="77777777" w:rsidR="00857DDA" w:rsidRPr="00E666DF" w:rsidRDefault="00857DDA" w:rsidP="00857DDA">
            <w:pPr>
              <w:shd w:val="clear" w:color="auto" w:fill="DAE9F7"/>
              <w:rPr>
                <w:rFonts w:ascii="Aptos" w:eastAsia="Calibri" w:hAnsi="Aptos" w:cs="Times New Roman"/>
                <w:color w:val="FF0000"/>
              </w:rPr>
            </w:pPr>
          </w:p>
          <w:p w14:paraId="10910090"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This is all just in a concise summary and there is more to account for were the Government bodies failed me.</w:t>
            </w:r>
          </w:p>
          <w:p w14:paraId="25CF4F22" w14:textId="77777777" w:rsidR="00857DDA" w:rsidRPr="00E666DF" w:rsidRDefault="00857DDA" w:rsidP="00857DDA">
            <w:pPr>
              <w:shd w:val="clear" w:color="auto" w:fill="DAE9F7"/>
              <w:rPr>
                <w:rFonts w:ascii="Aptos" w:eastAsia="Calibri" w:hAnsi="Aptos" w:cs="Times New Roman"/>
                <w:color w:val="FF0000"/>
              </w:rPr>
            </w:pPr>
          </w:p>
          <w:p w14:paraId="1D1B9562" w14:textId="77777777" w:rsidR="00857DDA" w:rsidRPr="00E666DF" w:rsidRDefault="00857DDA" w:rsidP="00857DDA">
            <w:pPr>
              <w:shd w:val="clear" w:color="auto" w:fill="DAE9F7"/>
              <w:rPr>
                <w:rFonts w:ascii="Aptos" w:eastAsia="Calibri" w:hAnsi="Aptos" w:cs="Times New Roman"/>
                <w:b/>
                <w:bCs/>
                <w:color w:val="FF0000"/>
                <w:u w:val="single"/>
              </w:rPr>
            </w:pPr>
            <w:r w:rsidRPr="00E666DF">
              <w:rPr>
                <w:rFonts w:ascii="Aptos" w:eastAsia="Calibri" w:hAnsi="Aptos" w:cs="Times New Roman"/>
                <w:color w:val="FF0000"/>
              </w:rPr>
              <w:t>Back to the point of this text. “</w:t>
            </w:r>
            <w:r w:rsidRPr="00E666DF">
              <w:rPr>
                <w:rFonts w:ascii="Aptos" w:eastAsia="Calibri" w:hAnsi="Aptos" w:cs="Times New Roman"/>
                <w:b/>
                <w:bCs/>
                <w:color w:val="FF0000"/>
                <w:u w:val="single"/>
              </w:rPr>
              <w:t>A Conflict of Interest”</w:t>
            </w:r>
          </w:p>
          <w:p w14:paraId="463E95C3" w14:textId="77777777" w:rsidR="00857DDA" w:rsidRPr="00E666DF" w:rsidRDefault="00857DDA" w:rsidP="00857DDA">
            <w:pPr>
              <w:shd w:val="clear" w:color="auto" w:fill="DAE9F7"/>
              <w:rPr>
                <w:rFonts w:ascii="Aptos" w:eastAsia="Calibri" w:hAnsi="Aptos" w:cs="Times New Roman"/>
                <w:color w:val="FF0000"/>
              </w:rPr>
            </w:pPr>
          </w:p>
          <w:p w14:paraId="6A04266A"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I received a letter of harassment hand delivered into my letter box by police. </w:t>
            </w:r>
          </w:p>
          <w:p w14:paraId="3C42A2C6" w14:textId="77777777" w:rsidR="00857DDA" w:rsidRPr="00E666DF" w:rsidRDefault="00857DDA" w:rsidP="00857DDA">
            <w:pPr>
              <w:shd w:val="clear" w:color="auto" w:fill="DAE9F7"/>
              <w:rPr>
                <w:rFonts w:ascii="Aptos" w:eastAsia="Calibri" w:hAnsi="Aptos" w:cs="Times New Roman"/>
                <w:color w:val="FF0000"/>
              </w:rPr>
            </w:pPr>
          </w:p>
          <w:p w14:paraId="636B5FD8"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While making my report.</w:t>
            </w:r>
          </w:p>
          <w:p w14:paraId="2948BA1C"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I went outside to the police explaining this was out of order.</w:t>
            </w:r>
          </w:p>
          <w:p w14:paraId="66189970"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Police arrested the claimant and put into Chase Farm Hospital, due to the Enfield Council fabricating more frauded evidence against him. </w:t>
            </w:r>
          </w:p>
          <w:p w14:paraId="58C352A6"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Even more illegal activities took place around this time that I will explain latter when I type up everything. </w:t>
            </w:r>
          </w:p>
          <w:p w14:paraId="584698E6" w14:textId="77777777" w:rsidR="00857DDA" w:rsidRPr="00E666DF" w:rsidRDefault="00857DDA" w:rsidP="00857DDA">
            <w:pPr>
              <w:shd w:val="clear" w:color="auto" w:fill="DAE9F7"/>
              <w:rPr>
                <w:rFonts w:ascii="Aptos" w:eastAsia="Calibri" w:hAnsi="Aptos" w:cs="Times New Roman"/>
                <w:color w:val="FF0000"/>
              </w:rPr>
            </w:pPr>
          </w:p>
          <w:p w14:paraId="27648D4B" w14:textId="77777777" w:rsidR="00857DDA" w:rsidRPr="00E666DF" w:rsidRDefault="00857DDA" w:rsidP="00857DDA">
            <w:pPr>
              <w:shd w:val="clear" w:color="auto" w:fill="DAE9F7"/>
              <w:rPr>
                <w:rFonts w:ascii="Aptos" w:eastAsia="Calibri" w:hAnsi="Aptos" w:cs="Times New Roman"/>
                <w:b/>
                <w:bCs/>
                <w:color w:val="FF0000"/>
              </w:rPr>
            </w:pPr>
            <w:r w:rsidRPr="00E666DF">
              <w:rPr>
                <w:rFonts w:ascii="Aptos" w:eastAsia="Calibri" w:hAnsi="Aptos" w:cs="Times New Roman"/>
                <w:b/>
                <w:bCs/>
                <w:color w:val="FF0000"/>
              </w:rPr>
              <w:t>25/10/2019</w:t>
            </w:r>
          </w:p>
          <w:p w14:paraId="578D32A3"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Doctor green side was not available to do the 24-hour assessment for detention and no other person would do it until he got back from holiday.</w:t>
            </w:r>
          </w:p>
          <w:p w14:paraId="5EDC807D"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People tried to give me meds without any reason or doctor prescribing them.</w:t>
            </w:r>
          </w:p>
          <w:p w14:paraId="4C3A1D1E"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When doctor Greenside did come back from being away, we had our first meeting my mother and uncle were present.</w:t>
            </w:r>
          </w:p>
          <w:p w14:paraId="6C7BDC57"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My family explained that the Doctors were wrong in detain me.</w:t>
            </w:r>
          </w:p>
          <w:p w14:paraId="66C0EAA4"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lastRenderedPageBreak/>
              <w:t>The reason Doctor greenside thought the claimant was getting Heald was for the arrest of spitting at the police when it was not.</w:t>
            </w:r>
          </w:p>
          <w:p w14:paraId="11F68B4B" w14:textId="77777777" w:rsidR="00857DDA" w:rsidRPr="00E666DF" w:rsidRDefault="00857DDA" w:rsidP="00857DDA">
            <w:pPr>
              <w:shd w:val="clear" w:color="auto" w:fill="DAE9F7"/>
              <w:rPr>
                <w:rFonts w:ascii="Aptos" w:eastAsia="Calibri" w:hAnsi="Aptos" w:cs="Times New Roman"/>
                <w:color w:val="FF0000"/>
              </w:rPr>
            </w:pPr>
          </w:p>
          <w:p w14:paraId="3A4A7D6F"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After release from the hospital and with no Mental Health Diagnosis my m</w:t>
            </w:r>
          </w:p>
          <w:p w14:paraId="56BAE636" w14:textId="77777777" w:rsidR="00857DDA" w:rsidRPr="00E666DF" w:rsidRDefault="00857DDA" w:rsidP="00857DDA">
            <w:pPr>
              <w:shd w:val="clear" w:color="auto" w:fill="DAE9F7"/>
              <w:rPr>
                <w:rFonts w:ascii="Aptos" w:eastAsia="Calibri" w:hAnsi="Aptos" w:cs="Times New Roman"/>
                <w:color w:val="FF0000"/>
              </w:rPr>
            </w:pPr>
          </w:p>
          <w:p w14:paraId="5B1E8C1E"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I made a phone call to Luminas Solicitor firm based next to pizza hut in Enfield Town who had hired her out to the Enfield Council to take the Now Claimants case load on and explained what I could prove, she wrote to my past Solicitor and the police and took place in the creation of forged documents used in Court orders against me.</w:t>
            </w:r>
          </w:p>
          <w:p w14:paraId="3DF24752" w14:textId="77777777" w:rsidR="00857DDA" w:rsidRPr="00E666DF" w:rsidRDefault="00857DDA" w:rsidP="00857DDA">
            <w:pPr>
              <w:shd w:val="clear" w:color="auto" w:fill="DAE9F7"/>
              <w:rPr>
                <w:rFonts w:ascii="Aptos" w:eastAsia="Calibri" w:hAnsi="Aptos" w:cs="Times New Roman"/>
                <w:color w:val="FF0000"/>
              </w:rPr>
            </w:pPr>
          </w:p>
          <w:p w14:paraId="12A6E843" w14:textId="77777777" w:rsidR="00857DDA" w:rsidRPr="00E666DF" w:rsidRDefault="00857DDA" w:rsidP="00857DDA">
            <w:pPr>
              <w:shd w:val="clear" w:color="auto" w:fill="DAE9F7"/>
              <w:rPr>
                <w:rFonts w:ascii="Aptos" w:eastAsia="Calibri" w:hAnsi="Aptos" w:cs="Times New Roman"/>
                <w:color w:val="FF0000"/>
              </w:rPr>
            </w:pPr>
            <w:r w:rsidRPr="00E666DF">
              <w:rPr>
                <w:rFonts w:ascii="Aptos" w:eastAsia="Calibri" w:hAnsi="Aptos" w:cs="Times New Roman"/>
                <w:color w:val="FF0000"/>
              </w:rPr>
              <w:t xml:space="preserve">which there and the Judge Ordered that </w:t>
            </w:r>
          </w:p>
          <w:p w14:paraId="28291328" w14:textId="77777777" w:rsidR="00857DDA" w:rsidRPr="00E666DF" w:rsidRDefault="00857DDA" w:rsidP="00857DDA">
            <w:pPr>
              <w:shd w:val="clear" w:color="auto" w:fill="DAE9F7"/>
              <w:rPr>
                <w:rFonts w:ascii="Aptos" w:eastAsia="Calibri" w:hAnsi="Aptos" w:cs="Times New Roman"/>
                <w:b/>
                <w:bCs/>
                <w:u w:val="single"/>
              </w:rPr>
            </w:pPr>
          </w:p>
          <w:p w14:paraId="4AD09D94" w14:textId="77777777" w:rsidR="00857DDA" w:rsidRPr="00E666DF" w:rsidRDefault="00857DDA" w:rsidP="00857DDA">
            <w:pPr>
              <w:shd w:val="clear" w:color="auto" w:fill="DAE9F7"/>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Blocked Phone Calls to The Enfield Council &amp; Its Affiliated Companies. </w:t>
            </w:r>
          </w:p>
          <w:p w14:paraId="403A0B83"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 xml:space="preserve">In </w:t>
            </w:r>
            <w:r w:rsidRPr="00E666DF">
              <w:rPr>
                <w:rFonts w:ascii="Aptos" w:eastAsia="Times New Roman" w:hAnsi="Aptos" w:cs="Times New Roman"/>
                <w:b/>
                <w:bCs/>
                <w:lang w:eastAsia="en-GB"/>
              </w:rPr>
              <w:t xml:space="preserve">2019 </w:t>
            </w:r>
            <w:r w:rsidRPr="00E666DF">
              <w:rPr>
                <w:rFonts w:ascii="Aptos" w:eastAsia="Times New Roman" w:hAnsi="Aptos" w:cs="Times New Roman"/>
                <w:lang w:eastAsia="en-GB"/>
              </w:rPr>
              <w:t>I received letters of Jeremy Chambers who then worked for the Civic Centre as Director of Law and Governance.</w:t>
            </w:r>
          </w:p>
          <w:p w14:paraId="0DD864C7"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At this time, the Council and Neighbours had lost all the falsified cases they had built against me and had never taken anything I had explained fairly.</w:t>
            </w:r>
          </w:p>
          <w:p w14:paraId="419EE502"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The letters I received of Jeremy Chambers barred me from calling the Civic Centre and or attending the building in an attempt of themselves stopping me from displaying the true events that took place and in turn making a start towards cleaning my name.</w:t>
            </w:r>
          </w:p>
          <w:p w14:paraId="07C458D8"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All the conditions apposed in the letters are the same as in past forged applications that I have prior won and in a knock-on effect allowed for me to get attacked day in and night out without any justice.</w:t>
            </w:r>
          </w:p>
          <w:p w14:paraId="12910527"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I requested the right to appeal the decision in Jeremys and Ian Davis letters but due to the past Telephone conversations and other relevant documentation Jeremy Chambers and Co understood they could not allow for this to happen as I have the evidence to prove my innocents and so, he and others just refused to acknowledge my legal rights even further than what had already taken place and continues to happen by way of blanking me.</w:t>
            </w:r>
          </w:p>
          <w:p w14:paraId="607F62DC"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Jeremy and Ian Davis as signed on the documentation blocked my mobile phone so I can no longer call the civic centre, and this took place from around the year of 2016.</w:t>
            </w:r>
          </w:p>
          <w:p w14:paraId="12008CE2"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 xml:space="preserve">Another point is that the first point of contact given was Deion Grant who had been messaging my mother in the email’s months beforehand and I as well as mother was not happy with the way in which she managed the situation. Deion Grant's recordings are now, </w:t>
            </w:r>
            <w:r w:rsidRPr="00E666DF">
              <w:rPr>
                <w:rFonts w:ascii="Aptos" w:eastAsia="Times New Roman" w:hAnsi="Aptos" w:cs="Times New Roman"/>
                <w:highlight w:val="yellow"/>
                <w:lang w:eastAsia="en-GB"/>
              </w:rPr>
              <w:t>listed below.</w:t>
            </w:r>
          </w:p>
          <w:p w14:paraId="3A29705A" w14:textId="77777777" w:rsidR="00857DDA" w:rsidRPr="00E666DF" w:rsidRDefault="00857DDA" w:rsidP="00857DDA">
            <w:pPr>
              <w:shd w:val="clear" w:color="auto" w:fill="DAE9F7"/>
              <w:rPr>
                <w:rFonts w:ascii="Aptos" w:eastAsia="Calibri" w:hAnsi="Aptos" w:cs="Times New Roman"/>
                <w:b/>
                <w:bCs/>
                <w:u w:val="single"/>
              </w:rPr>
            </w:pPr>
          </w:p>
          <w:p w14:paraId="62C7F3A7" w14:textId="77777777" w:rsidR="00857DDA" w:rsidRPr="00E666DF" w:rsidRDefault="00857DDA" w:rsidP="00C80D16">
            <w:pPr>
              <w:numPr>
                <w:ilvl w:val="0"/>
                <w:numId w:val="61"/>
              </w:numPr>
              <w:shd w:val="clear" w:color="auto" w:fill="DAE9F7"/>
              <w:tabs>
                <w:tab w:val="num" w:pos="2070"/>
              </w:tabs>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2BDB2808"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119B96FF"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18FC712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Jeremy passed to Deion grant 11/12.2019 time 09:42</w:t>
            </w:r>
          </w:p>
          <w:p w14:paraId="278EC28F"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2ACAC16A"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rial" w:eastAsia="Times New Roman" w:hAnsi="Arial" w:cs="Arial"/>
                <w:lang w:eastAsia="en-GB"/>
              </w:rPr>
              <w:t>​</w:t>
            </w:r>
          </w:p>
          <w:p w14:paraId="3F6AD4B4"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There are other emails made to the Civic centre and telephone calls relating to the specifics of Deion grant due to being the only point of contact that the Now Claimant can contact in the Enfield Council and its subsidiary companies without facing Prosecution.</w:t>
            </w:r>
          </w:p>
          <w:p w14:paraId="006EC507"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rial" w:eastAsia="Times New Roman" w:hAnsi="Arial" w:cs="Arial"/>
                <w:lang w:eastAsia="en-GB"/>
              </w:rPr>
              <w:t>​</w:t>
            </w:r>
          </w:p>
          <w:p w14:paraId="34894388"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The second point of contact will not answer to emails or a request for a call back to myself up until date 10/01/2021.</w:t>
            </w:r>
          </w:p>
          <w:p w14:paraId="10F095C5" w14:textId="77777777" w:rsidR="00857DDA" w:rsidRPr="00E666DF" w:rsidRDefault="00857DDA" w:rsidP="00857DDA">
            <w:pPr>
              <w:shd w:val="clear" w:color="auto" w:fill="DAE9F7"/>
              <w:rPr>
                <w:rFonts w:ascii="Aptos" w:eastAsia="Calibri" w:hAnsi="Aptos" w:cs="Times New Roman"/>
                <w:b/>
                <w:bCs/>
                <w:u w:val="single"/>
              </w:rPr>
            </w:pPr>
          </w:p>
          <w:p w14:paraId="78AE71FB"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I refused to have the second Possession Order dropped under the grounds offered and due to knowing that I could prove what had really happened and to win in Court. If you look in audio around the dates of these letters and find me talking to my Solicitor, which I will join / link up latter while still working hard, you can listen to what I was saying!</w:t>
            </w:r>
          </w:p>
          <w:p w14:paraId="57579059"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rial" w:eastAsia="Times New Roman" w:hAnsi="Arial" w:cs="Arial"/>
                <w:lang w:eastAsia="en-GB"/>
              </w:rPr>
              <w:t>​</w:t>
            </w:r>
          </w:p>
          <w:p w14:paraId="5549869D" w14:textId="77777777" w:rsidR="00857DDA" w:rsidRPr="00E666DF" w:rsidRDefault="00857DDA" w:rsidP="00C80D16">
            <w:pPr>
              <w:numPr>
                <w:ilvl w:val="0"/>
                <w:numId w:val="62"/>
              </w:numPr>
              <w:shd w:val="clear" w:color="auto" w:fill="DAE9F7"/>
              <w:tabs>
                <w:tab w:val="num" w:pos="2475"/>
              </w:tabs>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00BE1E8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18A63E05"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lastRenderedPageBreak/>
              <w:t>1x Recording.</w:t>
            </w:r>
          </w:p>
          <w:p w14:paraId="3CA60DE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my Solicitor Ronad Ahmhed 20_09_2019  </w:t>
            </w:r>
          </w:p>
          <w:p w14:paraId="49700BD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6A83A3E0"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Update</w:t>
            </w:r>
          </w:p>
          <w:p w14:paraId="5732C7FA" w14:textId="77777777" w:rsidR="00857DDA" w:rsidRPr="00E666DF" w:rsidRDefault="00857DDA" w:rsidP="00857DDA">
            <w:pPr>
              <w:shd w:val="clear" w:color="auto" w:fill="DAE9F7"/>
              <w:rPr>
                <w:rFonts w:ascii="Aptos" w:eastAsia="Times New Roman" w:hAnsi="Aptos" w:cs="Times New Roman"/>
                <w:color w:val="FF0000"/>
                <w:lang w:eastAsia="en-GB"/>
              </w:rPr>
            </w:pPr>
          </w:p>
          <w:p w14:paraId="522EA879" w14:textId="77777777" w:rsidR="00857DDA" w:rsidRPr="00E666DF" w:rsidRDefault="00857DDA" w:rsidP="00C80D16">
            <w:pPr>
              <w:numPr>
                <w:ilvl w:val="0"/>
                <w:numId w:val="63"/>
              </w:numPr>
              <w:shd w:val="clear" w:color="auto" w:fill="DAE9F7"/>
              <w:tabs>
                <w:tab w:val="num" w:pos="2475"/>
              </w:tabs>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6301FDF3"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5E7844D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46F6E093"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My Solicitor (2) 24/10/2019</w:t>
            </w:r>
          </w:p>
          <w:p w14:paraId="08123EC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3EFEDD77"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Update</w:t>
            </w:r>
          </w:p>
          <w:p w14:paraId="5282E629" w14:textId="77777777" w:rsidR="00857DDA" w:rsidRPr="00E666DF" w:rsidRDefault="00857DDA" w:rsidP="00857DDA">
            <w:pPr>
              <w:shd w:val="clear" w:color="auto" w:fill="DAE9F7"/>
              <w:rPr>
                <w:rFonts w:ascii="Aptos" w:eastAsia="Calibri" w:hAnsi="Aptos" w:cs="Times New Roman"/>
                <w:b/>
                <w:bCs/>
                <w:u w:val="single"/>
              </w:rPr>
            </w:pPr>
          </w:p>
          <w:p w14:paraId="02C49B20"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 xml:space="preserve">Page 4 is the number in document above that I was calling the Enfield Council's Whistle Blowing line regarding their employed staff and other's criminal activities over the </w:t>
            </w:r>
            <w:r w:rsidRPr="00E666DF">
              <w:rPr>
                <w:rFonts w:ascii="Aptos" w:eastAsia="Times New Roman" w:hAnsi="Aptos" w:cs="Times New Roman"/>
                <w:highlight w:val="yellow"/>
                <w:lang w:eastAsia="en-GB"/>
              </w:rPr>
              <w:t>years list below.</w:t>
            </w:r>
          </w:p>
          <w:p w14:paraId="4B7FC123"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rial" w:eastAsia="Times New Roman" w:hAnsi="Arial" w:cs="Arial"/>
                <w:lang w:eastAsia="en-GB"/>
              </w:rPr>
              <w:t>​</w:t>
            </w:r>
          </w:p>
          <w:p w14:paraId="7F21437D" w14:textId="77777777" w:rsidR="00857DDA" w:rsidRPr="00E666DF" w:rsidRDefault="00857DDA" w:rsidP="00C80D16">
            <w:pPr>
              <w:numPr>
                <w:ilvl w:val="0"/>
                <w:numId w:val="64"/>
              </w:numPr>
              <w:shd w:val="clear" w:color="auto" w:fill="DAE9F7"/>
              <w:tabs>
                <w:tab w:val="num" w:pos="1395"/>
              </w:tabs>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3A271935"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08FED768"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339A5965"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Civic centre 28/12/</w:t>
            </w:r>
            <w:r w:rsidRPr="00E666DF">
              <w:rPr>
                <w:rFonts w:ascii="Arial" w:eastAsia="Times New Roman" w:hAnsi="Arial" w:cs="Arial"/>
                <w:color w:val="FF0000"/>
                <w:lang w:eastAsia="en-GB"/>
              </w:rPr>
              <w:t>​</w:t>
            </w:r>
            <w:r w:rsidRPr="00E666DF">
              <w:rPr>
                <w:rFonts w:ascii="Aptos" w:eastAsia="Times New Roman" w:hAnsi="Aptos" w:cs="Times New Roman"/>
                <w:color w:val="FF0000"/>
                <w:lang w:eastAsia="en-GB"/>
              </w:rPr>
              <w:t>2017</w:t>
            </w:r>
          </w:p>
          <w:p w14:paraId="43643C67"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776E048C"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52B1537D" w14:textId="77777777" w:rsidR="00857DDA" w:rsidRPr="00E666DF" w:rsidRDefault="00857DDA" w:rsidP="00C80D16">
            <w:pPr>
              <w:numPr>
                <w:ilvl w:val="0"/>
                <w:numId w:val="65"/>
              </w:numPr>
              <w:shd w:val="clear" w:color="auto" w:fill="DAE9F7"/>
              <w:tabs>
                <w:tab w:val="num" w:pos="1395"/>
              </w:tabs>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77DCBA2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69DE388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0D2C0657"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Chief Heather littler!</w:t>
            </w:r>
          </w:p>
          <w:p w14:paraId="6CFBE2E9"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1st Recording</w:t>
            </w:r>
          </w:p>
          <w:p w14:paraId="163D046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1. 1</w:t>
            </w:r>
            <w:r w:rsidRPr="00E666DF">
              <w:rPr>
                <w:rFonts w:ascii="Aptos" w:eastAsia="Times New Roman" w:hAnsi="Aptos" w:cs="Times New Roman"/>
                <w:color w:val="FF0000"/>
                <w:vertAlign w:val="superscript"/>
                <w:lang w:eastAsia="en-GB"/>
              </w:rPr>
              <w:t>st</w:t>
            </w:r>
            <w:r w:rsidRPr="00E666DF">
              <w:rPr>
                <w:rFonts w:ascii="Aptos" w:eastAsia="Times New Roman" w:hAnsi="Aptos" w:cs="Times New Roman"/>
                <w:color w:val="FF0000"/>
                <w:lang w:eastAsia="en-GB"/>
              </w:rPr>
              <w:t xml:space="preserve"> Chief 29/12/2017D</w:t>
            </w:r>
          </w:p>
          <w:p w14:paraId="3DDE8B5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1D94F4C8"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767F6482" w14:textId="77777777" w:rsidR="00857DDA" w:rsidRPr="00E666DF" w:rsidRDefault="00857DDA" w:rsidP="00C80D16">
            <w:pPr>
              <w:numPr>
                <w:ilvl w:val="0"/>
                <w:numId w:val="66"/>
              </w:numPr>
              <w:shd w:val="clear" w:color="auto" w:fill="DAE9F7"/>
              <w:tabs>
                <w:tab w:val="num" w:pos="1395"/>
              </w:tabs>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103FD6D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7C2213F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42655329"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3. 29/12/2017 Chief Heather littler! 2nd Recording call back after Christmas Chief Heather 1 of 3</w:t>
            </w:r>
          </w:p>
          <w:p w14:paraId="443410C1"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1C73932F"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18E2281A" w14:textId="77777777" w:rsidR="00857DDA" w:rsidRPr="00E666DF" w:rsidRDefault="00857DDA" w:rsidP="00C80D16">
            <w:pPr>
              <w:numPr>
                <w:ilvl w:val="0"/>
                <w:numId w:val="67"/>
              </w:numPr>
              <w:shd w:val="clear" w:color="auto" w:fill="DAE9F7"/>
              <w:tabs>
                <w:tab w:val="num" w:pos="139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37291F80"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3FAA31DD"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7F47C63F"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Chief Heather littler!</w:t>
            </w:r>
          </w:p>
          <w:p w14:paraId="7F8D4C5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2nd Recording</w:t>
            </w:r>
          </w:p>
          <w:p w14:paraId="6AB7276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4. 01/01/2018 chief Heather 2 of 3</w:t>
            </w:r>
          </w:p>
          <w:p w14:paraId="0F70A837"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6FF2061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32E19952" w14:textId="77777777" w:rsidR="00857DDA" w:rsidRPr="00E666DF" w:rsidRDefault="00857DDA" w:rsidP="00C80D16">
            <w:pPr>
              <w:numPr>
                <w:ilvl w:val="0"/>
                <w:numId w:val="68"/>
              </w:numPr>
              <w:shd w:val="clear" w:color="auto" w:fill="DAE9F7"/>
              <w:tabs>
                <w:tab w:val="num" w:pos="211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13C3B25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559D550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0FD3A179"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Chief Heather littler!</w:t>
            </w:r>
          </w:p>
          <w:p w14:paraId="44E64DB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3</w:t>
            </w:r>
            <w:r w:rsidRPr="00E666DF">
              <w:rPr>
                <w:rFonts w:ascii="Aptos" w:eastAsia="Times New Roman" w:hAnsi="Aptos" w:cs="Times New Roman"/>
                <w:color w:val="FF0000"/>
                <w:vertAlign w:val="superscript"/>
                <w:lang w:eastAsia="en-GB"/>
              </w:rPr>
              <w:t>rd</w:t>
            </w:r>
            <w:r w:rsidRPr="00E666DF">
              <w:rPr>
                <w:rFonts w:ascii="Aptos" w:eastAsia="Times New Roman" w:hAnsi="Aptos" w:cs="Times New Roman"/>
                <w:color w:val="FF0000"/>
                <w:lang w:eastAsia="en-GB"/>
              </w:rPr>
              <w:t xml:space="preserve"> Recording</w:t>
            </w:r>
          </w:p>
          <w:p w14:paraId="52402625"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Next week someone will get back to me.</w:t>
            </w:r>
          </w:p>
          <w:p w14:paraId="020429E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5. 02_01_2018 chief Heat 3 of 3</w:t>
            </w:r>
          </w:p>
          <w:p w14:paraId="74C8D2F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57534413"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306769BD" w14:textId="77777777" w:rsidR="00857DDA" w:rsidRPr="00E666DF" w:rsidRDefault="00857DDA" w:rsidP="00C80D16">
            <w:pPr>
              <w:numPr>
                <w:ilvl w:val="0"/>
                <w:numId w:val="69"/>
              </w:numPr>
              <w:shd w:val="clear" w:color="auto" w:fill="DAE9F7"/>
              <w:tabs>
                <w:tab w:val="num" w:pos="211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0A505387"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lastRenderedPageBreak/>
              <w:t>Stage 1</w:t>
            </w:r>
          </w:p>
          <w:p w14:paraId="46A109A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2AFD356C"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Chief Heather littler!</w:t>
            </w:r>
          </w:p>
          <w:p w14:paraId="4EF74893"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4th Recording</w:t>
            </w:r>
          </w:p>
          <w:p w14:paraId="7FA80F28"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6D5A76F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08/01/2018</w:t>
            </w:r>
          </w:p>
          <w:p w14:paraId="429341FE" w14:textId="77777777" w:rsidR="00857DDA" w:rsidRPr="00E666DF" w:rsidRDefault="00857DDA" w:rsidP="00857DDA">
            <w:pPr>
              <w:shd w:val="clear" w:color="auto" w:fill="DAE9F7"/>
              <w:rPr>
                <w:rFonts w:ascii="Aptos" w:eastAsia="Times New Roman" w:hAnsi="Aptos" w:cs="Times New Roman"/>
                <w:color w:val="FF0000"/>
                <w:lang w:eastAsia="en-GB"/>
              </w:rPr>
            </w:pPr>
          </w:p>
          <w:p w14:paraId="265779C7" w14:textId="77777777" w:rsidR="00857DDA" w:rsidRPr="00E666DF" w:rsidRDefault="00857DDA" w:rsidP="00C80D16">
            <w:pPr>
              <w:numPr>
                <w:ilvl w:val="0"/>
                <w:numId w:val="70"/>
              </w:numPr>
              <w:shd w:val="clear" w:color="auto" w:fill="DAE9F7"/>
              <w:tabs>
                <w:tab w:val="num" w:pos="139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04E78C3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41FB6B1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6548C312"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Chief Heather littler!</w:t>
            </w:r>
          </w:p>
          <w:p w14:paraId="337088B2"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5th Recording</w:t>
            </w:r>
          </w:p>
          <w:p w14:paraId="7F38D181"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41CA2E96"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08/01/2018</w:t>
            </w:r>
          </w:p>
          <w:p w14:paraId="0469F98D"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70974D84" w14:textId="77777777" w:rsidR="00857DDA" w:rsidRPr="00E666DF" w:rsidRDefault="00857DDA" w:rsidP="00C80D16">
            <w:pPr>
              <w:numPr>
                <w:ilvl w:val="0"/>
                <w:numId w:val="71"/>
              </w:numPr>
              <w:shd w:val="clear" w:color="auto" w:fill="DAE9F7"/>
              <w:tabs>
                <w:tab w:val="num" w:pos="139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7785C31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619AA9EA"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05755E63"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31. Enfield whistle rec12/01/2018</w:t>
            </w:r>
          </w:p>
          <w:p w14:paraId="02B2B06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1C26B20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Update</w:t>
            </w:r>
          </w:p>
          <w:p w14:paraId="13891A2E" w14:textId="77777777" w:rsidR="00857DDA" w:rsidRPr="00E666DF" w:rsidRDefault="00857DDA" w:rsidP="00857DDA">
            <w:pPr>
              <w:shd w:val="clear" w:color="auto" w:fill="DAE9F7"/>
              <w:ind w:left="360"/>
              <w:rPr>
                <w:rFonts w:ascii="Aptos" w:eastAsia="Times New Roman" w:hAnsi="Aptos" w:cs="Times New Roman"/>
                <w:color w:val="FF0000"/>
                <w:lang w:eastAsia="en-GB"/>
              </w:rPr>
            </w:pPr>
          </w:p>
          <w:p w14:paraId="0DBE1A73" w14:textId="77777777" w:rsidR="00857DDA" w:rsidRPr="00E666DF" w:rsidRDefault="00857DDA" w:rsidP="00C80D16">
            <w:pPr>
              <w:numPr>
                <w:ilvl w:val="0"/>
                <w:numId w:val="72"/>
              </w:numPr>
              <w:shd w:val="clear" w:color="auto" w:fill="DAE9F7"/>
              <w:tabs>
                <w:tab w:val="num" w:pos="139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5109690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710FBED5"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Chief Heather littler!</w:t>
            </w:r>
          </w:p>
          <w:p w14:paraId="0418EA8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6th Recording</w:t>
            </w:r>
          </w:p>
          <w:p w14:paraId="4AEA7F08"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6. 15/01/2018 Arrested again - Heather littler</w:t>
            </w:r>
          </w:p>
          <w:p w14:paraId="21183A03"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39765257"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0B41B7DD" w14:textId="77777777" w:rsidR="00857DDA" w:rsidRPr="00E666DF" w:rsidRDefault="00857DDA" w:rsidP="00C80D16">
            <w:pPr>
              <w:numPr>
                <w:ilvl w:val="0"/>
                <w:numId w:val="73"/>
              </w:numPr>
              <w:shd w:val="clear" w:color="auto" w:fill="DAE9F7"/>
              <w:tabs>
                <w:tab w:val="num" w:pos="139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73374E1B"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w:t>
            </w:r>
          </w:p>
          <w:p w14:paraId="2BBC642F"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755C3B02"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7. 25_01_2018 (m)   Heather Littler555</w:t>
            </w:r>
          </w:p>
          <w:p w14:paraId="6E50B70E"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298B93B1"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rial" w:eastAsia="Times New Roman" w:hAnsi="Arial" w:cs="Arial"/>
                <w:color w:val="FF0000"/>
                <w:lang w:eastAsia="en-GB"/>
              </w:rPr>
              <w:t>​</w:t>
            </w:r>
          </w:p>
          <w:p w14:paraId="6AADADA9" w14:textId="77777777" w:rsidR="00857DDA" w:rsidRPr="00E666DF" w:rsidRDefault="00857DDA" w:rsidP="00C80D16">
            <w:pPr>
              <w:numPr>
                <w:ilvl w:val="0"/>
                <w:numId w:val="74"/>
              </w:numPr>
              <w:shd w:val="clear" w:color="auto" w:fill="DAE9F7"/>
              <w:tabs>
                <w:tab w:val="num" w:pos="1395"/>
              </w:tabs>
              <w:ind w:left="360"/>
              <w:rPr>
                <w:rFonts w:ascii="Aptos" w:eastAsia="Times New Roman" w:hAnsi="Aptos" w:cs="Times New Roman"/>
                <w:b/>
                <w:bCs/>
                <w:color w:val="FF0000"/>
                <w:u w:val="single"/>
                <w:lang w:eastAsia="en-GB"/>
              </w:rPr>
            </w:pPr>
            <w:r w:rsidRPr="00E666DF">
              <w:rPr>
                <w:rFonts w:ascii="Aptos" w:eastAsia="Times New Roman" w:hAnsi="Aptos" w:cs="Times New Roman"/>
                <w:b/>
                <w:bCs/>
                <w:u w:val="single"/>
                <w:lang w:eastAsia="en-GB"/>
              </w:rPr>
              <w:t>Simon Cordell’s MP3’S Indexed</w:t>
            </w:r>
          </w:p>
          <w:p w14:paraId="23EC2DB9"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Stage 1Heather littler</w:t>
            </w:r>
          </w:p>
          <w:p w14:paraId="36A2D951"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1x Recording.</w:t>
            </w:r>
          </w:p>
          <w:p w14:paraId="2077BA5D"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01m. My Solicitor (2) 24/10/2019</w:t>
            </w:r>
          </w:p>
          <w:p w14:paraId="2C3555A2" w14:textId="77777777" w:rsidR="00857DDA" w:rsidRPr="00E666DF" w:rsidRDefault="00857DDA" w:rsidP="00857DDA">
            <w:pPr>
              <w:shd w:val="clear" w:color="auto" w:fill="DAE9F7"/>
              <w:ind w:left="360"/>
              <w:rPr>
                <w:rFonts w:ascii="Aptos" w:eastAsia="Times New Roman" w:hAnsi="Aptos" w:cs="Times New Roman"/>
                <w:color w:val="FF0000"/>
                <w:lang w:eastAsia="en-GB"/>
              </w:rPr>
            </w:pPr>
            <w:r w:rsidRPr="00E666DF">
              <w:rPr>
                <w:rFonts w:ascii="Aptos" w:eastAsia="Times New Roman" w:hAnsi="Aptos" w:cs="Times New Roman"/>
                <w:color w:val="FF0000"/>
                <w:lang w:eastAsia="en-GB"/>
              </w:rPr>
              <w:t>Page Number:  Update Page Number 1,</w:t>
            </w:r>
          </w:p>
          <w:p w14:paraId="1522E525"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rial" w:eastAsia="Times New Roman" w:hAnsi="Arial" w:cs="Arial"/>
                <w:lang w:eastAsia="en-GB"/>
              </w:rPr>
              <w:t>​</w:t>
            </w:r>
          </w:p>
          <w:p w14:paraId="76BD863E" w14:textId="77777777" w:rsidR="00857DDA" w:rsidRPr="00E666DF" w:rsidRDefault="00857DDA" w:rsidP="00857DDA">
            <w:pPr>
              <w:shd w:val="clear" w:color="auto" w:fill="DAE9F7"/>
              <w:rPr>
                <w:rFonts w:ascii="Aptos" w:eastAsia="Times New Roman" w:hAnsi="Aptos" w:cs="Times New Roman"/>
                <w:lang w:eastAsia="en-GB"/>
              </w:rPr>
            </w:pPr>
            <w:r w:rsidRPr="00E666DF">
              <w:rPr>
                <w:rFonts w:ascii="Aptos" w:eastAsia="Times New Roman" w:hAnsi="Aptos" w:cs="Times New Roman"/>
                <w:lang w:eastAsia="en-GB"/>
              </w:rPr>
              <w:t xml:space="preserve">Then Jeremy took Control of it as </w:t>
            </w:r>
            <w:r w:rsidRPr="00E666DF">
              <w:rPr>
                <w:rFonts w:ascii="Aptos" w:eastAsia="Times New Roman" w:hAnsi="Aptos" w:cs="Times New Roman"/>
                <w:highlight w:val="yellow"/>
                <w:lang w:eastAsia="en-GB"/>
              </w:rPr>
              <w:t>below pdf page 2.</w:t>
            </w:r>
          </w:p>
          <w:p w14:paraId="5FD3F581" w14:textId="77777777" w:rsidR="00857DDA" w:rsidRPr="00E666DF" w:rsidRDefault="00857DDA" w:rsidP="00857DDA">
            <w:pPr>
              <w:shd w:val="clear" w:color="auto" w:fill="DAE9F7"/>
              <w:rPr>
                <w:rFonts w:ascii="Aptos" w:eastAsia="Calibri" w:hAnsi="Aptos" w:cs="Times New Roman"/>
              </w:rPr>
            </w:pPr>
          </w:p>
          <w:p w14:paraId="617E2ECD" w14:textId="77777777" w:rsidR="00857DDA" w:rsidRPr="00E666DF" w:rsidRDefault="00857DDA" w:rsidP="00857DDA">
            <w:pPr>
              <w:shd w:val="clear" w:color="auto" w:fill="DAE9F7"/>
              <w:rPr>
                <w:rFonts w:ascii="Aptos" w:eastAsia="Times New Roman" w:hAnsi="Aptos" w:cs="Times New Roman"/>
                <w:color w:val="FF0000"/>
                <w:lang w:eastAsia="en-GB"/>
              </w:rPr>
            </w:pPr>
            <w:r w:rsidRPr="00E666DF">
              <w:rPr>
                <w:rFonts w:ascii="Aptos" w:eastAsia="Times New Roman" w:hAnsi="Aptos" w:cs="Times New Roman"/>
                <w:color w:val="FF0000"/>
                <w:lang w:eastAsia="en-GB"/>
              </w:rPr>
              <w:t xml:space="preserve">over the years of 2013 to 2019 the Now Claimant and his mother sent mutable emails to the Enfield Council who are also my landlord’s, by the year of 2019 the Enfield Council had allowed for me to get tortured by my Neighbours for years to cover up an Asbo Order that got made in joint enterprise / Joint circler by themselves and other government bodies. </w:t>
            </w:r>
          </w:p>
          <w:p w14:paraId="40D65F9D" w14:textId="77777777" w:rsidR="00857DDA" w:rsidRPr="00E666DF" w:rsidRDefault="00857DDA" w:rsidP="00857DDA">
            <w:pPr>
              <w:rPr>
                <w:rFonts w:ascii="Aptos" w:eastAsia="Aptos" w:hAnsi="Aptos" w:cs="Times New Roman"/>
              </w:rPr>
            </w:pPr>
          </w:p>
          <w:p w14:paraId="7B1EEE83"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Ten</w:t>
            </w:r>
          </w:p>
          <w:p w14:paraId="6CB107AE"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5E809439" w14:textId="77777777" w:rsidR="00857DDA" w:rsidRPr="00E666DF" w:rsidRDefault="00857DDA" w:rsidP="00C80D16">
            <w:pPr>
              <w:numPr>
                <w:ilvl w:val="0"/>
                <w:numId w:val="42"/>
              </w:numPr>
              <w:shd w:val="clear" w:color="auto" w:fill="DAE9F7"/>
              <w:ind w:left="648"/>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5C32BD9" w14:textId="77777777" w:rsidR="00857DDA" w:rsidRPr="00E666DF" w:rsidRDefault="00857DDA" w:rsidP="00857DDA">
            <w:pPr>
              <w:rPr>
                <w:rFonts w:ascii="Aptos" w:eastAsia="Aptos" w:hAnsi="Aptos" w:cs="Times New Roman"/>
              </w:rPr>
            </w:pPr>
          </w:p>
          <w:p w14:paraId="2B75CED8"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Event Eleven</w:t>
            </w:r>
          </w:p>
          <w:p w14:paraId="618CF1FC"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lastRenderedPageBreak/>
              <w:t>Housing Disrepair Issues:</w:t>
            </w:r>
          </w:p>
          <w:p w14:paraId="772C2F41" w14:textId="77777777" w:rsidR="00857DDA" w:rsidRPr="00E666DF" w:rsidRDefault="00857DDA" w:rsidP="00C80D16">
            <w:pPr>
              <w:numPr>
                <w:ilvl w:val="0"/>
                <w:numId w:val="42"/>
              </w:numPr>
              <w:shd w:val="clear" w:color="auto" w:fill="DAE9F7"/>
              <w:ind w:left="648"/>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51DC13A" w14:textId="77777777" w:rsidR="00857DDA" w:rsidRPr="00E666DF" w:rsidRDefault="00857DDA" w:rsidP="00857DDA">
            <w:pPr>
              <w:rPr>
                <w:rFonts w:ascii="Aptos" w:eastAsia="Aptos" w:hAnsi="Aptos" w:cs="Times New Roman"/>
              </w:rPr>
            </w:pPr>
          </w:p>
          <w:p w14:paraId="118ACE93"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 xml:space="preserve">Event Twelve </w:t>
            </w:r>
          </w:p>
          <w:p w14:paraId="1523A4A9"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Issues:</w:t>
            </w:r>
          </w:p>
          <w:p w14:paraId="1370B745" w14:textId="77777777" w:rsidR="00857DDA" w:rsidRPr="00E666DF" w:rsidRDefault="00857DDA" w:rsidP="00C80D16">
            <w:pPr>
              <w:numPr>
                <w:ilvl w:val="0"/>
                <w:numId w:val="42"/>
              </w:numPr>
              <w:shd w:val="clear" w:color="auto" w:fill="DAE9F7"/>
              <w:ind w:left="648"/>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6339DAB" w14:textId="77777777" w:rsidR="00857DDA" w:rsidRPr="00E666DF" w:rsidRDefault="00857DDA" w:rsidP="00857DDA">
            <w:pPr>
              <w:rPr>
                <w:rFonts w:ascii="Aptos" w:eastAsia="Aptos" w:hAnsi="Aptos" w:cs="Times New Roman"/>
              </w:rPr>
            </w:pPr>
          </w:p>
          <w:p w14:paraId="65348D86" w14:textId="77777777" w:rsidR="00857DDA" w:rsidRPr="00E666DF" w:rsidRDefault="00857DDA" w:rsidP="00857DDA">
            <w:pPr>
              <w:shd w:val="clear" w:color="auto" w:fill="DAE9F7"/>
              <w:rPr>
                <w:rFonts w:ascii="Aptos" w:eastAsia="Aptos" w:hAnsi="Aptos" w:cs="Times New Roman"/>
              </w:rPr>
            </w:pPr>
            <w:r w:rsidRPr="00E666DF">
              <w:rPr>
                <w:rFonts w:ascii="Aptos" w:eastAsia="Aptos" w:hAnsi="Aptos" w:cs="Times New Roman"/>
                <w:b/>
                <w:bCs/>
                <w:u w:val="single"/>
              </w:rPr>
              <w:t xml:space="preserve">Event Thirteen </w:t>
            </w:r>
          </w:p>
          <w:p w14:paraId="2C2636CE" w14:textId="77777777" w:rsidR="00857DDA" w:rsidRPr="00E666DF" w:rsidRDefault="00857DDA" w:rsidP="00C80D16">
            <w:pPr>
              <w:numPr>
                <w:ilvl w:val="0"/>
                <w:numId w:val="41"/>
              </w:numPr>
              <w:shd w:val="clear" w:color="auto" w:fill="DAE9F7"/>
              <w:ind w:left="360"/>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Issues:</w:t>
            </w:r>
          </w:p>
          <w:p w14:paraId="5111509B" w14:textId="77777777" w:rsidR="00857DDA" w:rsidRPr="00E666DF" w:rsidRDefault="00857DDA" w:rsidP="00C80D16">
            <w:pPr>
              <w:numPr>
                <w:ilvl w:val="0"/>
                <w:numId w:val="42"/>
              </w:numPr>
              <w:shd w:val="clear" w:color="auto" w:fill="DAE9F7"/>
              <w:ind w:left="648"/>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04E26FF" w14:textId="77777777" w:rsidR="00857DDA" w:rsidRPr="00E666DF" w:rsidRDefault="00857DDA" w:rsidP="00857DDA">
            <w:pPr>
              <w:rPr>
                <w:rFonts w:ascii="Aptos" w:eastAsia="Aptos" w:hAnsi="Aptos" w:cs="Times New Roman"/>
              </w:rPr>
            </w:pPr>
          </w:p>
          <w:p w14:paraId="27D0E609" w14:textId="77777777" w:rsidR="008D617E" w:rsidRPr="00E666DF" w:rsidRDefault="008D617E" w:rsidP="00857DDA">
            <w:pPr>
              <w:rPr>
                <w:rFonts w:ascii="Aptos" w:eastAsia="Aptos" w:hAnsi="Aptos" w:cs="Times New Roman"/>
              </w:rPr>
            </w:pPr>
          </w:p>
          <w:p w14:paraId="211706ED" w14:textId="77777777" w:rsidR="008D617E" w:rsidRDefault="008D617E" w:rsidP="00857DDA">
            <w:pPr>
              <w:rPr>
                <w:rFonts w:ascii="Aptos" w:eastAsia="Aptos" w:hAnsi="Aptos" w:cs="Times New Roman"/>
              </w:rPr>
            </w:pPr>
          </w:p>
          <w:p w14:paraId="531C4400" w14:textId="77777777" w:rsidR="00417F50" w:rsidRDefault="00417F50" w:rsidP="00857DDA">
            <w:pPr>
              <w:rPr>
                <w:rFonts w:ascii="Aptos" w:eastAsia="Aptos" w:hAnsi="Aptos" w:cs="Times New Roman"/>
              </w:rPr>
            </w:pPr>
          </w:p>
          <w:p w14:paraId="34113028" w14:textId="77777777" w:rsidR="00417F50" w:rsidRDefault="00417F50" w:rsidP="00857DDA">
            <w:pPr>
              <w:rPr>
                <w:rFonts w:ascii="Aptos" w:eastAsia="Aptos" w:hAnsi="Aptos" w:cs="Times New Roman"/>
              </w:rPr>
            </w:pPr>
          </w:p>
          <w:tbl>
            <w:tblPr>
              <w:tblStyle w:val="TableGrid"/>
              <w:tblW w:w="0" w:type="auto"/>
              <w:tblLook w:val="04A0" w:firstRow="1" w:lastRow="0" w:firstColumn="1" w:lastColumn="0" w:noHBand="0" w:noVBand="1"/>
            </w:tblPr>
            <w:tblGrid>
              <w:gridCol w:w="11006"/>
            </w:tblGrid>
            <w:tr w:rsidR="00417F50" w14:paraId="30A83980" w14:textId="77777777" w:rsidTr="00417F50">
              <w:tc>
                <w:tcPr>
                  <w:tcW w:w="11006" w:type="dxa"/>
                </w:tcPr>
                <w:p w14:paraId="4C992613" w14:textId="77777777" w:rsidR="00417F50" w:rsidRDefault="00417F50" w:rsidP="00857DDA">
                  <w:pPr>
                    <w:rPr>
                      <w:rFonts w:ascii="Aptos" w:eastAsia="Aptos" w:hAnsi="Aptos" w:cs="Times New Roman"/>
                    </w:rPr>
                  </w:pPr>
                </w:p>
                <w:p w14:paraId="3E9DF16C"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 xml:space="preserve">Please look in the attached document: </w:t>
                  </w:r>
                </w:p>
                <w:p w14:paraId="4C4385A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556BA4E5" w14:textId="77777777" w:rsidR="00417F50" w:rsidRPr="00417F50" w:rsidRDefault="00417F50" w:rsidP="00417F50">
                  <w:pPr>
                    <w:jc w:val="center"/>
                    <w:rPr>
                      <w:rFonts w:ascii="Aptos" w:eastAsia="Aptos" w:hAnsi="Aptos" w:cs="Times New Roman"/>
                    </w:rPr>
                  </w:pPr>
                  <w:r w:rsidRPr="00417F50">
                    <w:rPr>
                      <w:rFonts w:ascii="Aptos" w:eastAsia="Aptos" w:hAnsi="Aptos" w:cs="Times New Roman"/>
                      <w:b/>
                      <w:bCs/>
                      <w:u w:val="single"/>
                    </w:rPr>
                    <w:t>EXHIBITS FOR THE N1 CLAIM FORM</w:t>
                  </w:r>
                </w:p>
                <w:p w14:paraId="1DA1D2B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641E659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7938" w:type="dxa"/>
                    <w:jc w:val="center"/>
                    <w:tblLook w:val="04A0" w:firstRow="1" w:lastRow="0" w:firstColumn="1" w:lastColumn="0" w:noHBand="0" w:noVBand="1"/>
                  </w:tblPr>
                  <w:tblGrid>
                    <w:gridCol w:w="1013"/>
                    <w:gridCol w:w="6925"/>
                  </w:tblGrid>
                  <w:tr w:rsidR="00417F50" w:rsidRPr="00417F50" w14:paraId="54E54BC0" w14:textId="77777777" w:rsidTr="0025008A">
                    <w:trPr>
                      <w:jc w:val="center"/>
                    </w:trPr>
                    <w:tc>
                      <w:tcPr>
                        <w:tcW w:w="7637" w:type="dxa"/>
                        <w:gridSpan w:val="2"/>
                        <w:tcBorders>
                          <w:top w:val="single" w:sz="4" w:space="0" w:color="auto"/>
                          <w:left w:val="single" w:sz="4" w:space="0" w:color="auto"/>
                          <w:bottom w:val="single" w:sz="4" w:space="0" w:color="auto"/>
                          <w:right w:val="single" w:sz="4" w:space="0" w:color="auto"/>
                        </w:tcBorders>
                      </w:tcPr>
                      <w:p w14:paraId="7D2B3B65"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7E929C15"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Our Clients Diary Case Files *****</w:t>
                        </w:r>
                      </w:p>
                      <w:p w14:paraId="597ABE5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28911AB0" w14:textId="77777777" w:rsidTr="0025008A">
                    <w:trPr>
                      <w:jc w:val="center"/>
                    </w:trPr>
                    <w:tc>
                      <w:tcPr>
                        <w:tcW w:w="975" w:type="dxa"/>
                        <w:tcBorders>
                          <w:top w:val="single" w:sz="4" w:space="0" w:color="auto"/>
                          <w:left w:val="single" w:sz="4" w:space="0" w:color="auto"/>
                          <w:bottom w:val="single" w:sz="4" w:space="0" w:color="auto"/>
                          <w:right w:val="single" w:sz="4" w:space="0" w:color="auto"/>
                        </w:tcBorders>
                        <w:hideMark/>
                      </w:tcPr>
                      <w:p w14:paraId="7B97E26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bookmarkStart w:id="8" w:name="_Hlk158550404"/>
                        <w:r w:rsidRPr="00417F50">
                          <w:rPr>
                            <w:rFonts w:ascii="Aptos" w:eastAsia="Aptos" w:hAnsi="Aptos" w:cs="Times New Roman"/>
                            <w:b/>
                            <w:bCs/>
                            <w:kern w:val="2"/>
                            <w:sz w:val="24"/>
                            <w:szCs w:val="24"/>
                            <w:u w:val="single"/>
                            <w:lang w:val="en-GB"/>
                            <w14:ligatures w14:val="standardContextual"/>
                          </w:rPr>
                          <w:t>Numb</w:t>
                        </w:r>
                      </w:p>
                    </w:tc>
                    <w:tc>
                      <w:tcPr>
                        <w:tcW w:w="6662" w:type="dxa"/>
                        <w:tcBorders>
                          <w:top w:val="single" w:sz="4" w:space="0" w:color="auto"/>
                          <w:left w:val="single" w:sz="4" w:space="0" w:color="auto"/>
                          <w:bottom w:val="single" w:sz="4" w:space="0" w:color="auto"/>
                          <w:right w:val="single" w:sz="4" w:space="0" w:color="auto"/>
                        </w:tcBorders>
                      </w:tcPr>
                      <w:p w14:paraId="0CD5B1E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7D17E4E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we have included our given reason to include the Now Claimants Diary, in these proceedings!</w:t>
                        </w:r>
                      </w:p>
                      <w:p w14:paraId="18B666C4"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19F83399" w14:textId="77777777" w:rsidTr="0025008A">
                    <w:trPr>
                      <w:jc w:val="center"/>
                    </w:trPr>
                    <w:tc>
                      <w:tcPr>
                        <w:tcW w:w="975" w:type="dxa"/>
                        <w:tcBorders>
                          <w:top w:val="single" w:sz="4" w:space="0" w:color="auto"/>
                          <w:left w:val="single" w:sz="4" w:space="0" w:color="auto"/>
                          <w:bottom w:val="single" w:sz="4" w:space="0" w:color="auto"/>
                          <w:right w:val="single" w:sz="4" w:space="0" w:color="auto"/>
                        </w:tcBorders>
                      </w:tcPr>
                      <w:p w14:paraId="61B98F3A" w14:textId="77777777" w:rsidR="00417F50" w:rsidRPr="00417F50" w:rsidRDefault="00417F50" w:rsidP="00417F50">
                        <w:pPr>
                          <w:widowControl/>
                          <w:numPr>
                            <w:ilvl w:val="0"/>
                            <w:numId w:val="108"/>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662" w:type="dxa"/>
                        <w:tcBorders>
                          <w:top w:val="single" w:sz="4" w:space="0" w:color="auto"/>
                          <w:left w:val="single" w:sz="4" w:space="0" w:color="auto"/>
                          <w:bottom w:val="single" w:sz="4" w:space="0" w:color="auto"/>
                          <w:right w:val="single" w:sz="4" w:space="0" w:color="auto"/>
                        </w:tcBorders>
                      </w:tcPr>
                      <w:p w14:paraId="26B8943D" w14:textId="77777777" w:rsidR="00417F50" w:rsidRPr="00417F50" w:rsidRDefault="00417F50" w:rsidP="00417F50">
                        <w:pPr>
                          <w:widowControl/>
                          <w:autoSpaceDE/>
                          <w:autoSpaceDN/>
                          <w:rPr>
                            <w:rFonts w:ascii="Aptos" w:eastAsia="Calibri" w:hAnsi="Aptos" w:cs="Times New Roman"/>
                            <w:kern w:val="2"/>
                            <w:sz w:val="24"/>
                            <w:szCs w:val="24"/>
                            <w:u w:val="single"/>
                            <w:lang w:val="en-GB"/>
                            <w14:ligatures w14:val="standardContextual"/>
                          </w:rPr>
                        </w:pPr>
                      </w:p>
                      <w:p w14:paraId="121BBEC8" w14:textId="77777777" w:rsidR="00417F50" w:rsidRPr="00417F50" w:rsidRDefault="00417F50" w:rsidP="00417F50">
                        <w:pPr>
                          <w:widowControl/>
                          <w:numPr>
                            <w:ilvl w:val="0"/>
                            <w:numId w:val="140"/>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The Diary demonstrates the official documents that were sent between all parties involved in a chronological order.</w:t>
                        </w:r>
                      </w:p>
                      <w:p w14:paraId="4D72B13B" w14:textId="77777777" w:rsidR="00417F50" w:rsidRPr="00417F50" w:rsidRDefault="00417F50" w:rsidP="00417F50">
                        <w:pPr>
                          <w:widowControl/>
                          <w:numPr>
                            <w:ilvl w:val="0"/>
                            <w:numId w:val="140"/>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The diary’s context contains official documents that are presented within it that show the circumstances that the prosecuting team bases their defence upon.</w:t>
                        </w:r>
                      </w:p>
                      <w:p w14:paraId="44061593" w14:textId="77777777" w:rsidR="00417F50" w:rsidRPr="00417F50" w:rsidRDefault="00417F50" w:rsidP="00417F50">
                        <w:pPr>
                          <w:widowControl/>
                          <w:numPr>
                            <w:ilvl w:val="0"/>
                            <w:numId w:val="140"/>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Therefore, the purpose of the diary, being exhibited, is to prove beyond reasonable doubt the true events of the claim.</w:t>
                        </w:r>
                      </w:p>
                      <w:p w14:paraId="38768CE2" w14:textId="77777777" w:rsidR="00417F50" w:rsidRPr="00417F50" w:rsidRDefault="00417F50" w:rsidP="00417F50">
                        <w:pPr>
                          <w:widowControl/>
                          <w:autoSpaceDE/>
                          <w:autoSpaceDN/>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b/>
                            <w:bCs/>
                            <w:kern w:val="2"/>
                            <w:sz w:val="24"/>
                            <w:szCs w:val="24"/>
                            <w:u w:val="single"/>
                            <w:lang w:val="en-GB"/>
                            <w14:ligatures w14:val="standardContextual"/>
                          </w:rPr>
                          <w:t>Further reasons that are included in the diary that are of utmost importance to be exhibited in the court of Law of The United Kingdom's Land are as follows:</w:t>
                        </w:r>
                        <w:r w:rsidRPr="00417F50">
                          <w:rPr>
                            <w:rFonts w:ascii="Aptos" w:eastAsia="Calibri" w:hAnsi="Aptos" w:cs="Times New Roman"/>
                            <w:kern w:val="2"/>
                            <w:sz w:val="24"/>
                            <w:szCs w:val="24"/>
                            <w:u w:val="single"/>
                            <w:lang w:val="en-GB"/>
                            <w14:ligatures w14:val="standardContextual"/>
                          </w:rPr>
                          <w:t xml:space="preserve"> –</w:t>
                        </w:r>
                      </w:p>
                      <w:p w14:paraId="370783D5" w14:textId="77777777" w:rsidR="00417F50" w:rsidRPr="00417F50" w:rsidRDefault="00417F50" w:rsidP="00417F50">
                        <w:pPr>
                          <w:widowControl/>
                          <w:numPr>
                            <w:ilvl w:val="0"/>
                            <w:numId w:val="140"/>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For us as the prosecuting team to be able to prove our reasons for claim as facts, by the use of official documents that are presented within the majority of the diary, that are our exhibits, therefore making our lines of enquiries easier to be reviewed as necessary when any person is establishing the facts of truth pertaining to the case and these elements may include some of the following as listed</w:t>
                        </w:r>
                        <w:r w:rsidRPr="00417F50">
                          <w:rPr>
                            <w:rFonts w:ascii="Aptos" w:eastAsia="Aptos" w:hAnsi="Aptos" w:cs="Times New Roman"/>
                            <w:kern w:val="2"/>
                            <w:sz w:val="24"/>
                            <w:szCs w:val="24"/>
                            <w:lang w:val="en-GB"/>
                            <w14:ligatures w14:val="standardContextual"/>
                          </w:rPr>
                          <w:t>: –</w:t>
                        </w:r>
                      </w:p>
                      <w:p w14:paraId="36595207" w14:textId="77777777" w:rsidR="00417F50" w:rsidRPr="00417F50" w:rsidRDefault="00417F50" w:rsidP="00417F50">
                        <w:pPr>
                          <w:widowControl/>
                          <w:numPr>
                            <w:ilvl w:val="0"/>
                            <w:numId w:val="141"/>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 xml:space="preserve">The event’s case’s matters that are relevant to the case, such as the dates, times, locations, and/or details of the incidents, and/or meetings, </w:t>
                        </w:r>
                        <w:r w:rsidRPr="00417F50">
                          <w:rPr>
                            <w:rFonts w:ascii="Aptos" w:eastAsia="Calibri" w:hAnsi="Aptos" w:cs="Times New Roman"/>
                            <w:kern w:val="2"/>
                            <w:sz w:val="24"/>
                            <w:szCs w:val="24"/>
                            <w:u w:val="single"/>
                            <w:lang w:val="en-GB"/>
                            <w14:ligatures w14:val="standardContextual"/>
                          </w:rPr>
                          <w:lastRenderedPageBreak/>
                          <w:t>conversations, and/or agreements while yet, inclusive of rights and wrongs committed.</w:t>
                        </w:r>
                      </w:p>
                      <w:p w14:paraId="1BACB39B" w14:textId="77777777" w:rsidR="00417F50" w:rsidRPr="00417F50" w:rsidRDefault="00417F50" w:rsidP="00417F50">
                        <w:pPr>
                          <w:widowControl/>
                          <w:numPr>
                            <w:ilvl w:val="0"/>
                            <w:numId w:val="141"/>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To Also, show or support the defences states of minds, feelings, intentions, motives, and/or plans at the relevant points in time, while we are challenging and/or contradicting the evidence or testimony of the defending teams party and/or witness and when, we are testing any of their credibility’s, reliability’s, consistencies, and/or accuracy’s.</w:t>
                        </w:r>
                      </w:p>
                      <w:p w14:paraId="4B730BB6" w14:textId="77777777" w:rsidR="00417F50" w:rsidRPr="00417F50" w:rsidRDefault="00417F50" w:rsidP="00417F50">
                        <w:pPr>
                          <w:widowControl/>
                          <w:numPr>
                            <w:ilvl w:val="0"/>
                            <w:numId w:val="141"/>
                          </w:numPr>
                          <w:autoSpaceDE/>
                          <w:autoSpaceDN/>
                          <w:spacing w:line="252" w:lineRule="auto"/>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 xml:space="preserve">To be able to illustrate Our Clients character, personality, habits, and forced change of lifestyle, such as his hobbies, interests, values, beliefs, and relationships and this also, includes emotional distress, fear, anger, remorse, and his honesty thought our claims ongoings and that of the wrongful use of Mental Health Services instated. </w:t>
                        </w:r>
                      </w:p>
                      <w:p w14:paraId="17952D1F"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r w:rsidRPr="00417F50">
                          <w:rPr>
                            <w:rFonts w:ascii="Aptos" w:eastAsia="Calibri" w:hAnsi="Aptos" w:cs="Times New Roman"/>
                            <w:b/>
                            <w:bCs/>
                            <w:kern w:val="2"/>
                            <w:sz w:val="24"/>
                            <w:szCs w:val="24"/>
                            <w:u w:val="single"/>
                            <w:lang w:val="en-GB"/>
                            <w14:ligatures w14:val="standardContextual"/>
                          </w:rPr>
                          <w:t>Due to it being known in law that, not every diary entry is automatically admissible in court because there are some rules and conditions that must be mandatory followed to ensure that the diary is authentic, relevant, reliable, and not hearsay, opinionated, or speculation, we continue to note the following</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kern w:val="2"/>
                            <w:sz w:val="24"/>
                            <w:szCs w:val="24"/>
                            <w:lang w:val="en-GB"/>
                            <w14:ligatures w14:val="standardContextual"/>
                          </w:rPr>
                          <w:t xml:space="preserve"> --</w:t>
                        </w:r>
                      </w:p>
                      <w:p w14:paraId="50F0B63C" w14:textId="77777777" w:rsidR="00417F50" w:rsidRPr="00417F50" w:rsidRDefault="00417F50" w:rsidP="00417F50">
                        <w:pPr>
                          <w:widowControl/>
                          <w:numPr>
                            <w:ilvl w:val="0"/>
                            <w:numId w:val="142"/>
                          </w:numPr>
                          <w:autoSpaceDE/>
                          <w:autoSpaceDN/>
                          <w:spacing w:line="252" w:lineRule="auto"/>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kern w:val="2"/>
                            <w:sz w:val="24"/>
                            <w:szCs w:val="24"/>
                            <w:lang w:val="en-GB"/>
                            <w14:ligatures w14:val="standardContextual"/>
                          </w:rPr>
                          <w:t xml:space="preserve">We as the prosecuting team intend to rely on our client’s diary as the Exhibit </w:t>
                        </w:r>
                        <w:r w:rsidRPr="00417F50">
                          <w:rPr>
                            <w:rFonts w:ascii="Aptos" w:eastAsia="Calibri" w:hAnsi="Aptos" w:cs="Times New Roman"/>
                            <w:kern w:val="2"/>
                            <w:sz w:val="24"/>
                            <w:szCs w:val="24"/>
                            <w:highlight w:val="green"/>
                            <w:lang w:val="en-GB"/>
                            <w14:ligatures w14:val="standardContextual"/>
                          </w:rPr>
                          <w:t>***</w:t>
                        </w:r>
                        <w:r w:rsidRPr="00417F50">
                          <w:rPr>
                            <w:rFonts w:ascii="Aptos" w:eastAsia="Calibri" w:hAnsi="Aptos" w:cs="Times New Roman"/>
                            <w:kern w:val="2"/>
                            <w:sz w:val="24"/>
                            <w:szCs w:val="24"/>
                            <w:lang w:val="en-GB"/>
                            <w14:ligatures w14:val="standardContextual"/>
                          </w:rPr>
                          <w:t xml:space="preserve"> and therefore if any of the following </w:t>
                        </w:r>
                        <w:proofErr w:type="gramStart"/>
                        <w:r w:rsidRPr="00417F50">
                          <w:rPr>
                            <w:rFonts w:ascii="Aptos" w:eastAsia="Calibri" w:hAnsi="Aptos" w:cs="Times New Roman"/>
                            <w:kern w:val="2"/>
                            <w:sz w:val="24"/>
                            <w:szCs w:val="24"/>
                            <w:lang w:val="en-GB"/>
                            <w14:ligatures w14:val="standardContextual"/>
                          </w:rPr>
                          <w:t>occur</w:t>
                        </w:r>
                        <w:proofErr w:type="gramEnd"/>
                        <w:r w:rsidRPr="00417F50">
                          <w:rPr>
                            <w:rFonts w:ascii="Aptos" w:eastAsia="Calibri" w:hAnsi="Aptos" w:cs="Times New Roman"/>
                            <w:kern w:val="2"/>
                            <w:sz w:val="24"/>
                            <w:szCs w:val="24"/>
                            <w:lang w:val="en-GB"/>
                            <w14:ligatures w14:val="standardContextual"/>
                          </w:rPr>
                          <w:t xml:space="preserve"> </w:t>
                        </w:r>
                      </w:p>
                      <w:p w14:paraId="3D8BE993" w14:textId="77777777" w:rsidR="00417F50" w:rsidRPr="00417F50" w:rsidRDefault="00417F50" w:rsidP="00417F50">
                        <w:pPr>
                          <w:widowControl/>
                          <w:numPr>
                            <w:ilvl w:val="0"/>
                            <w:numId w:val="143"/>
                          </w:numPr>
                          <w:autoSpaceDE/>
                          <w:autoSpaceDN/>
                          <w:spacing w:line="252" w:lineRule="auto"/>
                          <w:contextualSpacing/>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The judge objects to the diary or parts of it.</w:t>
                        </w:r>
                      </w:p>
                      <w:p w14:paraId="3B8C74B5" w14:textId="77777777" w:rsidR="00417F50" w:rsidRPr="00417F50" w:rsidRDefault="00417F50" w:rsidP="00417F50">
                        <w:pPr>
                          <w:widowControl/>
                          <w:numPr>
                            <w:ilvl w:val="0"/>
                            <w:numId w:val="143"/>
                          </w:numPr>
                          <w:autoSpaceDE/>
                          <w:autoSpaceDN/>
                          <w:spacing w:line="252" w:lineRule="auto"/>
                          <w:contextualSpacing/>
                          <w:rPr>
                            <w:rFonts w:ascii="Aptos" w:eastAsia="Calibri" w:hAnsi="Aptos" w:cs="Times New Roman"/>
                            <w:kern w:val="2"/>
                            <w:sz w:val="24"/>
                            <w:szCs w:val="24"/>
                            <w:u w:val="single"/>
                            <w:lang w:val="en-GB"/>
                            <w14:ligatures w14:val="standardContextual"/>
                          </w:rPr>
                        </w:pPr>
                        <w:r w:rsidRPr="00417F50">
                          <w:rPr>
                            <w:rFonts w:ascii="Aptos" w:eastAsia="Calibri" w:hAnsi="Aptos" w:cs="Times New Roman"/>
                            <w:kern w:val="2"/>
                            <w:sz w:val="24"/>
                            <w:szCs w:val="24"/>
                            <w:u w:val="single"/>
                            <w:lang w:val="en-GB"/>
                            <w14:ligatures w14:val="standardContextual"/>
                          </w:rPr>
                          <w:t>The other party involved object to the diary or parts of it.</w:t>
                        </w:r>
                      </w:p>
                      <w:p w14:paraId="16662876" w14:textId="77777777" w:rsidR="00417F50" w:rsidRPr="00417F50" w:rsidRDefault="00417F50" w:rsidP="00417F50">
                        <w:pPr>
                          <w:widowControl/>
                          <w:numPr>
                            <w:ilvl w:val="0"/>
                            <w:numId w:val="106"/>
                          </w:numPr>
                          <w:autoSpaceDE/>
                          <w:autoSpaceDN/>
                          <w:spacing w:line="252" w:lineRule="auto"/>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kern w:val="2"/>
                            <w:sz w:val="24"/>
                            <w:szCs w:val="24"/>
                            <w:lang w:val="en-GB"/>
                            <w14:ligatures w14:val="standardContextual"/>
                          </w:rPr>
                          <w:t>We make Our note now, that we are prepared to exclude or redacted the ordered by any Judge to meet the legal standards for evidence, as then ordered as required.</w:t>
                        </w:r>
                      </w:p>
                      <w:p w14:paraId="682AEF23"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r w:rsidRPr="00417F50">
                          <w:rPr>
                            <w:rFonts w:ascii="Aptos" w:eastAsia="Calibri" w:hAnsi="Aptos" w:cs="Times New Roman"/>
                            <w:b/>
                            <w:bCs/>
                            <w:kern w:val="2"/>
                            <w:sz w:val="24"/>
                            <w:szCs w:val="24"/>
                            <w:u w:val="single"/>
                            <w:lang w:val="en-GB"/>
                            <w14:ligatures w14:val="standardContextual"/>
                          </w:rPr>
                          <w:t xml:space="preserve">Our Other Things of Importance to Mention Are </w:t>
                        </w:r>
                        <w:proofErr w:type="gramStart"/>
                        <w:r w:rsidRPr="00417F50">
                          <w:rPr>
                            <w:rFonts w:ascii="Aptos" w:eastAsia="Calibri" w:hAnsi="Aptos" w:cs="Times New Roman"/>
                            <w:b/>
                            <w:bCs/>
                            <w:kern w:val="2"/>
                            <w:sz w:val="24"/>
                            <w:szCs w:val="24"/>
                            <w:u w:val="single"/>
                            <w:lang w:val="en-GB"/>
                            <w14:ligatures w14:val="standardContextual"/>
                          </w:rPr>
                          <w:t>As</w:t>
                        </w:r>
                        <w:proofErr w:type="gramEnd"/>
                        <w:r w:rsidRPr="00417F50">
                          <w:rPr>
                            <w:rFonts w:ascii="Aptos" w:eastAsia="Calibri" w:hAnsi="Aptos" w:cs="Times New Roman"/>
                            <w:b/>
                            <w:bCs/>
                            <w:kern w:val="2"/>
                            <w:sz w:val="24"/>
                            <w:szCs w:val="24"/>
                            <w:u w:val="single"/>
                            <w:lang w:val="en-GB"/>
                            <w14:ligatures w14:val="standardContextual"/>
                          </w:rPr>
                          <w:t xml:space="preserve"> Follows</w:t>
                        </w:r>
                        <w:r w:rsidRPr="00417F50">
                          <w:rPr>
                            <w:rFonts w:ascii="Aptos" w:eastAsia="Aptos" w:hAnsi="Aptos" w:cs="Times New Roman"/>
                            <w:kern w:val="2"/>
                            <w:sz w:val="24"/>
                            <w:szCs w:val="24"/>
                            <w:lang w:val="en-GB"/>
                            <w14:ligatures w14:val="standardContextual"/>
                          </w:rPr>
                          <w:t>: --</w:t>
                        </w:r>
                      </w:p>
                      <w:p w14:paraId="5224FB5D" w14:textId="77777777" w:rsidR="00417F50" w:rsidRPr="00417F50" w:rsidRDefault="00417F50" w:rsidP="00417F50">
                        <w:pPr>
                          <w:widowControl/>
                          <w:autoSpaceDE/>
                          <w:autoSpaceDN/>
                          <w:spacing w:line="252" w:lineRule="auto"/>
                          <w:rPr>
                            <w:rFonts w:ascii="Aptos" w:eastAsia="Aptos" w:hAnsi="Aptos" w:cs="Times New Roman"/>
                            <w:color w:val="FF0000"/>
                            <w:kern w:val="2"/>
                            <w:sz w:val="24"/>
                            <w:szCs w:val="24"/>
                            <w:lang w:val="en-GB"/>
                            <w14:ligatures w14:val="standardContextual"/>
                          </w:rPr>
                        </w:pPr>
                        <w:r w:rsidRPr="00417F50">
                          <w:rPr>
                            <w:rFonts w:ascii="Aptos" w:eastAsia="Aptos" w:hAnsi="Aptos" w:cs="Times New Roman"/>
                            <w:color w:val="FF0000"/>
                            <w:kern w:val="2"/>
                            <w:sz w:val="24"/>
                            <w:szCs w:val="24"/>
                            <w:lang w:val="en-GB"/>
                            <w14:ligatures w14:val="standardContextual"/>
                          </w:rPr>
                          <w:t xml:space="preserve">All the listed as liable within this official letter of our request for pre conduct. </w:t>
                        </w:r>
                      </w:p>
                      <w:p w14:paraId="6FCBFCF8" w14:textId="77777777" w:rsidR="00417F50" w:rsidRPr="00417F50" w:rsidRDefault="00417F50" w:rsidP="00417F50">
                        <w:pPr>
                          <w:widowControl/>
                          <w:autoSpaceDE/>
                          <w:autoSpaceDN/>
                          <w:spacing w:line="252" w:lineRule="auto"/>
                          <w:rPr>
                            <w:rFonts w:ascii="Aptos" w:eastAsia="Aptos" w:hAnsi="Aptos" w:cs="Times New Roman"/>
                            <w:color w:val="FF0000"/>
                            <w:kern w:val="2"/>
                            <w:sz w:val="24"/>
                            <w:szCs w:val="24"/>
                            <w:lang w:val="en-GB"/>
                            <w14:ligatures w14:val="standardContextual"/>
                          </w:rPr>
                        </w:pPr>
                        <w:r w:rsidRPr="00417F50">
                          <w:rPr>
                            <w:rFonts w:ascii="Aptos" w:eastAsia="Aptos" w:hAnsi="Aptos" w:cs="Times New Roman"/>
                            <w:color w:val="FF0000"/>
                            <w:kern w:val="2"/>
                            <w:sz w:val="24"/>
                            <w:szCs w:val="24"/>
                            <w:lang w:val="en-GB"/>
                            <w14:ligatures w14:val="standardContextual"/>
                          </w:rPr>
                          <w:t xml:space="preserve">Refused to acknowledge any of the proof or official facts that was sent and received between </w:t>
                        </w:r>
                        <w:proofErr w:type="gramStart"/>
                        <w:r w:rsidRPr="00417F50">
                          <w:rPr>
                            <w:rFonts w:ascii="Aptos" w:eastAsia="Aptos" w:hAnsi="Aptos" w:cs="Times New Roman"/>
                            <w:color w:val="FF0000"/>
                            <w:kern w:val="2"/>
                            <w:sz w:val="24"/>
                            <w:szCs w:val="24"/>
                            <w:lang w:val="en-GB"/>
                            <w14:ligatures w14:val="standardContextual"/>
                          </w:rPr>
                          <w:t>all</w:t>
                        </w:r>
                        <w:proofErr w:type="gramEnd"/>
                        <w:r w:rsidRPr="00417F50">
                          <w:rPr>
                            <w:rFonts w:ascii="Aptos" w:eastAsia="Aptos" w:hAnsi="Aptos" w:cs="Times New Roman"/>
                            <w:color w:val="FF0000"/>
                            <w:kern w:val="2"/>
                            <w:sz w:val="24"/>
                            <w:szCs w:val="24"/>
                            <w:lang w:val="en-GB"/>
                            <w14:ligatures w14:val="standardContextual"/>
                          </w:rPr>
                          <w:t xml:space="preserve"> </w:t>
                        </w:r>
                      </w:p>
                      <w:p w14:paraId="7FB49C4B"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4EDCE028"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r w:rsidRPr="00417F50">
                          <w:rPr>
                            <w:rFonts w:ascii="Aptos" w:eastAsia="Calibri" w:hAnsi="Aptos" w:cs="Times New Roman"/>
                            <w:b/>
                            <w:bCs/>
                            <w:kern w:val="2"/>
                            <w:sz w:val="24"/>
                            <w:szCs w:val="24"/>
                            <w:u w:val="single"/>
                            <w:lang w:val="en-GB"/>
                            <w14:ligatures w14:val="standardContextual"/>
                          </w:rPr>
                          <w:t xml:space="preserve">What the diary is capable of demonstrating: </w:t>
                        </w:r>
                      </w:p>
                      <w:p w14:paraId="0A904290" w14:textId="77777777" w:rsidR="00417F50" w:rsidRPr="00417F50" w:rsidRDefault="00417F50" w:rsidP="00417F50">
                        <w:pPr>
                          <w:widowControl/>
                          <w:autoSpaceDE/>
                          <w:autoSpaceDN/>
                          <w:rPr>
                            <w:rFonts w:ascii="Aptos" w:eastAsia="Calibri" w:hAnsi="Aptos" w:cs="Times New Roman"/>
                            <w:b/>
                            <w:bCs/>
                            <w:color w:val="FF0000"/>
                            <w:kern w:val="2"/>
                            <w:sz w:val="24"/>
                            <w:szCs w:val="24"/>
                            <w:u w:val="single"/>
                            <w:lang w:val="en-GB"/>
                            <w14:ligatures w14:val="standardContextual"/>
                          </w:rPr>
                        </w:pPr>
                        <w:r w:rsidRPr="00417F50">
                          <w:rPr>
                            <w:rFonts w:ascii="Aptos" w:eastAsia="Calibri" w:hAnsi="Aptos" w:cs="Times New Roman"/>
                            <w:b/>
                            <w:bCs/>
                            <w:color w:val="FF0000"/>
                            <w:kern w:val="2"/>
                            <w:sz w:val="24"/>
                            <w:szCs w:val="24"/>
                            <w:u w:val="single"/>
                            <w:lang w:val="en-GB"/>
                            <w14:ligatures w14:val="standardContextual"/>
                          </w:rPr>
                          <w:t>2012</w:t>
                        </w:r>
                        <w:r w:rsidRPr="00417F50">
                          <w:rPr>
                            <w:rFonts w:ascii="Aptos" w:eastAsia="Aptos" w:hAnsi="Aptos" w:cs="Times New Roman"/>
                            <w:color w:val="FF0000"/>
                            <w:kern w:val="2"/>
                            <w:sz w:val="24"/>
                            <w:szCs w:val="24"/>
                            <w:lang w:val="en-GB"/>
                            <w14:ligatures w14:val="standardContextual"/>
                          </w:rPr>
                          <w:t xml:space="preserve"> till </w:t>
                        </w:r>
                        <w:r w:rsidRPr="00417F50">
                          <w:rPr>
                            <w:rFonts w:ascii="Aptos" w:eastAsia="Calibri" w:hAnsi="Aptos" w:cs="Times New Roman"/>
                            <w:b/>
                            <w:bCs/>
                            <w:color w:val="FF0000"/>
                            <w:kern w:val="2"/>
                            <w:sz w:val="24"/>
                            <w:szCs w:val="24"/>
                            <w:u w:val="single"/>
                            <w:lang w:val="en-GB"/>
                            <w14:ligatures w14:val="standardContextual"/>
                          </w:rPr>
                          <w:t>2023</w:t>
                        </w:r>
                      </w:p>
                      <w:p w14:paraId="5B565498"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tc>
                  </w:tr>
                  <w:tr w:rsidR="00417F50" w:rsidRPr="00417F50" w14:paraId="0003BB90" w14:textId="77777777" w:rsidTr="0025008A">
                    <w:trPr>
                      <w:jc w:val="center"/>
                    </w:trPr>
                    <w:tc>
                      <w:tcPr>
                        <w:tcW w:w="975" w:type="dxa"/>
                        <w:tcBorders>
                          <w:top w:val="single" w:sz="4" w:space="0" w:color="auto"/>
                          <w:left w:val="single" w:sz="4" w:space="0" w:color="auto"/>
                          <w:bottom w:val="single" w:sz="4" w:space="0" w:color="auto"/>
                          <w:right w:val="single" w:sz="4" w:space="0" w:color="auto"/>
                        </w:tcBorders>
                        <w:hideMark/>
                      </w:tcPr>
                      <w:p w14:paraId="61E0290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lastRenderedPageBreak/>
                          <w:t>Numb</w:t>
                        </w:r>
                      </w:p>
                    </w:tc>
                    <w:tc>
                      <w:tcPr>
                        <w:tcW w:w="6662" w:type="dxa"/>
                        <w:tcBorders>
                          <w:top w:val="single" w:sz="4" w:space="0" w:color="auto"/>
                          <w:left w:val="single" w:sz="4" w:space="0" w:color="auto"/>
                          <w:bottom w:val="single" w:sz="4" w:space="0" w:color="auto"/>
                          <w:right w:val="single" w:sz="4" w:space="0" w:color="auto"/>
                        </w:tcBorders>
                      </w:tcPr>
                      <w:p w14:paraId="6F92F77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742B743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is an example of Our evidence extracted from our Diary exhibits, providing evidence to support our claims?</w:t>
                        </w:r>
                      </w:p>
                      <w:p w14:paraId="4216CEA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245A6AC0" w14:textId="77777777" w:rsidTr="0025008A">
                    <w:trPr>
                      <w:jc w:val="center"/>
                    </w:trPr>
                    <w:tc>
                      <w:tcPr>
                        <w:tcW w:w="975" w:type="dxa"/>
                        <w:tcBorders>
                          <w:top w:val="single" w:sz="4" w:space="0" w:color="auto"/>
                          <w:left w:val="single" w:sz="4" w:space="0" w:color="auto"/>
                          <w:bottom w:val="single" w:sz="4" w:space="0" w:color="auto"/>
                          <w:right w:val="single" w:sz="4" w:space="0" w:color="auto"/>
                        </w:tcBorders>
                      </w:tcPr>
                      <w:p w14:paraId="2A3F2854" w14:textId="77777777" w:rsidR="00417F50" w:rsidRPr="00417F50" w:rsidRDefault="00417F50" w:rsidP="00417F50">
                        <w:pPr>
                          <w:widowControl/>
                          <w:numPr>
                            <w:ilvl w:val="0"/>
                            <w:numId w:val="108"/>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662" w:type="dxa"/>
                        <w:tcBorders>
                          <w:top w:val="single" w:sz="4" w:space="0" w:color="auto"/>
                          <w:left w:val="single" w:sz="4" w:space="0" w:color="auto"/>
                          <w:bottom w:val="single" w:sz="4" w:space="0" w:color="auto"/>
                          <w:right w:val="single" w:sz="4" w:space="0" w:color="auto"/>
                        </w:tcBorders>
                      </w:tcPr>
                      <w:p w14:paraId="53FAEE04"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5C89EC66"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June 2012</w:t>
                        </w:r>
                        <w:r w:rsidRPr="00417F50">
                          <w:rPr>
                            <w:rFonts w:ascii="Aptos" w:eastAsia="Times New Roman" w:hAnsi="Aptos" w:cs="Times New Roman"/>
                            <w:color w:val="111111"/>
                            <w:sz w:val="24"/>
                            <w:szCs w:val="24"/>
                            <w:lang w:val="en-GB" w:eastAsia="en-GB"/>
                          </w:rPr>
                          <w:t>: The document starts with a timeline beginning on 03/06/2012.</w:t>
                        </w:r>
                      </w:p>
                      <w:p w14:paraId="323EFE97"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July 2012</w:t>
                        </w:r>
                        <w:r w:rsidRPr="00417F50">
                          <w:rPr>
                            <w:rFonts w:ascii="Aptos" w:eastAsia="Times New Roman" w:hAnsi="Aptos" w:cs="Times New Roman"/>
                            <w:color w:val="111111"/>
                            <w:sz w:val="24"/>
                            <w:szCs w:val="24"/>
                            <w:lang w:val="en-GB" w:eastAsia="en-GB"/>
                          </w:rPr>
                          <w:t>: Continuation of the timeline with daily entries.</w:t>
                        </w:r>
                      </w:p>
                      <w:p w14:paraId="35B9B229"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August 2012</w:t>
                        </w:r>
                        <w:r w:rsidRPr="00417F50">
                          <w:rPr>
                            <w:rFonts w:ascii="Aptos" w:eastAsia="Times New Roman" w:hAnsi="Aptos" w:cs="Times New Roman"/>
                            <w:color w:val="111111"/>
                            <w:sz w:val="24"/>
                            <w:szCs w:val="24"/>
                            <w:lang w:val="en-GB" w:eastAsia="en-GB"/>
                          </w:rPr>
                          <w:t>: The timeline persists with no specific incidents recorded.</w:t>
                        </w:r>
                      </w:p>
                      <w:p w14:paraId="2FF4976D"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lastRenderedPageBreak/>
                          <w:t>September 2012</w:t>
                        </w:r>
                        <w:r w:rsidRPr="00417F50">
                          <w:rPr>
                            <w:rFonts w:ascii="Aptos" w:eastAsia="Times New Roman" w:hAnsi="Aptos" w:cs="Times New Roman"/>
                            <w:color w:val="111111"/>
                            <w:sz w:val="24"/>
                            <w:szCs w:val="24"/>
                            <w:lang w:val="en-GB" w:eastAsia="en-GB"/>
                          </w:rPr>
                          <w:t>: Daily dates are listed, similar to previous months.</w:t>
                        </w:r>
                      </w:p>
                      <w:p w14:paraId="556203D8"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October 2012</w:t>
                        </w:r>
                        <w:r w:rsidRPr="00417F50">
                          <w:rPr>
                            <w:rFonts w:ascii="Aptos" w:eastAsia="Times New Roman" w:hAnsi="Aptos" w:cs="Times New Roman"/>
                            <w:color w:val="111111"/>
                            <w:sz w:val="24"/>
                            <w:szCs w:val="24"/>
                            <w:lang w:val="en-GB" w:eastAsia="en-GB"/>
                          </w:rPr>
                          <w:t>: The pattern of listing dates without incidents continues.</w:t>
                        </w:r>
                      </w:p>
                      <w:p w14:paraId="2C3A47BE"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November 2012</w:t>
                        </w:r>
                        <w:r w:rsidRPr="00417F50">
                          <w:rPr>
                            <w:rFonts w:ascii="Aptos" w:eastAsia="Times New Roman" w:hAnsi="Aptos" w:cs="Times New Roman"/>
                            <w:color w:val="111111"/>
                            <w:sz w:val="24"/>
                            <w:szCs w:val="24"/>
                            <w:lang w:val="en-GB" w:eastAsia="en-GB"/>
                          </w:rPr>
                          <w:t>: Dates are noted, and the document mentions an update on 26/11/2012.</w:t>
                        </w:r>
                      </w:p>
                      <w:p w14:paraId="52DF086F"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December 2012</w:t>
                        </w:r>
                        <w:r w:rsidRPr="00417F50">
                          <w:rPr>
                            <w:rFonts w:ascii="Aptos" w:eastAsia="Times New Roman" w:hAnsi="Aptos" w:cs="Times New Roman"/>
                            <w:color w:val="111111"/>
                            <w:sz w:val="24"/>
                            <w:szCs w:val="24"/>
                            <w:lang w:val="en-GB" w:eastAsia="en-GB"/>
                          </w:rPr>
                          <w:t>: The timeline for the year concludes with daily entries.</w:t>
                        </w:r>
                      </w:p>
                      <w:p w14:paraId="51535DF2" w14:textId="77777777" w:rsidR="00417F50" w:rsidRPr="00417F50" w:rsidRDefault="00417F50" w:rsidP="00417F50">
                        <w:pPr>
                          <w:widowControl/>
                          <w:autoSpaceDE/>
                          <w:autoSpaceDN/>
                          <w:ind w:left="720"/>
                          <w:rPr>
                            <w:rFonts w:ascii="Aptos" w:eastAsia="Times New Roman" w:hAnsi="Aptos" w:cs="Times New Roman"/>
                            <w:color w:val="111111"/>
                            <w:sz w:val="24"/>
                            <w:szCs w:val="24"/>
                            <w:lang w:val="en-GB" w:eastAsia="en-GB"/>
                          </w:rPr>
                        </w:pPr>
                      </w:p>
                      <w:p w14:paraId="0647DBAB"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January 2013 - May 2013</w:t>
                        </w:r>
                        <w:r w:rsidRPr="00417F50">
                          <w:rPr>
                            <w:rFonts w:ascii="Aptos" w:eastAsia="Times New Roman" w:hAnsi="Aptos" w:cs="Times New Roman"/>
                            <w:color w:val="111111"/>
                            <w:sz w:val="24"/>
                            <w:szCs w:val="24"/>
                            <w:lang w:val="en-GB" w:eastAsia="en-GB"/>
                          </w:rPr>
                          <w:t>: The document lists dates without incidents for each month.</w:t>
                        </w:r>
                      </w:p>
                      <w:p w14:paraId="0DC2DEEE"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June 2013</w:t>
                        </w:r>
                        <w:r w:rsidRPr="00417F50">
                          <w:rPr>
                            <w:rFonts w:ascii="Aptos" w:eastAsia="Times New Roman" w:hAnsi="Aptos" w:cs="Times New Roman"/>
                            <w:color w:val="111111"/>
                            <w:sz w:val="24"/>
                            <w:szCs w:val="24"/>
                            <w:lang w:val="en-GB" w:eastAsia="en-GB"/>
                          </w:rPr>
                          <w:t>: No specific incidents are recorded for this month.</w:t>
                        </w:r>
                      </w:p>
                      <w:p w14:paraId="07EEFF98"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July 2013</w:t>
                        </w:r>
                        <w:r w:rsidRPr="00417F50">
                          <w:rPr>
                            <w:rFonts w:ascii="Aptos" w:eastAsia="Times New Roman" w:hAnsi="Aptos" w:cs="Times New Roman"/>
                            <w:color w:val="111111"/>
                            <w:sz w:val="24"/>
                            <w:szCs w:val="24"/>
                            <w:lang w:val="en-GB" w:eastAsia="en-GB"/>
                          </w:rPr>
                          <w:t>: The timeline continues in the same format.</w:t>
                        </w:r>
                      </w:p>
                      <w:p w14:paraId="76D0275B"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August 2013</w:t>
                        </w:r>
                        <w:r w:rsidRPr="00417F50">
                          <w:rPr>
                            <w:rFonts w:ascii="Aptos" w:eastAsia="Times New Roman" w:hAnsi="Aptos" w:cs="Times New Roman"/>
                            <w:color w:val="111111"/>
                            <w:sz w:val="24"/>
                            <w:szCs w:val="24"/>
                            <w:lang w:val="en-GB" w:eastAsia="en-GB"/>
                          </w:rPr>
                          <w:t>: Dates are listed, with no additional details.</w:t>
                        </w:r>
                      </w:p>
                      <w:p w14:paraId="2A82D6A8"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September 2013</w:t>
                        </w:r>
                        <w:r w:rsidRPr="00417F50">
                          <w:rPr>
                            <w:rFonts w:ascii="Aptos" w:eastAsia="Times New Roman" w:hAnsi="Aptos" w:cs="Times New Roman"/>
                            <w:color w:val="111111"/>
                            <w:sz w:val="24"/>
                            <w:szCs w:val="24"/>
                            <w:lang w:val="en-GB" w:eastAsia="en-GB"/>
                          </w:rPr>
                          <w:t>: The document includes a significant entry about an ASBO granted on 12/09/2013.</w:t>
                        </w:r>
                      </w:p>
                      <w:p w14:paraId="7871A399" w14:textId="77777777" w:rsidR="00417F50" w:rsidRPr="00417F50" w:rsidRDefault="00417F50" w:rsidP="00417F50">
                        <w:pPr>
                          <w:widowControl/>
                          <w:autoSpaceDE/>
                          <w:autoSpaceDN/>
                          <w:ind w:left="720"/>
                          <w:rPr>
                            <w:rFonts w:ascii="Aptos" w:eastAsia="Times New Roman" w:hAnsi="Aptos" w:cs="Times New Roman"/>
                            <w:color w:val="111111"/>
                            <w:sz w:val="24"/>
                            <w:szCs w:val="24"/>
                            <w:lang w:val="en-GB" w:eastAsia="en-GB"/>
                          </w:rPr>
                        </w:pPr>
                      </w:p>
                      <w:p w14:paraId="3A9E2A1B"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October 2013 - February 2014</w:t>
                        </w:r>
                        <w:r w:rsidRPr="00417F50">
                          <w:rPr>
                            <w:rFonts w:ascii="Aptos" w:eastAsia="Times New Roman" w:hAnsi="Aptos" w:cs="Times New Roman"/>
                            <w:color w:val="111111"/>
                            <w:sz w:val="24"/>
                            <w:szCs w:val="24"/>
                            <w:lang w:val="en-GB" w:eastAsia="en-GB"/>
                          </w:rPr>
                          <w:t>: Monthly dates are provided without incident details.</w:t>
                        </w:r>
                      </w:p>
                      <w:p w14:paraId="60C21BA8" w14:textId="77777777" w:rsidR="00417F50" w:rsidRPr="00417F50" w:rsidRDefault="00417F50" w:rsidP="00417F50">
                        <w:pPr>
                          <w:widowControl/>
                          <w:autoSpaceDE/>
                          <w:autoSpaceDN/>
                          <w:ind w:left="720"/>
                          <w:rPr>
                            <w:rFonts w:ascii="Aptos" w:eastAsia="Times New Roman" w:hAnsi="Aptos" w:cs="Times New Roman"/>
                            <w:color w:val="111111"/>
                            <w:sz w:val="24"/>
                            <w:szCs w:val="24"/>
                            <w:lang w:val="en-GB" w:eastAsia="en-GB"/>
                          </w:rPr>
                        </w:pPr>
                      </w:p>
                      <w:p w14:paraId="11ABF1AC"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March 2014</w:t>
                        </w:r>
                        <w:r w:rsidRPr="00417F50">
                          <w:rPr>
                            <w:rFonts w:ascii="Aptos" w:eastAsia="Times New Roman" w:hAnsi="Aptos" w:cs="Times New Roman"/>
                            <w:color w:val="111111"/>
                            <w:sz w:val="24"/>
                            <w:szCs w:val="24"/>
                            <w:lang w:val="en-GB" w:eastAsia="en-GB"/>
                          </w:rPr>
                          <w:t xml:space="preserve">: A complaint email regarding repairs is sent on </w:t>
                        </w:r>
                        <w:r w:rsidRPr="00417F50">
                          <w:rPr>
                            <w:rFonts w:ascii="Aptos" w:eastAsia="Times New Roman" w:hAnsi="Aptos" w:cs="Times New Roman"/>
                            <w:b/>
                            <w:bCs/>
                            <w:color w:val="00B050"/>
                            <w:sz w:val="24"/>
                            <w:szCs w:val="24"/>
                            <w:lang w:val="en-GB" w:eastAsia="en-GB"/>
                          </w:rPr>
                          <w:t>02/03/2014.</w:t>
                        </w:r>
                      </w:p>
                      <w:p w14:paraId="0C630DB5"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April 2014 - May 2014</w:t>
                        </w:r>
                        <w:r w:rsidRPr="00417F50">
                          <w:rPr>
                            <w:rFonts w:ascii="Aptos" w:eastAsia="Times New Roman" w:hAnsi="Aptos" w:cs="Times New Roman"/>
                            <w:color w:val="111111"/>
                            <w:sz w:val="24"/>
                            <w:szCs w:val="24"/>
                            <w:lang w:val="en-GB" w:eastAsia="en-GB"/>
                          </w:rPr>
                          <w:t xml:space="preserve">: </w:t>
                        </w:r>
                        <w:r w:rsidRPr="00417F50">
                          <w:rPr>
                            <w:rFonts w:ascii="Aptos" w:eastAsia="Times New Roman" w:hAnsi="Aptos" w:cs="Times New Roman"/>
                            <w:color w:val="00B050"/>
                            <w:sz w:val="24"/>
                            <w:szCs w:val="24"/>
                            <w:lang w:val="en-GB" w:eastAsia="en-GB"/>
                          </w:rPr>
                          <w:t>The document records emails sent about flat repairs and neighbour issues.</w:t>
                        </w:r>
                      </w:p>
                      <w:p w14:paraId="4F119166" w14:textId="77777777" w:rsidR="00417F50" w:rsidRPr="00417F50" w:rsidRDefault="00417F50" w:rsidP="00417F50">
                        <w:pPr>
                          <w:widowControl/>
                          <w:numPr>
                            <w:ilvl w:val="0"/>
                            <w:numId w:val="109"/>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June 2014</w:t>
                        </w:r>
                        <w:r w:rsidRPr="00417F50">
                          <w:rPr>
                            <w:rFonts w:ascii="Aptos" w:eastAsia="Times New Roman" w:hAnsi="Aptos" w:cs="Times New Roman"/>
                            <w:color w:val="111111"/>
                            <w:sz w:val="24"/>
                            <w:szCs w:val="24"/>
                            <w:lang w:val="en-GB" w:eastAsia="en-GB"/>
                          </w:rPr>
                          <w:t>: An email is sent on 10/06/2014 seeking help with ongoing issues.</w:t>
                        </w:r>
                      </w:p>
                      <w:p w14:paraId="7003DC2E"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July 2014</w:t>
                        </w:r>
                        <w:r w:rsidRPr="00417F50">
                          <w:rPr>
                            <w:rFonts w:ascii="Aptos" w:eastAsia="Times New Roman" w:hAnsi="Aptos" w:cs="Times New Roman"/>
                            <w:color w:val="111111"/>
                            <w:sz w:val="24"/>
                            <w:szCs w:val="24"/>
                            <w:lang w:val="en-GB" w:eastAsia="en-GB"/>
                          </w:rPr>
                          <w:t>: The page notes an ASBO (Anti-Social Behaviour Order) was granted on 12/09/2014 and mentions a police officer by name, implying a legal issue. It also references the end of ASBO court order on 04/08/2020 and expresses concerns about being set up by the police and council.</w:t>
                        </w:r>
                      </w:p>
                      <w:p w14:paraId="5F22C0A7"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August 2014</w:t>
                        </w:r>
                        <w:r w:rsidRPr="00417F50">
                          <w:rPr>
                            <w:rFonts w:ascii="Aptos" w:eastAsia="Times New Roman" w:hAnsi="Aptos" w:cs="Times New Roman"/>
                            <w:color w:val="111111"/>
                            <w:sz w:val="24"/>
                            <w:szCs w:val="24"/>
                            <w:lang w:val="en-GB" w:eastAsia="en-GB"/>
                          </w:rPr>
                          <w:t>: No specific incidents or details are mentioned for this month.</w:t>
                        </w:r>
                      </w:p>
                      <w:p w14:paraId="5345AEE4"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September 2014</w:t>
                        </w:r>
                        <w:r w:rsidRPr="00417F50">
                          <w:rPr>
                            <w:rFonts w:ascii="Aptos" w:eastAsia="Times New Roman" w:hAnsi="Aptos" w:cs="Times New Roman"/>
                            <w:color w:val="111111"/>
                            <w:sz w:val="24"/>
                            <w:szCs w:val="24"/>
                            <w:lang w:val="en-GB" w:eastAsia="en-GB"/>
                          </w:rPr>
                          <w:t>: The page details communication with Enfield Council regarding flat repairs and neighbour issues. It includes emails sent by the user’s mother to the council, highlighting ongoing problems and requesting assistance.</w:t>
                        </w:r>
                      </w:p>
                      <w:p w14:paraId="33535412"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October 2014</w:t>
                        </w:r>
                        <w:r w:rsidRPr="00417F50">
                          <w:rPr>
                            <w:rFonts w:ascii="Aptos" w:eastAsia="Times New Roman" w:hAnsi="Aptos" w:cs="Times New Roman"/>
                            <w:color w:val="111111"/>
                            <w:sz w:val="24"/>
                            <w:szCs w:val="24"/>
                            <w:lang w:val="en-GB" w:eastAsia="en-GB"/>
                          </w:rPr>
                          <w:t xml:space="preserve">: The page continues to document the struggle with getting a response from the council </w:t>
                        </w:r>
                        <w:r w:rsidRPr="00417F50">
                          <w:rPr>
                            <w:rFonts w:ascii="Aptos" w:eastAsia="Times New Roman" w:hAnsi="Aptos" w:cs="Times New Roman"/>
                            <w:color w:val="111111"/>
                            <w:sz w:val="24"/>
                            <w:szCs w:val="24"/>
                            <w:lang w:val="en-GB" w:eastAsia="en-GB"/>
                          </w:rPr>
                          <w:lastRenderedPageBreak/>
                          <w:t>regarding the ASBO case and flat issues, with further emails sent to council officers.</w:t>
                        </w:r>
                      </w:p>
                      <w:p w14:paraId="1ECCF7F4"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November 2014</w:t>
                        </w:r>
                        <w:r w:rsidRPr="00417F50">
                          <w:rPr>
                            <w:rFonts w:ascii="Aptos" w:eastAsia="Times New Roman" w:hAnsi="Aptos" w:cs="Times New Roman"/>
                            <w:color w:val="111111"/>
                            <w:sz w:val="24"/>
                            <w:szCs w:val="24"/>
                            <w:lang w:val="en-GB" w:eastAsia="en-GB"/>
                          </w:rPr>
                          <w:t>: No specific incidents or details are mentioned for this month.</w:t>
                        </w:r>
                      </w:p>
                      <w:p w14:paraId="38511512"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December 2014</w:t>
                        </w:r>
                        <w:r w:rsidRPr="00417F50">
                          <w:rPr>
                            <w:rFonts w:ascii="Aptos" w:eastAsia="Times New Roman" w:hAnsi="Aptos" w:cs="Times New Roman"/>
                            <w:color w:val="111111"/>
                            <w:sz w:val="24"/>
                            <w:szCs w:val="24"/>
                            <w:lang w:val="en-GB" w:eastAsia="en-GB"/>
                          </w:rPr>
                          <w:t>: No specific incidents or details are mentioned for this month.</w:t>
                        </w:r>
                      </w:p>
                      <w:p w14:paraId="19A22DAE" w14:textId="77777777" w:rsidR="00417F50" w:rsidRPr="00417F50" w:rsidRDefault="00417F50" w:rsidP="00417F50">
                        <w:pPr>
                          <w:widowControl/>
                          <w:autoSpaceDE/>
                          <w:autoSpaceDN/>
                          <w:rPr>
                            <w:rFonts w:ascii="Aptos" w:eastAsia="Times New Roman" w:hAnsi="Aptos" w:cs="Times New Roman"/>
                            <w:color w:val="111111"/>
                            <w:sz w:val="24"/>
                            <w:szCs w:val="24"/>
                            <w:lang w:val="en-GB" w:eastAsia="en-GB"/>
                          </w:rPr>
                        </w:pPr>
                      </w:p>
                      <w:p w14:paraId="7DBF3364"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January 2015</w:t>
                        </w:r>
                        <w:r w:rsidRPr="00417F50">
                          <w:rPr>
                            <w:rFonts w:ascii="Aptos" w:eastAsia="Times New Roman" w:hAnsi="Aptos" w:cs="Times New Roman"/>
                            <w:color w:val="111111"/>
                            <w:sz w:val="24"/>
                            <w:szCs w:val="24"/>
                            <w:lang w:val="en-GB" w:eastAsia="en-GB"/>
                          </w:rPr>
                          <w:t>: No specific incidents or details are mentioned for this month.</w:t>
                        </w:r>
                      </w:p>
                      <w:p w14:paraId="2B237299"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February 2015</w:t>
                        </w:r>
                        <w:r w:rsidRPr="00417F50">
                          <w:rPr>
                            <w:rFonts w:ascii="Aptos" w:eastAsia="Times New Roman" w:hAnsi="Aptos" w:cs="Times New Roman"/>
                            <w:color w:val="111111"/>
                            <w:sz w:val="24"/>
                            <w:szCs w:val="24"/>
                            <w:lang w:val="en-GB" w:eastAsia="en-GB"/>
                          </w:rPr>
                          <w:t>: No specific incidents or details are mentioned for this month.</w:t>
                        </w:r>
                      </w:p>
                      <w:p w14:paraId="09F02762"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March 2015</w:t>
                        </w:r>
                        <w:r w:rsidRPr="00417F50">
                          <w:rPr>
                            <w:rFonts w:ascii="Aptos" w:eastAsia="Times New Roman" w:hAnsi="Aptos" w:cs="Times New Roman"/>
                            <w:color w:val="111111"/>
                            <w:sz w:val="24"/>
                            <w:szCs w:val="24"/>
                            <w:lang w:val="en-GB" w:eastAsia="en-GB"/>
                          </w:rPr>
                          <w:t>: The page records a complaint email sent to feedback@enfieldhomes.org about the condition of the user’s flat and the lack of heating, as well as concerns about carbon monoxide poisoning due to faulty alarms.</w:t>
                        </w:r>
                      </w:p>
                      <w:p w14:paraId="5D239F3C"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April 2015</w:t>
                        </w:r>
                        <w:r w:rsidRPr="00417F50">
                          <w:rPr>
                            <w:rFonts w:ascii="Aptos" w:eastAsia="Times New Roman" w:hAnsi="Aptos" w:cs="Times New Roman"/>
                            <w:color w:val="111111"/>
                            <w:sz w:val="24"/>
                            <w:szCs w:val="24"/>
                            <w:lang w:val="en-GB" w:eastAsia="en-GB"/>
                          </w:rPr>
                          <w:t>: The page shows continued attempts to contact the council officer, Dawn Allen, regarding the neighbour issues and flat repairs, with no response received.</w:t>
                        </w:r>
                      </w:p>
                      <w:p w14:paraId="3AA0A953"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May 2015</w:t>
                        </w:r>
                        <w:r w:rsidRPr="00417F50">
                          <w:rPr>
                            <w:rFonts w:ascii="Aptos" w:eastAsia="Times New Roman" w:hAnsi="Aptos" w:cs="Times New Roman"/>
                            <w:color w:val="111111"/>
                            <w:sz w:val="24"/>
                            <w:szCs w:val="24"/>
                            <w:lang w:val="en-GB" w:eastAsia="en-GB"/>
                          </w:rPr>
                          <w:t>: Further emails are documented, expressing frustration over the lack of response from the council and the ongoing neighbour issues affecting the user’s health.</w:t>
                        </w:r>
                      </w:p>
                      <w:p w14:paraId="408C978A" w14:textId="77777777" w:rsidR="00417F50" w:rsidRPr="00417F50" w:rsidRDefault="00417F50" w:rsidP="00417F50">
                        <w:pPr>
                          <w:widowControl/>
                          <w:numPr>
                            <w:ilvl w:val="0"/>
                            <w:numId w:val="110"/>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June 2015</w:t>
                        </w:r>
                        <w:r w:rsidRPr="00417F50">
                          <w:rPr>
                            <w:rFonts w:ascii="Aptos" w:eastAsia="Times New Roman" w:hAnsi="Aptos" w:cs="Times New Roman"/>
                            <w:color w:val="111111"/>
                            <w:sz w:val="24"/>
                            <w:szCs w:val="24"/>
                            <w:lang w:val="en-GB" w:eastAsia="en-GB"/>
                          </w:rPr>
                          <w:t>: The page includes an email sent to Dawn Allen, pleading for help with the neighbour issues and highlighting the impact on the user’s health and well-being.</w:t>
                        </w:r>
                      </w:p>
                      <w:p w14:paraId="6C9E606C" w14:textId="77777777" w:rsidR="00417F50" w:rsidRPr="00417F50" w:rsidRDefault="00417F50" w:rsidP="00417F50">
                        <w:pPr>
                          <w:widowControl/>
                          <w:numPr>
                            <w:ilvl w:val="0"/>
                            <w:numId w:val="111"/>
                          </w:numPr>
                          <w:autoSpaceDE/>
                          <w:autoSpaceDN/>
                          <w:spacing w:before="100" w:beforeAutospacing="1" w:after="100" w:afterAutospacing="1"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July 2015</w:t>
                        </w:r>
                        <w:r w:rsidRPr="00417F50">
                          <w:rPr>
                            <w:rFonts w:ascii="Aptos" w:eastAsia="Times New Roman" w:hAnsi="Aptos" w:cs="Times New Roman"/>
                            <w:color w:val="111111"/>
                            <w:sz w:val="24"/>
                            <w:szCs w:val="24"/>
                            <w:lang w:val="en-GB" w:eastAsia="en-GB"/>
                          </w:rPr>
                          <w:t>: No incidents or notable entries are recorded for this month.</w:t>
                        </w:r>
                      </w:p>
                      <w:p w14:paraId="12E60087" w14:textId="77777777" w:rsidR="00417F50" w:rsidRPr="00417F50" w:rsidRDefault="00417F50" w:rsidP="00417F50">
                        <w:pPr>
                          <w:widowControl/>
                          <w:numPr>
                            <w:ilvl w:val="0"/>
                            <w:numId w:val="111"/>
                          </w:numPr>
                          <w:autoSpaceDE/>
                          <w:autoSpaceDN/>
                          <w:spacing w:before="100" w:beforeAutospacing="1" w:after="100" w:afterAutospacing="1"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August 2015</w:t>
                        </w:r>
                        <w:r w:rsidRPr="00417F50">
                          <w:rPr>
                            <w:rFonts w:ascii="Aptos" w:eastAsia="Times New Roman" w:hAnsi="Aptos" w:cs="Times New Roman"/>
                            <w:color w:val="111111"/>
                            <w:sz w:val="24"/>
                            <w:szCs w:val="24"/>
                            <w:lang w:val="en-GB" w:eastAsia="en-GB"/>
                          </w:rPr>
                          <w:t>: The web page does not list any incidents or specific details for this month.</w:t>
                        </w:r>
                      </w:p>
                      <w:p w14:paraId="1CAF0719" w14:textId="77777777" w:rsidR="00417F50" w:rsidRPr="00417F50" w:rsidRDefault="00417F50" w:rsidP="00417F50">
                        <w:pPr>
                          <w:widowControl/>
                          <w:numPr>
                            <w:ilvl w:val="0"/>
                            <w:numId w:val="111"/>
                          </w:numPr>
                          <w:autoSpaceDE/>
                          <w:autoSpaceDN/>
                          <w:spacing w:before="100" w:beforeAutospacing="1" w:after="100" w:afterAutospacing="1"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September 2015</w:t>
                        </w:r>
                        <w:r w:rsidRPr="00417F50">
                          <w:rPr>
                            <w:rFonts w:ascii="Aptos" w:eastAsia="Times New Roman" w:hAnsi="Aptos" w:cs="Times New Roman"/>
                            <w:color w:val="111111"/>
                            <w:sz w:val="24"/>
                            <w:szCs w:val="24"/>
                            <w:lang w:val="en-GB" w:eastAsia="en-GB"/>
                          </w:rPr>
                          <w:t>: There are no incidents or significant events mentioned for September 2015.</w:t>
                        </w:r>
                      </w:p>
                      <w:p w14:paraId="01B00B93" w14:textId="77777777" w:rsidR="00417F50" w:rsidRPr="00417F50" w:rsidRDefault="00417F50" w:rsidP="00417F50">
                        <w:pPr>
                          <w:widowControl/>
                          <w:numPr>
                            <w:ilvl w:val="0"/>
                            <w:numId w:val="111"/>
                          </w:numPr>
                          <w:autoSpaceDE/>
                          <w:autoSpaceDN/>
                          <w:spacing w:before="100" w:beforeAutospacing="1" w:after="100" w:afterAutospacing="1"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October 2015</w:t>
                        </w:r>
                        <w:r w:rsidRPr="00417F50">
                          <w:rPr>
                            <w:rFonts w:ascii="Aptos" w:eastAsia="Times New Roman" w:hAnsi="Aptos" w:cs="Times New Roman"/>
                            <w:color w:val="111111"/>
                            <w:sz w:val="24"/>
                            <w:szCs w:val="24"/>
                            <w:lang w:val="en-GB" w:eastAsia="en-GB"/>
                          </w:rPr>
                          <w:t>: The page does not provide any incidents or noteworthy information for October 2015.</w:t>
                        </w:r>
                      </w:p>
                      <w:p w14:paraId="59B8B070" w14:textId="77777777" w:rsidR="00417F50" w:rsidRPr="00417F50" w:rsidRDefault="00417F50" w:rsidP="00417F50">
                        <w:pPr>
                          <w:widowControl/>
                          <w:numPr>
                            <w:ilvl w:val="0"/>
                            <w:numId w:val="111"/>
                          </w:numPr>
                          <w:autoSpaceDE/>
                          <w:autoSpaceDN/>
                          <w:spacing w:before="100" w:beforeAutospacing="1" w:after="100" w:afterAutospacing="1"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November 2015</w:t>
                        </w:r>
                        <w:r w:rsidRPr="00417F50">
                          <w:rPr>
                            <w:rFonts w:ascii="Aptos" w:eastAsia="Times New Roman" w:hAnsi="Aptos" w:cs="Times New Roman"/>
                            <w:color w:val="111111"/>
                            <w:sz w:val="24"/>
                            <w:szCs w:val="24"/>
                            <w:lang w:val="en-GB" w:eastAsia="en-GB"/>
                          </w:rPr>
                          <w:t>: No incidents or particular details are provided for November 2015.</w:t>
                        </w:r>
                      </w:p>
                      <w:p w14:paraId="1D558EB6" w14:textId="77777777" w:rsidR="00417F50" w:rsidRPr="00417F50" w:rsidRDefault="00417F50" w:rsidP="00417F50">
                        <w:pPr>
                          <w:widowControl/>
                          <w:numPr>
                            <w:ilvl w:val="0"/>
                            <w:numId w:val="111"/>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December 2015</w:t>
                        </w:r>
                        <w:r w:rsidRPr="00417F50">
                          <w:rPr>
                            <w:rFonts w:ascii="Aptos" w:eastAsia="Times New Roman" w:hAnsi="Aptos" w:cs="Times New Roman"/>
                            <w:color w:val="111111"/>
                            <w:sz w:val="24"/>
                            <w:szCs w:val="24"/>
                            <w:lang w:val="en-GB" w:eastAsia="en-GB"/>
                          </w:rPr>
                          <w:t>: The web page does not mention any incidents or events for December 2015.</w:t>
                        </w:r>
                      </w:p>
                      <w:p w14:paraId="7650944F" w14:textId="77777777" w:rsidR="00417F50" w:rsidRPr="00417F50" w:rsidRDefault="00417F50" w:rsidP="00417F50">
                        <w:pPr>
                          <w:widowControl/>
                          <w:autoSpaceDE/>
                          <w:autoSpaceDN/>
                          <w:ind w:left="720"/>
                          <w:rPr>
                            <w:rFonts w:ascii="Aptos" w:eastAsia="Times New Roman" w:hAnsi="Aptos" w:cs="Times New Roman"/>
                            <w:color w:val="111111"/>
                            <w:sz w:val="24"/>
                            <w:szCs w:val="24"/>
                            <w:lang w:val="en-GB" w:eastAsia="en-GB"/>
                          </w:rPr>
                        </w:pPr>
                      </w:p>
                      <w:p w14:paraId="0C56A3BF" w14:textId="77777777" w:rsidR="00417F50" w:rsidRPr="00417F50" w:rsidRDefault="00417F50" w:rsidP="00417F50">
                        <w:pPr>
                          <w:widowControl/>
                          <w:numPr>
                            <w:ilvl w:val="0"/>
                            <w:numId w:val="112"/>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highlight w:val="green"/>
                            <w:lang w:val="en-GB" w:eastAsia="en-GB"/>
                          </w:rPr>
                          <w:t>January 2016</w:t>
                        </w:r>
                        <w:r w:rsidRPr="00417F50">
                          <w:rPr>
                            <w:rFonts w:ascii="Aptos" w:eastAsia="Times New Roman" w:hAnsi="Aptos" w:cs="Times New Roman"/>
                            <w:color w:val="111111"/>
                            <w:sz w:val="24"/>
                            <w:szCs w:val="24"/>
                            <w:highlight w:val="green"/>
                            <w:lang w:val="en-GB" w:eastAsia="en-GB"/>
                          </w:rPr>
                          <w:t>:</w:t>
                        </w:r>
                        <w:r w:rsidRPr="00417F50">
                          <w:rPr>
                            <w:rFonts w:ascii="Aptos" w:eastAsia="Times New Roman" w:hAnsi="Aptos" w:cs="Times New Roman"/>
                            <w:color w:val="FF0000"/>
                            <w:sz w:val="24"/>
                            <w:szCs w:val="24"/>
                            <w:lang w:val="en-GB" w:eastAsia="en-GB"/>
                          </w:rPr>
                          <w:t xml:space="preserve"> No incidents or notable entries are recorded for this month.</w:t>
                        </w:r>
                      </w:p>
                      <w:p w14:paraId="72D49267" w14:textId="77777777" w:rsidR="00417F50" w:rsidRPr="00417F50" w:rsidRDefault="00417F50" w:rsidP="00417F50">
                        <w:pPr>
                          <w:widowControl/>
                          <w:numPr>
                            <w:ilvl w:val="0"/>
                            <w:numId w:val="113"/>
                          </w:numPr>
                          <w:autoSpaceDE/>
                          <w:autoSpaceDN/>
                          <w:spacing w:after="160" w:line="252" w:lineRule="auto"/>
                          <w:rPr>
                            <w:rFonts w:ascii="Aptos" w:eastAsia="Times New Roman" w:hAnsi="Aptos" w:cs="Times New Roman"/>
                            <w:color w:val="00B050"/>
                            <w:sz w:val="24"/>
                            <w:szCs w:val="24"/>
                            <w:lang w:val="en-GB" w:eastAsia="en-GB"/>
                          </w:rPr>
                        </w:pPr>
                        <w:r w:rsidRPr="00417F50">
                          <w:rPr>
                            <w:rFonts w:ascii="Aptos" w:eastAsia="Times New Roman" w:hAnsi="Aptos" w:cs="Times New Roman"/>
                            <w:b/>
                            <w:bCs/>
                            <w:color w:val="00B050"/>
                            <w:sz w:val="24"/>
                            <w:szCs w:val="24"/>
                            <w:lang w:val="en-GB" w:eastAsia="en-GB"/>
                          </w:rPr>
                          <w:t>01/01/2016</w:t>
                        </w:r>
                        <w:r w:rsidRPr="00417F50">
                          <w:rPr>
                            <w:rFonts w:ascii="Aptos" w:eastAsia="Times New Roman" w:hAnsi="Aptos" w:cs="Times New Roman"/>
                            <w:color w:val="00B050"/>
                            <w:sz w:val="24"/>
                            <w:szCs w:val="24"/>
                            <w:lang w:val="en-GB" w:eastAsia="en-GB"/>
                          </w:rPr>
                          <w:t>: The month begins without any notable incidents or entries recorded.</w:t>
                        </w:r>
                      </w:p>
                      <w:p w14:paraId="60016636" w14:textId="77777777" w:rsidR="00417F50" w:rsidRPr="00417F50" w:rsidRDefault="00417F50" w:rsidP="00417F50">
                        <w:pPr>
                          <w:widowControl/>
                          <w:numPr>
                            <w:ilvl w:val="0"/>
                            <w:numId w:val="114"/>
                          </w:numPr>
                          <w:autoSpaceDE/>
                          <w:autoSpaceDN/>
                          <w:spacing w:line="252" w:lineRule="auto"/>
                          <w:contextualSpacing/>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lastRenderedPageBreak/>
                          <w:t>Confidential Email</w:t>
                        </w:r>
                        <w:r w:rsidRPr="00417F50">
                          <w:rPr>
                            <w:rFonts w:ascii="Aptos" w:eastAsia="Times New Roman" w:hAnsi="Aptos" w:cs="Times New Roman"/>
                            <w:color w:val="111111"/>
                            <w:sz w:val="24"/>
                            <w:szCs w:val="24"/>
                            <w:lang w:val="en-GB" w:eastAsia="en-GB"/>
                          </w:rPr>
                          <w:t>: An email marked as confidential and for protection was sent on </w:t>
                        </w:r>
                        <w:r w:rsidRPr="00417F50">
                          <w:rPr>
                            <w:rFonts w:ascii="Aptos" w:eastAsia="Times New Roman" w:hAnsi="Aptos" w:cs="Times New Roman"/>
                            <w:b/>
                            <w:bCs/>
                            <w:color w:val="111111"/>
                            <w:sz w:val="24"/>
                            <w:szCs w:val="24"/>
                            <w:lang w:val="en-GB" w:eastAsia="en-GB"/>
                          </w:rPr>
                          <w:t>01 February 2016</w:t>
                        </w:r>
                        <w:r w:rsidRPr="00417F50">
                          <w:rPr>
                            <w:rFonts w:ascii="Aptos" w:eastAsia="Times New Roman" w:hAnsi="Aptos" w:cs="Times New Roman"/>
                            <w:color w:val="111111"/>
                            <w:sz w:val="24"/>
                            <w:szCs w:val="24"/>
                            <w:lang w:val="en-GB" w:eastAsia="en-GB"/>
                          </w:rPr>
                          <w:t>.</w:t>
                        </w:r>
                      </w:p>
                      <w:p w14:paraId="30BB1BEE" w14:textId="77777777" w:rsidR="00417F50" w:rsidRPr="00417F50" w:rsidRDefault="00417F50" w:rsidP="00417F50">
                        <w:pPr>
                          <w:widowControl/>
                          <w:numPr>
                            <w:ilvl w:val="0"/>
                            <w:numId w:val="114"/>
                          </w:numPr>
                          <w:autoSpaceDE/>
                          <w:autoSpaceDN/>
                          <w:spacing w:line="252" w:lineRule="auto"/>
                          <w:contextualSpacing/>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Recipients</w:t>
                        </w:r>
                        <w:r w:rsidRPr="00417F50">
                          <w:rPr>
                            <w:rFonts w:ascii="Aptos" w:eastAsia="Times New Roman" w:hAnsi="Aptos" w:cs="Times New Roman"/>
                            <w:color w:val="111111"/>
                            <w:sz w:val="24"/>
                            <w:szCs w:val="24"/>
                            <w:lang w:val="en-GB" w:eastAsia="en-GB"/>
                          </w:rPr>
                          <w:t>: The email was addressed to Bola Quadri, George Benyure, and Craig Susan.</w:t>
                        </w:r>
                      </w:p>
                      <w:p w14:paraId="152B4C09" w14:textId="77777777" w:rsidR="00417F50" w:rsidRPr="00417F50" w:rsidRDefault="00417F50" w:rsidP="00417F50">
                        <w:pPr>
                          <w:widowControl/>
                          <w:numPr>
                            <w:ilvl w:val="0"/>
                            <w:numId w:val="114"/>
                          </w:numPr>
                          <w:autoSpaceDE/>
                          <w:autoSpaceDN/>
                          <w:spacing w:line="252" w:lineRule="auto"/>
                          <w:contextualSpacing/>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Subject</w:t>
                        </w:r>
                        <w:r w:rsidRPr="00417F50">
                          <w:rPr>
                            <w:rFonts w:ascii="Aptos" w:eastAsia="Times New Roman" w:hAnsi="Aptos" w:cs="Times New Roman"/>
                            <w:color w:val="111111"/>
                            <w:sz w:val="24"/>
                            <w:szCs w:val="24"/>
                            <w:lang w:val="en-GB" w:eastAsia="en-GB"/>
                          </w:rPr>
                          <w:t>: The subject concerned Debra Andrews and mentioned a mental health warrant.</w:t>
                        </w:r>
                      </w:p>
                      <w:p w14:paraId="3910AF31" w14:textId="77777777" w:rsidR="00417F50" w:rsidRPr="00417F50" w:rsidRDefault="00417F50" w:rsidP="00417F50">
                        <w:pPr>
                          <w:widowControl/>
                          <w:numPr>
                            <w:ilvl w:val="0"/>
                            <w:numId w:val="114"/>
                          </w:numPr>
                          <w:autoSpaceDE/>
                          <w:autoSpaceDN/>
                          <w:spacing w:line="252" w:lineRule="auto"/>
                          <w:contextualSpacing/>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Urgent Matter</w:t>
                        </w:r>
                        <w:r w:rsidRPr="00417F50">
                          <w:rPr>
                            <w:rFonts w:ascii="Aptos" w:eastAsia="Times New Roman" w:hAnsi="Aptos" w:cs="Times New Roman"/>
                            <w:color w:val="111111"/>
                            <w:sz w:val="24"/>
                            <w:szCs w:val="24"/>
                            <w:lang w:val="en-GB" w:eastAsia="en-GB"/>
                          </w:rPr>
                          <w:t>: The sender indicated that urgent information regarding Mr. Cordell needed to be considered, following the receipt of an email about a mental health warrant granted for him.</w:t>
                        </w:r>
                      </w:p>
                      <w:p w14:paraId="501DADF0" w14:textId="77777777" w:rsidR="00417F50" w:rsidRPr="00417F50" w:rsidRDefault="00417F50" w:rsidP="00417F50">
                        <w:pPr>
                          <w:widowControl/>
                          <w:autoSpaceDE/>
                          <w:autoSpaceDN/>
                          <w:rPr>
                            <w:rFonts w:ascii="Aptos" w:eastAsia="Times New Roman" w:hAnsi="Aptos" w:cs="Times New Roman"/>
                            <w:color w:val="111111"/>
                            <w:sz w:val="24"/>
                            <w:szCs w:val="24"/>
                            <w:lang w:val="en-GB" w:eastAsia="en-GB"/>
                          </w:rPr>
                        </w:pPr>
                      </w:p>
                      <w:p w14:paraId="1DA6A070" w14:textId="77777777" w:rsidR="00417F50" w:rsidRPr="00417F50" w:rsidRDefault="00417F50" w:rsidP="00417F50">
                        <w:pPr>
                          <w:widowControl/>
                          <w:numPr>
                            <w:ilvl w:val="0"/>
                            <w:numId w:val="115"/>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18/01/2016</w:t>
                        </w:r>
                        <w:r w:rsidRPr="00417F50">
                          <w:rPr>
                            <w:rFonts w:ascii="Aptos" w:eastAsia="Times New Roman" w:hAnsi="Aptos" w:cs="Times New Roman"/>
                            <w:color w:val="111111"/>
                            <w:sz w:val="24"/>
                            <w:szCs w:val="24"/>
                            <w:lang w:val="en-GB" w:eastAsia="en-GB"/>
                          </w:rPr>
                          <w:t>: An email from PC James Flesher to Louise Brown discusses the support for Deborah, mentioning she is in better spirits and may receive help to move. There is also a discussion about a camera, with a suggestion to advise the owner to remove it, or for the authorities to do so if he refuses, ensuring the camera is returned to the owner.</w:t>
                        </w:r>
                      </w:p>
                      <w:p w14:paraId="1C65B0C5" w14:textId="77777777" w:rsidR="00417F50" w:rsidRPr="00417F50" w:rsidRDefault="00417F50" w:rsidP="00417F50">
                        <w:pPr>
                          <w:widowControl/>
                          <w:numPr>
                            <w:ilvl w:val="0"/>
                            <w:numId w:val="115"/>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26/01/2016</w:t>
                        </w:r>
                        <w:r w:rsidRPr="00417F50">
                          <w:rPr>
                            <w:rFonts w:ascii="Aptos" w:eastAsia="Times New Roman" w:hAnsi="Aptos" w:cs="Times New Roman"/>
                            <w:color w:val="111111"/>
                            <w:sz w:val="24"/>
                            <w:szCs w:val="24"/>
                            <w:lang w:val="en-GB" w:eastAsia="en-GB"/>
                          </w:rPr>
                          <w:t>: Simon Cordell issues an authority letter granting his mother the right to speak, write, and email Enfield Council on his behalf, including receiving replies and correspondence.</w:t>
                        </w:r>
                      </w:p>
                      <w:p w14:paraId="043B455E" w14:textId="77777777" w:rsidR="00417F50" w:rsidRPr="00417F50" w:rsidRDefault="00417F50" w:rsidP="00417F50">
                        <w:pPr>
                          <w:widowControl/>
                          <w:numPr>
                            <w:ilvl w:val="0"/>
                            <w:numId w:val="115"/>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27/01/2016</w:t>
                        </w:r>
                        <w:r w:rsidRPr="00417F50">
                          <w:rPr>
                            <w:rFonts w:ascii="Aptos" w:eastAsia="Times New Roman" w:hAnsi="Aptos" w:cs="Times New Roman"/>
                            <w:color w:val="111111"/>
                            <w:sz w:val="24"/>
                            <w:szCs w:val="24"/>
                            <w:lang w:val="en-GB" w:eastAsia="en-GB"/>
                          </w:rPr>
                          <w:t>: An email from Simon Cordell’s mother to Nicholas Foster at Enfield Council includes attached letters concerning Simon Cordell’s Subject Access Request under the Data Protection Act 1998.</w:t>
                        </w:r>
                      </w:p>
                      <w:p w14:paraId="70E0EBC8" w14:textId="77777777" w:rsidR="00417F50" w:rsidRPr="00417F50" w:rsidRDefault="00417F50" w:rsidP="00417F50">
                        <w:pPr>
                          <w:widowControl/>
                          <w:autoSpaceDE/>
                          <w:autoSpaceDN/>
                          <w:rPr>
                            <w:rFonts w:ascii="Aptos" w:eastAsia="Times New Roman" w:hAnsi="Aptos" w:cs="Times New Roman"/>
                            <w:color w:val="111111"/>
                            <w:sz w:val="24"/>
                            <w:szCs w:val="24"/>
                            <w:lang w:val="en-GB" w:eastAsia="en-GB"/>
                          </w:rPr>
                        </w:pPr>
                      </w:p>
                      <w:p w14:paraId="7FC2402D" w14:textId="77777777" w:rsidR="00417F50" w:rsidRPr="00417F50" w:rsidRDefault="00417F50" w:rsidP="00417F50">
                        <w:pPr>
                          <w:widowControl/>
                          <w:autoSpaceDE/>
                          <w:autoSpaceDN/>
                          <w:rPr>
                            <w:rFonts w:ascii="Aptos" w:eastAsia="Times New Roman" w:hAnsi="Aptos" w:cs="Times New Roman"/>
                            <w:color w:val="111111"/>
                            <w:sz w:val="24"/>
                            <w:szCs w:val="24"/>
                            <w:lang w:val="en-GB" w:eastAsia="en-GB"/>
                          </w:rPr>
                        </w:pPr>
                      </w:p>
                      <w:p w14:paraId="5A250D89" w14:textId="77777777" w:rsidR="00417F50" w:rsidRPr="00417F50" w:rsidRDefault="00417F50" w:rsidP="00417F50">
                        <w:pPr>
                          <w:widowControl/>
                          <w:numPr>
                            <w:ilvl w:val="0"/>
                            <w:numId w:val="112"/>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February 2016</w:t>
                        </w:r>
                        <w:r w:rsidRPr="00417F50">
                          <w:rPr>
                            <w:rFonts w:ascii="Aptos" w:eastAsia="Times New Roman" w:hAnsi="Aptos" w:cs="Times New Roman"/>
                            <w:color w:val="111111"/>
                            <w:sz w:val="24"/>
                            <w:szCs w:val="24"/>
                            <w:lang w:val="en-GB" w:eastAsia="en-GB"/>
                          </w:rPr>
                          <w:t>: The page does not provide any specific incidents or details for this month.</w:t>
                        </w:r>
                      </w:p>
                      <w:p w14:paraId="5A851F1A" w14:textId="77777777" w:rsidR="00417F50" w:rsidRPr="00417F50" w:rsidRDefault="00417F50" w:rsidP="00417F50">
                        <w:pPr>
                          <w:widowControl/>
                          <w:numPr>
                            <w:ilvl w:val="0"/>
                            <w:numId w:val="112"/>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March 2016</w:t>
                        </w:r>
                        <w:r w:rsidRPr="00417F50">
                          <w:rPr>
                            <w:rFonts w:ascii="Aptos" w:eastAsia="Times New Roman" w:hAnsi="Aptos" w:cs="Times New Roman"/>
                            <w:color w:val="111111"/>
                            <w:sz w:val="24"/>
                            <w:szCs w:val="24"/>
                            <w:lang w:val="en-GB" w:eastAsia="en-GB"/>
                          </w:rPr>
                          <w:t>: There are no entries or incidents listed for March 2016.</w:t>
                        </w:r>
                      </w:p>
                      <w:p w14:paraId="40071C96" w14:textId="77777777" w:rsidR="00417F50" w:rsidRPr="00417F50" w:rsidRDefault="00417F50" w:rsidP="00417F50">
                        <w:pPr>
                          <w:widowControl/>
                          <w:numPr>
                            <w:ilvl w:val="0"/>
                            <w:numId w:val="112"/>
                          </w:numPr>
                          <w:autoSpaceDE/>
                          <w:autoSpaceDN/>
                          <w:spacing w:after="160" w:line="252" w:lineRule="auto"/>
                          <w:rPr>
                            <w:rFonts w:ascii="Aptos" w:eastAsia="Times New Roman" w:hAnsi="Aptos" w:cs="Times New Roman"/>
                            <w:color w:val="111111"/>
                            <w:sz w:val="24"/>
                            <w:szCs w:val="24"/>
                            <w:lang w:val="en-GB" w:eastAsia="en-GB"/>
                          </w:rPr>
                        </w:pPr>
                        <w:r w:rsidRPr="00417F50">
                          <w:rPr>
                            <w:rFonts w:ascii="Aptos" w:eastAsia="Times New Roman" w:hAnsi="Aptos" w:cs="Times New Roman"/>
                            <w:b/>
                            <w:bCs/>
                            <w:color w:val="111111"/>
                            <w:sz w:val="24"/>
                            <w:szCs w:val="24"/>
                            <w:lang w:val="en-GB" w:eastAsia="en-GB"/>
                          </w:rPr>
                          <w:t>April 2016</w:t>
                        </w:r>
                        <w:r w:rsidRPr="00417F50">
                          <w:rPr>
                            <w:rFonts w:ascii="Aptos" w:eastAsia="Times New Roman" w:hAnsi="Aptos" w:cs="Times New Roman"/>
                            <w:color w:val="111111"/>
                            <w:sz w:val="24"/>
                            <w:szCs w:val="24"/>
                            <w:lang w:val="en-GB" w:eastAsia="en-GB"/>
                          </w:rPr>
                          <w:t>: The document does not mention any incidents or specific information for April 2016.</w:t>
                        </w:r>
                      </w:p>
                      <w:p w14:paraId="6BE06ECC"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1C076CD1"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63E64632"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141FD5D1"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tc>
                  </w:tr>
                  <w:bookmarkEnd w:id="8"/>
                </w:tbl>
                <w:p w14:paraId="3BBE0797"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0435FC68"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2620DF60"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56262530"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106D8EF0"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56114143"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6F018A64"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2927237A"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1 OF 10.</w:t>
                  </w:r>
                </w:p>
                <w:p w14:paraId="5D88D09E" w14:textId="77777777" w:rsidR="00417F50" w:rsidRPr="00417F50" w:rsidRDefault="00417F50" w:rsidP="00417F50">
                  <w:pPr>
                    <w:widowControl/>
                    <w:autoSpaceDE/>
                    <w:autoSpaceDN/>
                    <w:ind w:left="709"/>
                    <w:contextualSpacing/>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998"/>
                    <w:gridCol w:w="6248"/>
                  </w:tblGrid>
                  <w:tr w:rsidR="00417F50" w:rsidRPr="00417F50" w14:paraId="55389A42"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hideMark/>
                      </w:tcPr>
                      <w:p w14:paraId="64B81A4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lastRenderedPageBreak/>
                          <w:t>Numb</w:t>
                        </w:r>
                      </w:p>
                    </w:tc>
                    <w:tc>
                      <w:tcPr>
                        <w:tcW w:w="6248" w:type="dxa"/>
                        <w:tcBorders>
                          <w:top w:val="single" w:sz="4" w:space="0" w:color="auto"/>
                          <w:left w:val="single" w:sz="4" w:space="0" w:color="auto"/>
                          <w:bottom w:val="single" w:sz="4" w:space="0" w:color="auto"/>
                          <w:right w:val="single" w:sz="4" w:space="0" w:color="auto"/>
                        </w:tcBorders>
                      </w:tcPr>
                      <w:p w14:paraId="05D62B8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0450CA4A"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PNC Case Files *****</w:t>
                        </w:r>
                      </w:p>
                      <w:p w14:paraId="2A6D301B" w14:textId="77777777" w:rsidR="00417F50" w:rsidRPr="00417F50" w:rsidRDefault="00417F50" w:rsidP="00417F50">
                        <w:pPr>
                          <w:widowControl/>
                          <w:autoSpaceDE/>
                          <w:autoSpaceDN/>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Part One of Two.</w:t>
                        </w:r>
                      </w:p>
                      <w:p w14:paraId="39DB50A1"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DB0FBA5" w14:textId="77777777" w:rsidR="00417F50" w:rsidRPr="00417F50" w:rsidRDefault="00417F50" w:rsidP="00417F50">
                        <w:pPr>
                          <w:widowControl/>
                          <w:numPr>
                            <w:ilvl w:val="0"/>
                            <w:numId w:val="127"/>
                          </w:numPr>
                          <w:autoSpaceDE/>
                          <w:autoSpaceDN/>
                          <w:spacing w:line="252" w:lineRule="auto"/>
                          <w:contextualSpacing/>
                          <w:rPr>
                            <w:rFonts w:ascii="Aptos" w:eastAsia="Aptos" w:hAnsi="Aptos" w:cs="Times New Roman"/>
                            <w:b/>
                            <w:bCs/>
                            <w:kern w:val="2"/>
                            <w:sz w:val="24"/>
                            <w:szCs w:val="24"/>
                            <w:highlight w:val="green"/>
                            <w:u w:val="single"/>
                            <w:lang w:val="en-GB"/>
                            <w14:ligatures w14:val="standardContextual"/>
                          </w:rPr>
                        </w:pPr>
                        <w:r w:rsidRPr="00417F50">
                          <w:rPr>
                            <w:rFonts w:ascii="Aptos" w:eastAsia="Aptos" w:hAnsi="Aptos" w:cs="Times New Roman"/>
                            <w:b/>
                            <w:bCs/>
                            <w:kern w:val="2"/>
                            <w:sz w:val="24"/>
                            <w:szCs w:val="24"/>
                            <w:highlight w:val="green"/>
                            <w:u w:val="single"/>
                            <w:lang w:val="en-GB"/>
                            <w14:ligatures w14:val="standardContextual"/>
                          </w:rPr>
                          <w:t>Here Are a Couple of Facts About the Claimants PNC Record That Are Included in Our N1 Claim Form</w:t>
                        </w:r>
                        <w:r w:rsidRPr="00417F50">
                          <w:rPr>
                            <w:rFonts w:ascii="Aptos" w:eastAsia="Aptos" w:hAnsi="Aptos" w:cs="Times New Roman"/>
                            <w:b/>
                            <w:bCs/>
                            <w:kern w:val="2"/>
                            <w:sz w:val="24"/>
                            <w:szCs w:val="24"/>
                            <w:highlight w:val="green"/>
                            <w:lang w:val="en-GB"/>
                            <w14:ligatures w14:val="standardContextual"/>
                          </w:rPr>
                          <w:t>: --</w:t>
                        </w:r>
                      </w:p>
                      <w:p w14:paraId="79B2A38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4501E025"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7782A792" w14:textId="77777777" w:rsidR="00417F50" w:rsidRPr="00417F50" w:rsidRDefault="00417F50" w:rsidP="00417F50">
                        <w:pPr>
                          <w:widowControl/>
                          <w:numPr>
                            <w:ilvl w:val="0"/>
                            <w:numId w:val="139"/>
                          </w:numPr>
                          <w:autoSpaceDE/>
                          <w:autoSpaceDN/>
                          <w:spacing w:line="252" w:lineRule="auto"/>
                          <w:ind w:left="57" w:firstLine="0"/>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6A6384D2" w14:textId="77777777" w:rsidR="00417F50" w:rsidRPr="00417F50" w:rsidRDefault="00417F50" w:rsidP="00417F50">
                        <w:pPr>
                          <w:widowControl/>
                          <w:numPr>
                            <w:ilvl w:val="0"/>
                            <w:numId w:val="128"/>
                          </w:numPr>
                          <w:autoSpaceDE/>
                          <w:autoSpaceDN/>
                          <w:spacing w:line="252" w:lineRule="auto"/>
                          <w:ind w:left="720"/>
                          <w:contextualSpacing/>
                          <w:rPr>
                            <w:rFonts w:ascii="Aptos" w:eastAsia="Aptos" w:hAnsi="Aptos" w:cs="Times New Roman"/>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1997</w:t>
                        </w:r>
                        <w:r w:rsidRPr="00417F50">
                          <w:rPr>
                            <w:rFonts w:ascii="Aptos" w:eastAsia="Aptos" w:hAnsi="Aptos" w:cs="Times New Roman"/>
                            <w:kern w:val="2"/>
                            <w:sz w:val="24"/>
                            <w:szCs w:val="24"/>
                            <w:u w:val="single"/>
                            <w:lang w:val="en-GB"/>
                            <w14:ligatures w14:val="standardContextual"/>
                          </w:rPr>
                          <w:t xml:space="preserve"> is supposed to be the first conviction but it is not.</w:t>
                        </w:r>
                      </w:p>
                      <w:p w14:paraId="06EB6501"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kern w:val="2"/>
                            <w:sz w:val="24"/>
                            <w:szCs w:val="24"/>
                            <w:u w:val="single"/>
                            <w:lang w:val="en-GB"/>
                            <w14:ligatures w14:val="standardContextual"/>
                          </w:rPr>
                        </w:pPr>
                        <w:r w:rsidRPr="00417F50">
                          <w:rPr>
                            <w:rFonts w:ascii="Aptos" w:eastAsia="Aptos" w:hAnsi="Aptos" w:cs="Times New Roman"/>
                            <w:kern w:val="2"/>
                            <w:sz w:val="24"/>
                            <w:szCs w:val="24"/>
                            <w:u w:val="single"/>
                            <w:lang w:val="en-GB"/>
                            <w14:ligatures w14:val="standardContextual"/>
                          </w:rPr>
                          <w:t xml:space="preserve">There is </w:t>
                        </w:r>
                        <w:r w:rsidRPr="00417F50">
                          <w:rPr>
                            <w:rFonts w:ascii="Aptos" w:eastAsia="Aptos" w:hAnsi="Aptos" w:cs="Times New Roman"/>
                            <w:b/>
                            <w:bCs/>
                            <w:kern w:val="2"/>
                            <w:sz w:val="24"/>
                            <w:szCs w:val="24"/>
                            <w:u w:val="single"/>
                            <w:lang w:val="en-GB"/>
                            <w14:ligatures w14:val="standardContextual"/>
                          </w:rPr>
                          <w:t>68</w:t>
                        </w:r>
                        <w:r w:rsidRPr="00417F50">
                          <w:rPr>
                            <w:rFonts w:ascii="Aptos" w:eastAsia="Aptos" w:hAnsi="Aptos" w:cs="Times New Roman"/>
                            <w:kern w:val="2"/>
                            <w:sz w:val="24"/>
                            <w:szCs w:val="24"/>
                            <w:u w:val="single"/>
                            <w:lang w:val="en-GB"/>
                            <w14:ligatures w14:val="standardContextual"/>
                          </w:rPr>
                          <w:t xml:space="preserve"> Arrests that are showing in the Acro Report.</w:t>
                        </w:r>
                      </w:p>
                      <w:p w14:paraId="0F8E7C62"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color w:val="0000FF"/>
                            <w:kern w:val="2"/>
                            <w:sz w:val="24"/>
                            <w:szCs w:val="24"/>
                            <w:u w:val="single"/>
                            <w:lang w:val="en-GB"/>
                            <w14:ligatures w14:val="standardContextual"/>
                          </w:rPr>
                        </w:pPr>
                        <w:r w:rsidRPr="00417F50">
                          <w:rPr>
                            <w:rFonts w:ascii="Aptos" w:eastAsia="Aptos" w:hAnsi="Aptos" w:cs="Times New Roman"/>
                            <w:color w:val="0000FF"/>
                            <w:kern w:val="2"/>
                            <w:sz w:val="24"/>
                            <w:szCs w:val="24"/>
                            <w:u w:val="single"/>
                            <w:lang w:val="en-GB"/>
                            <w14:ligatures w14:val="standardContextual"/>
                          </w:rPr>
                          <w:t xml:space="preserve">The </w:t>
                        </w:r>
                        <w:r w:rsidRPr="00417F50">
                          <w:rPr>
                            <w:rFonts w:ascii="Aptos" w:eastAsia="Aptos" w:hAnsi="Aptos" w:cs="Times New Roman"/>
                            <w:b/>
                            <w:bCs/>
                            <w:color w:val="0000FF"/>
                            <w:kern w:val="2"/>
                            <w:sz w:val="24"/>
                            <w:szCs w:val="24"/>
                            <w:u w:val="single"/>
                            <w:lang w:val="en-GB"/>
                            <w14:ligatures w14:val="standardContextual"/>
                          </w:rPr>
                          <w:t>2017</w:t>
                        </w:r>
                        <w:r w:rsidRPr="00417F50">
                          <w:rPr>
                            <w:rFonts w:ascii="Aptos" w:eastAsia="Aptos" w:hAnsi="Aptos" w:cs="Times New Roman"/>
                            <w:color w:val="0000FF"/>
                            <w:kern w:val="2"/>
                            <w:sz w:val="24"/>
                            <w:szCs w:val="24"/>
                            <w:u w:val="single"/>
                            <w:lang w:val="en-GB"/>
                            <w14:ligatures w14:val="standardContextual"/>
                          </w:rPr>
                          <w:t xml:space="preserve"> copy of the Acro Report includes </w:t>
                        </w:r>
                        <w:r w:rsidRPr="00417F50">
                          <w:rPr>
                            <w:rFonts w:ascii="Aptos" w:eastAsia="Aptos" w:hAnsi="Aptos" w:cs="Times New Roman"/>
                            <w:b/>
                            <w:bCs/>
                            <w:color w:val="0000FF"/>
                            <w:kern w:val="2"/>
                            <w:sz w:val="24"/>
                            <w:szCs w:val="24"/>
                            <w:u w:val="single"/>
                            <w:lang w:val="en-GB"/>
                            <w14:ligatures w14:val="standardContextual"/>
                          </w:rPr>
                          <w:t>One</w:t>
                        </w:r>
                        <w:r w:rsidRPr="00417F50">
                          <w:rPr>
                            <w:rFonts w:ascii="Aptos" w:eastAsia="Aptos" w:hAnsi="Aptos" w:cs="Times New Roman"/>
                            <w:color w:val="0000FF"/>
                            <w:kern w:val="2"/>
                            <w:sz w:val="24"/>
                            <w:szCs w:val="24"/>
                            <w:u w:val="single"/>
                            <w:lang w:val="en-GB"/>
                            <w14:ligatures w14:val="standardContextual"/>
                          </w:rPr>
                          <w:t xml:space="preserve"> of the</w:t>
                        </w:r>
                        <w:r w:rsidRPr="00417F50">
                          <w:rPr>
                            <w:rFonts w:ascii="Aptos" w:eastAsia="Aptos" w:hAnsi="Aptos" w:cs="Times New Roman"/>
                            <w:b/>
                            <w:bCs/>
                            <w:color w:val="0000FF"/>
                            <w:kern w:val="2"/>
                            <w:sz w:val="24"/>
                            <w:szCs w:val="24"/>
                            <w:u w:val="single"/>
                            <w:lang w:val="en-GB"/>
                            <w14:ligatures w14:val="standardContextual"/>
                          </w:rPr>
                          <w:t xml:space="preserve"> Six</w:t>
                        </w:r>
                        <w:r w:rsidRPr="00417F50">
                          <w:rPr>
                            <w:rFonts w:ascii="Aptos" w:eastAsia="Aptos" w:hAnsi="Aptos" w:cs="Times New Roman"/>
                            <w:color w:val="0000FF"/>
                            <w:kern w:val="2"/>
                            <w:sz w:val="24"/>
                            <w:szCs w:val="24"/>
                            <w:u w:val="single"/>
                            <w:lang w:val="en-GB"/>
                            <w14:ligatures w14:val="standardContextual"/>
                          </w:rPr>
                          <w:t xml:space="preserve"> Court Orders Application which the police and Council pursued Our Client for and that </w:t>
                        </w:r>
                        <w:r w:rsidRPr="00417F50">
                          <w:rPr>
                            <w:rFonts w:ascii="Aptos" w:eastAsia="Aptos" w:hAnsi="Aptos" w:cs="Times New Roman"/>
                            <w:b/>
                            <w:bCs/>
                            <w:color w:val="0000FF"/>
                            <w:kern w:val="2"/>
                            <w:sz w:val="24"/>
                            <w:szCs w:val="24"/>
                            <w:u w:val="single"/>
                            <w:lang w:val="en-GB"/>
                            <w14:ligatures w14:val="standardContextual"/>
                          </w:rPr>
                          <w:t>One</w:t>
                        </w:r>
                        <w:r w:rsidRPr="00417F50">
                          <w:rPr>
                            <w:rFonts w:ascii="Aptos" w:eastAsia="Aptos" w:hAnsi="Aptos" w:cs="Times New Roman"/>
                            <w:color w:val="0000FF"/>
                            <w:kern w:val="2"/>
                            <w:sz w:val="24"/>
                            <w:szCs w:val="24"/>
                            <w:u w:val="single"/>
                            <w:lang w:val="en-GB"/>
                            <w14:ligatures w14:val="standardContextual"/>
                          </w:rPr>
                          <w:t xml:space="preserve"> is filed as an ASBO Application. The Acro Report clearly shows the ASBO Application as filed as a CBO Court Order but was then latter modified in the latter made requests to ****** and this was clearly done due what our client was stating with others in his legal defence and that being </w:t>
                        </w:r>
                        <w:proofErr w:type="gramStart"/>
                        <w:r w:rsidRPr="00417F50">
                          <w:rPr>
                            <w:rFonts w:ascii="Aptos" w:eastAsia="Aptos" w:hAnsi="Aptos" w:cs="Times New Roman"/>
                            <w:color w:val="0000FF"/>
                            <w:kern w:val="2"/>
                            <w:sz w:val="24"/>
                            <w:szCs w:val="24"/>
                            <w:u w:val="single"/>
                            <w:lang w:val="en-GB"/>
                            <w14:ligatures w14:val="standardContextual"/>
                          </w:rPr>
                          <w:t>that</w:t>
                        </w:r>
                        <w:proofErr w:type="gramEnd"/>
                        <w:r w:rsidRPr="00417F50">
                          <w:rPr>
                            <w:rFonts w:ascii="Aptos" w:eastAsia="Aptos" w:hAnsi="Aptos" w:cs="Times New Roman"/>
                            <w:color w:val="0000FF"/>
                            <w:kern w:val="2"/>
                            <w:sz w:val="24"/>
                            <w:szCs w:val="24"/>
                            <w:u w:val="single"/>
                            <w:lang w:val="en-GB"/>
                            <w14:ligatures w14:val="standardContextual"/>
                          </w:rPr>
                          <w:t xml:space="preserve"> </w:t>
                        </w:r>
                      </w:p>
                      <w:p w14:paraId="684664BC" w14:textId="77777777" w:rsidR="00417F50" w:rsidRPr="00417F50" w:rsidRDefault="00417F50" w:rsidP="00417F50">
                        <w:pPr>
                          <w:widowControl/>
                          <w:autoSpaceDE/>
                          <w:autoSpaceDN/>
                          <w:ind w:left="700"/>
                          <w:contextualSpacing/>
                          <w:rPr>
                            <w:rFonts w:ascii="Aptos" w:eastAsia="Aptos" w:hAnsi="Aptos" w:cs="Times New Roman"/>
                            <w:color w:val="0000FF"/>
                            <w:kern w:val="2"/>
                            <w:sz w:val="24"/>
                            <w:szCs w:val="24"/>
                            <w:u w:val="single"/>
                            <w:lang w:val="en-GB"/>
                            <w14:ligatures w14:val="standardContextual"/>
                          </w:rPr>
                        </w:pPr>
                        <w:r w:rsidRPr="00417F50">
                          <w:rPr>
                            <w:rFonts w:ascii="Aptos" w:eastAsia="Aptos" w:hAnsi="Aptos" w:cs="Times New Roman"/>
                            <w:color w:val="0000FF"/>
                            <w:kern w:val="2"/>
                            <w:sz w:val="24"/>
                            <w:szCs w:val="24"/>
                            <w:u w:val="single"/>
                            <w:lang w:val="en-GB"/>
                            <w14:ligatures w14:val="standardContextual"/>
                          </w:rPr>
                          <w:t xml:space="preserve">ASBO Application was latter modified to prevent the course of justice as to what claims the now claimant had exhibited and then afterwards was removed government officials to cover up the truths of their crimes at their own requests. </w:t>
                        </w:r>
                      </w:p>
                      <w:p w14:paraId="6F9375C8"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6</w:t>
                        </w:r>
                        <w:r w:rsidRPr="00417F50">
                          <w:rPr>
                            <w:rFonts w:ascii="Aptos" w:eastAsia="Aptos" w:hAnsi="Aptos" w:cs="Times New Roman"/>
                            <w:kern w:val="2"/>
                            <w:sz w:val="24"/>
                            <w:szCs w:val="24"/>
                            <w:u w:val="single"/>
                            <w:lang w:val="en-GB"/>
                            <w14:ligatures w14:val="standardContextual"/>
                          </w:rPr>
                          <w:t xml:space="preserve"> cases that are agreed by the Court houses to which was supposed to have issued those offences as already fake.</w:t>
                        </w:r>
                      </w:p>
                      <w:p w14:paraId="071A72AB"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color w:val="0000FF"/>
                            <w:kern w:val="2"/>
                            <w:sz w:val="24"/>
                            <w:szCs w:val="24"/>
                            <w:u w:val="single"/>
                            <w:lang w:val="en-GB"/>
                            <w14:ligatures w14:val="standardContextual"/>
                          </w:rPr>
                        </w:pPr>
                        <w:r w:rsidRPr="00417F50">
                          <w:rPr>
                            <w:rFonts w:ascii="Aptos" w:eastAsia="Aptos" w:hAnsi="Aptos" w:cs="Times New Roman"/>
                            <w:kern w:val="2"/>
                            <w:sz w:val="24"/>
                            <w:szCs w:val="24"/>
                            <w:u w:val="single"/>
                            <w:lang w:val="en-GB"/>
                            <w14:ligatures w14:val="standardContextual"/>
                          </w:rPr>
                          <w:t>Cases that are additional to the Six cases that are agreed to be fraudulent by the Court houses equal to</w:t>
                        </w:r>
                        <w:bookmarkStart w:id="9" w:name="_Hlk155196813"/>
                        <w:r w:rsidRPr="00417F50">
                          <w:rPr>
                            <w:rFonts w:ascii="Aptos" w:eastAsia="Aptos" w:hAnsi="Aptos" w:cs="Times New Roman"/>
                            <w:kern w:val="2"/>
                            <w:sz w:val="24"/>
                            <w:szCs w:val="24"/>
                            <w:u w:val="single"/>
                            <w:lang w:val="en-GB"/>
                            <w14:ligatures w14:val="standardContextual"/>
                          </w:rPr>
                          <w:t xml:space="preserve">: </w:t>
                        </w:r>
                        <w:bookmarkEnd w:id="9"/>
                        <w:r w:rsidRPr="00417F50">
                          <w:rPr>
                            <w:rFonts w:ascii="Aptos" w:eastAsia="Aptos" w:hAnsi="Aptos" w:cs="Times New Roman"/>
                            <w:b/>
                            <w:bCs/>
                            <w:color w:val="0000FF"/>
                            <w:kern w:val="2"/>
                            <w:sz w:val="24"/>
                            <w:szCs w:val="24"/>
                            <w:u w:val="single"/>
                            <w:lang w:val="en-GB"/>
                            <w14:ligatures w14:val="standardContextual"/>
                          </w:rPr>
                          <w:t>00.</w:t>
                        </w:r>
                      </w:p>
                      <w:p w14:paraId="1CADCB16"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kern w:val="2"/>
                            <w:sz w:val="24"/>
                            <w:szCs w:val="24"/>
                            <w:u w:val="single"/>
                            <w:lang w:val="en-GB"/>
                            <w14:ligatures w14:val="standardContextual"/>
                          </w:rPr>
                        </w:pPr>
                        <w:r w:rsidRPr="00417F50">
                          <w:rPr>
                            <w:rFonts w:ascii="Aptos" w:eastAsia="Aptos" w:hAnsi="Aptos" w:cs="Times New Roman"/>
                            <w:kern w:val="2"/>
                            <w:sz w:val="24"/>
                            <w:szCs w:val="24"/>
                            <w:u w:val="single"/>
                            <w:lang w:val="en-GB"/>
                            <w14:ligatures w14:val="standardContextual"/>
                          </w:rPr>
                          <w:t xml:space="preserve">Won Cases that were No Further Actioned by the Police or CPS &amp; Court Houses equal to: </w:t>
                        </w:r>
                        <w:r w:rsidRPr="00417F50">
                          <w:rPr>
                            <w:rFonts w:ascii="Aptos" w:eastAsia="Aptos" w:hAnsi="Aptos" w:cs="Times New Roman"/>
                            <w:b/>
                            <w:bCs/>
                            <w:color w:val="0000FF"/>
                            <w:kern w:val="2"/>
                            <w:sz w:val="24"/>
                            <w:szCs w:val="24"/>
                            <w:u w:val="single"/>
                            <w:lang w:val="en-GB"/>
                            <w14:ligatures w14:val="standardContextual"/>
                          </w:rPr>
                          <w:t>00.</w:t>
                        </w:r>
                      </w:p>
                      <w:p w14:paraId="5254D0F9"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kern w:val="2"/>
                            <w:sz w:val="24"/>
                            <w:szCs w:val="24"/>
                            <w:u w:val="single"/>
                            <w:lang w:val="en-GB"/>
                            <w14:ligatures w14:val="standardContextual"/>
                          </w:rPr>
                        </w:pPr>
                        <w:r w:rsidRPr="00417F50">
                          <w:rPr>
                            <w:rFonts w:ascii="Aptos" w:eastAsia="Aptos" w:hAnsi="Aptos" w:cs="Times New Roman"/>
                            <w:kern w:val="2"/>
                            <w:sz w:val="24"/>
                            <w:szCs w:val="24"/>
                            <w:u w:val="single"/>
                            <w:lang w:val="en-GB"/>
                            <w14:ligatures w14:val="standardContextual"/>
                          </w:rPr>
                          <w:t xml:space="preserve">The Number of Cases that were classified as disposable data due to the Now Claimant being rehabilitated are: </w:t>
                        </w:r>
                        <w:r w:rsidRPr="00417F50">
                          <w:rPr>
                            <w:rFonts w:ascii="Aptos" w:eastAsia="Aptos" w:hAnsi="Aptos" w:cs="Times New Roman"/>
                            <w:b/>
                            <w:bCs/>
                            <w:color w:val="0000FF"/>
                            <w:kern w:val="2"/>
                            <w:sz w:val="24"/>
                            <w:szCs w:val="24"/>
                            <w:u w:val="single"/>
                            <w:lang w:val="en-GB"/>
                            <w14:ligatures w14:val="standardContextual"/>
                          </w:rPr>
                          <w:t>00.</w:t>
                        </w:r>
                      </w:p>
                      <w:p w14:paraId="1AE1D353" w14:textId="77777777" w:rsidR="00417F50" w:rsidRPr="00417F50" w:rsidRDefault="00417F50" w:rsidP="00417F50">
                        <w:pPr>
                          <w:widowControl/>
                          <w:numPr>
                            <w:ilvl w:val="0"/>
                            <w:numId w:val="128"/>
                          </w:numPr>
                          <w:autoSpaceDE/>
                          <w:autoSpaceDN/>
                          <w:spacing w:line="252" w:lineRule="auto"/>
                          <w:ind w:left="700" w:hanging="340"/>
                          <w:contextualSpacing/>
                          <w:rPr>
                            <w:rFonts w:ascii="Aptos" w:eastAsia="Aptos" w:hAnsi="Aptos" w:cs="Times New Roman"/>
                            <w:kern w:val="2"/>
                            <w:sz w:val="24"/>
                            <w:szCs w:val="24"/>
                            <w:u w:val="single"/>
                            <w:lang w:val="en-GB"/>
                            <w14:ligatures w14:val="standardContextual"/>
                          </w:rPr>
                        </w:pPr>
                        <w:r w:rsidRPr="00417F50">
                          <w:rPr>
                            <w:rFonts w:ascii="Aptos" w:eastAsia="Aptos" w:hAnsi="Aptos" w:cs="Times New Roman"/>
                            <w:kern w:val="2"/>
                            <w:sz w:val="24"/>
                            <w:szCs w:val="24"/>
                            <w:u w:val="single"/>
                            <w:lang w:val="en-GB"/>
                            <w14:ligatures w14:val="standardContextual"/>
                          </w:rPr>
                          <w:t xml:space="preserve">Time spent on bail conditions for cases dropped or won equal to </w:t>
                        </w:r>
                        <w:r w:rsidRPr="00417F50">
                          <w:rPr>
                            <w:rFonts w:ascii="Aptos" w:eastAsia="Aptos" w:hAnsi="Aptos" w:cs="Times New Roman"/>
                            <w:b/>
                            <w:bCs/>
                            <w:color w:val="0000FF"/>
                            <w:kern w:val="2"/>
                            <w:sz w:val="24"/>
                            <w:szCs w:val="24"/>
                            <w:u w:val="single"/>
                            <w:lang w:val="en-GB"/>
                            <w14:ligatures w14:val="standardContextual"/>
                          </w:rPr>
                          <w:t>00.</w:t>
                        </w:r>
                      </w:p>
                      <w:p w14:paraId="6474DC1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722C160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055E2D0"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Court &amp; Police Station Dates</w:t>
                        </w:r>
                        <w:r w:rsidRPr="00417F50">
                          <w:rPr>
                            <w:rFonts w:ascii="Aptos" w:eastAsia="Times New Roman" w:hAnsi="Aptos" w:cs="Segoe UI"/>
                            <w:kern w:val="2"/>
                            <w:sz w:val="24"/>
                            <w:szCs w:val="24"/>
                            <w:u w:val="single"/>
                            <w:lang w:val="en-GB"/>
                            <w14:ligatures w14:val="standardContextual"/>
                          </w:rPr>
                          <w:t>:</w:t>
                        </w:r>
                        <w:r w:rsidRPr="00417F50">
                          <w:rPr>
                            <w:rFonts w:ascii="Aptos" w:eastAsia="Times New Roman" w:hAnsi="Aptos" w:cs="Segoe UI"/>
                            <w:kern w:val="2"/>
                            <w:sz w:val="24"/>
                            <w:szCs w:val="24"/>
                            <w:lang w:val="en-GB"/>
                            <w14:ligatures w14:val="standardContextual"/>
                          </w:rPr>
                          <w:t xml:space="preserve"> The individual was remanded on police bail on </w:t>
                        </w:r>
                        <w:r w:rsidRPr="00417F50">
                          <w:rPr>
                            <w:rFonts w:ascii="Aptos" w:eastAsia="Times New Roman" w:hAnsi="Aptos" w:cs="Segoe UI"/>
                            <w:b/>
                            <w:bCs/>
                            <w:kern w:val="2"/>
                            <w:sz w:val="24"/>
                            <w:szCs w:val="24"/>
                            <w:u w:val="single"/>
                            <w:lang w:val="en-GB"/>
                            <w14:ligatures w14:val="standardContextual"/>
                          </w:rPr>
                          <w:t>March 15, 2018</w:t>
                        </w:r>
                        <w:r w:rsidRPr="00417F50">
                          <w:rPr>
                            <w:rFonts w:ascii="Aptos" w:eastAsia="Times New Roman" w:hAnsi="Aptos" w:cs="Segoe UI"/>
                            <w:kern w:val="2"/>
                            <w:sz w:val="24"/>
                            <w:szCs w:val="24"/>
                            <w:lang w:val="en-GB"/>
                            <w14:ligatures w14:val="standardContextual"/>
                          </w:rPr>
                          <w:t xml:space="preserve">, and was scheduled to appear in court again on </w:t>
                        </w:r>
                        <w:r w:rsidRPr="00417F50">
                          <w:rPr>
                            <w:rFonts w:ascii="Aptos" w:eastAsia="Times New Roman" w:hAnsi="Aptos" w:cs="Segoe UI"/>
                            <w:b/>
                            <w:bCs/>
                            <w:kern w:val="2"/>
                            <w:sz w:val="24"/>
                            <w:szCs w:val="24"/>
                            <w:u w:val="single"/>
                            <w:lang w:val="en-GB"/>
                            <w14:ligatures w14:val="standardContextual"/>
                          </w:rPr>
                          <w:t>April 5, 2018.</w:t>
                        </w:r>
                      </w:p>
                      <w:p w14:paraId="19EAF824"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Human Rights Violation Allegations</w:t>
                        </w:r>
                        <w:r w:rsidRPr="00417F50">
                          <w:rPr>
                            <w:rFonts w:ascii="Aptos" w:eastAsia="Times New Roman" w:hAnsi="Aptos" w:cs="Segoe UI"/>
                            <w:kern w:val="2"/>
                            <w:sz w:val="24"/>
                            <w:szCs w:val="24"/>
                            <w:lang w:val="en-GB"/>
                            <w14:ligatures w14:val="standardContextual"/>
                          </w:rPr>
                          <w:t xml:space="preserve">: The individual claims that their human rights were violated through cruel and malicious treatment by government officials, who allegedly participated in and allowed the continuation of this treatment despite the individual’s innocence. The government </w:t>
                        </w:r>
                        <w:r w:rsidRPr="00417F50">
                          <w:rPr>
                            <w:rFonts w:ascii="Aptos" w:eastAsia="Times New Roman" w:hAnsi="Aptos" w:cs="Segoe UI"/>
                            <w:kern w:val="2"/>
                            <w:sz w:val="24"/>
                            <w:szCs w:val="24"/>
                            <w:lang w:val="en-GB"/>
                            <w14:ligatures w14:val="standardContextual"/>
                          </w:rPr>
                          <w:lastRenderedPageBreak/>
                          <w:t>officials are accused of creating multiple forged court applications to infringe upon the individual’s legal rights and deprive them of their way of life.</w:t>
                        </w:r>
                      </w:p>
                      <w:p w14:paraId="663E47DB"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color w:val="00B050"/>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Conflict with Neighbours</w:t>
                        </w:r>
                        <w:r w:rsidRPr="00417F50">
                          <w:rPr>
                            <w:rFonts w:ascii="Aptos" w:eastAsia="Times New Roman" w:hAnsi="Aptos" w:cs="Segoe UI"/>
                            <w:kern w:val="2"/>
                            <w:sz w:val="24"/>
                            <w:szCs w:val="24"/>
                            <w:lang w:val="en-GB"/>
                            <w14:ligatures w14:val="standardContextual"/>
                          </w:rPr>
                          <w:t>:</w:t>
                        </w:r>
                        <w:r w:rsidRPr="00417F50">
                          <w:rPr>
                            <w:rFonts w:ascii="Aptos" w:eastAsia="Times New Roman" w:hAnsi="Aptos" w:cs="Segoe UI"/>
                            <w:color w:val="00B050"/>
                            <w:kern w:val="2"/>
                            <w:sz w:val="24"/>
                            <w:szCs w:val="24"/>
                            <w:lang w:val="en-GB"/>
                            <w14:ligatures w14:val="standardContextual"/>
                          </w:rPr>
                          <w:t xml:space="preserve"> The Mathiyalagan family, who lived above the individual, is accused of mental assault leading to physical and mental harm. The individual and their mother had reported the family for illegal activities, which they claim the family tried to cover up with the council’s help.</w:t>
                        </w:r>
                      </w:p>
                      <w:p w14:paraId="7E578109"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ASBO (Anti-Social Behaviour Order</w:t>
                        </w:r>
                        <w:r w:rsidRPr="00417F50">
                          <w:rPr>
                            <w:rFonts w:ascii="Aptos" w:eastAsia="Times New Roman" w:hAnsi="Aptos" w:cs="Segoe UI"/>
                            <w:b/>
                            <w:bCs/>
                            <w:kern w:val="2"/>
                            <w:sz w:val="24"/>
                            <w:szCs w:val="24"/>
                            <w:lang w:val="en-GB"/>
                            <w14:ligatures w14:val="standardContextual"/>
                          </w:rPr>
                          <w:t>)</w:t>
                        </w:r>
                        <w:r w:rsidRPr="00417F50">
                          <w:rPr>
                            <w:rFonts w:ascii="Aptos" w:eastAsia="Times New Roman" w:hAnsi="Aptos" w:cs="Segoe UI"/>
                            <w:kern w:val="2"/>
                            <w:sz w:val="24"/>
                            <w:szCs w:val="24"/>
                            <w:lang w:val="en-GB"/>
                            <w14:ligatures w14:val="standardContextual"/>
                          </w:rPr>
                          <w:t>: The police and Enfield Council are accused of forging an ASBO application to cover up corruption. The individual claims that this was done to prevent them from revealing the truth to the public.</w:t>
                        </w:r>
                      </w:p>
                      <w:p w14:paraId="7DFE265C"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Possession Order</w:t>
                        </w:r>
                        <w:r w:rsidRPr="00417F50">
                          <w:rPr>
                            <w:rFonts w:ascii="Aptos" w:eastAsia="Times New Roman" w:hAnsi="Aptos" w:cs="Segoe UI"/>
                            <w:kern w:val="2"/>
                            <w:sz w:val="24"/>
                            <w:szCs w:val="24"/>
                            <w:u w:val="single"/>
                            <w:lang w:val="en-GB"/>
                            <w14:ligatures w14:val="standardContextual"/>
                          </w:rPr>
                          <w:t>:</w:t>
                        </w:r>
                        <w:r w:rsidRPr="00417F50">
                          <w:rPr>
                            <w:rFonts w:ascii="Aptos" w:eastAsia="Times New Roman" w:hAnsi="Aptos" w:cs="Segoe UI"/>
                            <w:kern w:val="2"/>
                            <w:sz w:val="24"/>
                            <w:szCs w:val="24"/>
                            <w:lang w:val="en-GB"/>
                            <w14:ligatures w14:val="standardContextual"/>
                          </w:rPr>
                          <w:t xml:space="preserve"> A possession order was issued, which the individual claims had a domino effect caused by government officials covering up the forged ASBO and other forged court orders. The officials are accused of using the UK’s mental health facilities illegally to tarnish the individual’s reputation.</w:t>
                        </w:r>
                      </w:p>
                      <w:p w14:paraId="1A128D70"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Alleged Conspiracy</w:t>
                        </w:r>
                        <w:r w:rsidRPr="00417F50">
                          <w:rPr>
                            <w:rFonts w:ascii="Aptos" w:eastAsia="Times New Roman" w:hAnsi="Aptos" w:cs="Segoe UI"/>
                            <w:kern w:val="2"/>
                            <w:sz w:val="24"/>
                            <w:szCs w:val="24"/>
                            <w:lang w:val="en-GB"/>
                            <w14:ligatures w14:val="standardContextual"/>
                          </w:rPr>
                          <w:t>: The individual alleges that Enfield Council officials conspired with neighbours in a criminal plot against them to cover up past illegal activities, including the creation of the ASBO and subsequent attacks by neighbours based on rumours.</w:t>
                        </w:r>
                      </w:p>
                      <w:p w14:paraId="54C8B876"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Injunction Order</w:t>
                        </w:r>
                        <w:r w:rsidRPr="00417F50">
                          <w:rPr>
                            <w:rFonts w:ascii="Aptos" w:eastAsia="Times New Roman" w:hAnsi="Aptos" w:cs="Segoe UI"/>
                            <w:kern w:val="2"/>
                            <w:sz w:val="24"/>
                            <w:szCs w:val="24"/>
                            <w:lang w:val="en-GB"/>
                            <w14:ligatures w14:val="standardContextual"/>
                          </w:rPr>
                          <w:t>: The individual claims that Enfield Council forged an initial injunction order and then another one against them while complaints about the ASBO and other actions were ongoing.</w:t>
                        </w:r>
                      </w:p>
                      <w:p w14:paraId="3359583E" w14:textId="77777777" w:rsidR="00417F50" w:rsidRPr="00417F50" w:rsidRDefault="00417F50" w:rsidP="00417F50">
                        <w:pPr>
                          <w:widowControl/>
                          <w:numPr>
                            <w:ilvl w:val="0"/>
                            <w:numId w:val="125"/>
                          </w:numPr>
                          <w:autoSpaceDE/>
                          <w:autoSpaceDN/>
                          <w:spacing w:line="252" w:lineRule="auto"/>
                          <w:rPr>
                            <w:rFonts w:ascii="Aptos" w:eastAsia="Times New Roman" w:hAnsi="Aptos" w:cs="Segoe UI"/>
                            <w:kern w:val="2"/>
                            <w:sz w:val="24"/>
                            <w:szCs w:val="24"/>
                            <w:lang w:val="en-GB"/>
                            <w14:ligatures w14:val="standardContextual"/>
                          </w:rPr>
                        </w:pPr>
                        <w:r w:rsidRPr="00417F50">
                          <w:rPr>
                            <w:rFonts w:ascii="Aptos" w:eastAsia="Times New Roman" w:hAnsi="Aptos" w:cs="Segoe UI"/>
                            <w:b/>
                            <w:bCs/>
                            <w:kern w:val="2"/>
                            <w:sz w:val="24"/>
                            <w:szCs w:val="24"/>
                            <w:u w:val="single"/>
                            <w:lang w:val="en-GB"/>
                            <w14:ligatures w14:val="standardContextual"/>
                          </w:rPr>
                          <w:t>Government Misconduct</w:t>
                        </w:r>
                        <w:r w:rsidRPr="00417F50">
                          <w:rPr>
                            <w:rFonts w:ascii="Aptos" w:eastAsia="Times New Roman" w:hAnsi="Aptos" w:cs="Segoe UI"/>
                            <w:kern w:val="2"/>
                            <w:sz w:val="24"/>
                            <w:szCs w:val="24"/>
                            <w:u w:val="single"/>
                            <w:lang w:val="en-GB"/>
                            <w14:ligatures w14:val="standardContextual"/>
                          </w:rPr>
                          <w:t>:</w:t>
                        </w:r>
                        <w:r w:rsidRPr="00417F50">
                          <w:rPr>
                            <w:rFonts w:ascii="Aptos" w:eastAsia="Times New Roman" w:hAnsi="Aptos" w:cs="Segoe UI"/>
                            <w:kern w:val="2"/>
                            <w:sz w:val="24"/>
                            <w:szCs w:val="24"/>
                            <w:lang w:val="en-GB"/>
                            <w14:ligatures w14:val="standardContextual"/>
                          </w:rPr>
                          <w:t xml:space="preserve"> The individual asserts that they continued to be assaulted due to the deliberate spite and/or refusal of government officials to act fairly and in accordance with the law.</w:t>
                        </w:r>
                      </w:p>
                      <w:p w14:paraId="059B000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65D5E5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66F9203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7E5604C4"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7400B88A" w14:textId="77777777" w:rsidR="00417F50" w:rsidRPr="00417F50" w:rsidRDefault="00417F50" w:rsidP="00417F50">
                  <w:pPr>
                    <w:widowControl/>
                    <w:autoSpaceDE/>
                    <w:autoSpaceDN/>
                    <w:ind w:left="709"/>
                    <w:contextualSpacing/>
                    <w:rPr>
                      <w:rFonts w:ascii="Aptos" w:eastAsia="Aptos" w:hAnsi="Aptos" w:cs="Times New Roman"/>
                      <w:b/>
                      <w:bCs/>
                      <w:kern w:val="2"/>
                      <w:sz w:val="24"/>
                      <w:szCs w:val="24"/>
                      <w:u w:val="single"/>
                      <w:lang w:val="en-GB"/>
                      <w14:ligatures w14:val="standardContextual"/>
                    </w:rPr>
                  </w:pPr>
                </w:p>
                <w:p w14:paraId="5AB482D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5A0B48FE" w14:textId="77777777" w:rsidR="00417F50" w:rsidRPr="00417F50" w:rsidRDefault="00417F50" w:rsidP="00417F50">
                  <w:pPr>
                    <w:widowControl/>
                    <w:autoSpaceDE/>
                    <w:autoSpaceDN/>
                    <w:ind w:left="709"/>
                    <w:contextualSpacing/>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998"/>
                    <w:gridCol w:w="6248"/>
                  </w:tblGrid>
                  <w:tr w:rsidR="00417F50" w:rsidRPr="00417F50" w14:paraId="0744B53C"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hideMark/>
                      </w:tcPr>
                      <w:p w14:paraId="7DFC138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bookmarkStart w:id="10" w:name="_Hlk156304599"/>
                        <w:r w:rsidRPr="00417F50">
                          <w:rPr>
                            <w:rFonts w:ascii="Aptos" w:eastAsia="Aptos" w:hAnsi="Aptos" w:cs="Times New Roman"/>
                            <w:b/>
                            <w:bCs/>
                            <w:kern w:val="2"/>
                            <w:sz w:val="24"/>
                            <w:szCs w:val="24"/>
                            <w:u w:val="single"/>
                            <w:lang w:val="en-GB"/>
                            <w14:ligatures w14:val="standardContextual"/>
                          </w:rPr>
                          <w:t>Numb</w:t>
                        </w:r>
                      </w:p>
                    </w:tc>
                    <w:tc>
                      <w:tcPr>
                        <w:tcW w:w="6248" w:type="dxa"/>
                        <w:tcBorders>
                          <w:top w:val="single" w:sz="4" w:space="0" w:color="auto"/>
                          <w:left w:val="single" w:sz="4" w:space="0" w:color="auto"/>
                          <w:bottom w:val="single" w:sz="4" w:space="0" w:color="auto"/>
                          <w:right w:val="single" w:sz="4" w:space="0" w:color="auto"/>
                        </w:tcBorders>
                      </w:tcPr>
                      <w:p w14:paraId="4A8651C0" w14:textId="77777777" w:rsidR="00417F50" w:rsidRPr="00417F50" w:rsidRDefault="00417F50" w:rsidP="00417F50">
                        <w:pPr>
                          <w:widowControl/>
                          <w:autoSpaceDE/>
                          <w:autoSpaceDN/>
                          <w:rPr>
                            <w:rFonts w:ascii="Aptos" w:eastAsia="Aptos" w:hAnsi="Aptos" w:cs="Times New Roman"/>
                            <w:b/>
                            <w:bCs/>
                            <w:kern w:val="2"/>
                            <w:sz w:val="24"/>
                            <w:szCs w:val="24"/>
                            <w:highlight w:val="green"/>
                            <w:u w:val="single"/>
                            <w:lang w:val="en-GB"/>
                            <w14:ligatures w14:val="standardContextual"/>
                          </w:rPr>
                        </w:pPr>
                      </w:p>
                      <w:p w14:paraId="1DFB0AA5"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PNC Case Files *****</w:t>
                        </w:r>
                      </w:p>
                      <w:p w14:paraId="42D411E4" w14:textId="77777777" w:rsidR="00417F50" w:rsidRPr="00417F50" w:rsidRDefault="00417F50" w:rsidP="00417F50">
                        <w:pPr>
                          <w:widowControl/>
                          <w:autoSpaceDE/>
                          <w:autoSpaceDN/>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Part Two of Two.</w:t>
                        </w:r>
                      </w:p>
                      <w:p w14:paraId="5CBF2946" w14:textId="77777777" w:rsidR="00417F50" w:rsidRPr="00417F50" w:rsidRDefault="00417F50" w:rsidP="00417F50">
                        <w:pPr>
                          <w:widowControl/>
                          <w:autoSpaceDE/>
                          <w:autoSpaceDN/>
                          <w:rPr>
                            <w:rFonts w:ascii="Aptos" w:eastAsia="Aptos" w:hAnsi="Aptos" w:cs="Times New Roman"/>
                            <w:b/>
                            <w:bCs/>
                            <w:kern w:val="2"/>
                            <w:sz w:val="24"/>
                            <w:szCs w:val="24"/>
                            <w:highlight w:val="green"/>
                            <w:u w:val="single"/>
                            <w:lang w:val="en-GB"/>
                            <w14:ligatures w14:val="standardContextual"/>
                          </w:rPr>
                        </w:pPr>
                      </w:p>
                      <w:p w14:paraId="2C9F4D47"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highlight w:val="green"/>
                            <w:u w:val="single"/>
                            <w:lang w:val="en-GB"/>
                            <w14:ligatures w14:val="standardContextual"/>
                          </w:rPr>
                          <w:t xml:space="preserve">Below are examples extracted from our exhibits, providing evidence to support our </w:t>
                        </w:r>
                        <w:proofErr w:type="gramStart"/>
                        <w:r w:rsidRPr="00417F50">
                          <w:rPr>
                            <w:rFonts w:ascii="Aptos" w:eastAsia="Aptos" w:hAnsi="Aptos" w:cs="Times New Roman"/>
                            <w:b/>
                            <w:bCs/>
                            <w:kern w:val="2"/>
                            <w:sz w:val="24"/>
                            <w:szCs w:val="24"/>
                            <w:highlight w:val="green"/>
                            <w:u w:val="single"/>
                            <w:lang w:val="en-GB"/>
                            <w14:ligatures w14:val="standardContextual"/>
                          </w:rPr>
                          <w:t>claims</w:t>
                        </w:r>
                        <w:proofErr w:type="gramEnd"/>
                      </w:p>
                      <w:p w14:paraId="76647761"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F660886"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71E96EF9"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23533ECB" w14:textId="77777777" w:rsidR="00417F50" w:rsidRPr="00417F50" w:rsidRDefault="00417F50" w:rsidP="00417F50">
                        <w:pPr>
                          <w:widowControl/>
                          <w:numPr>
                            <w:ilvl w:val="0"/>
                            <w:numId w:val="116"/>
                          </w:numPr>
                          <w:autoSpaceDE/>
                          <w:autoSpaceDN/>
                          <w:spacing w:after="160" w:line="252" w:lineRule="auto"/>
                          <w:ind w:left="357" w:hanging="357"/>
                          <w:contextualSpacing/>
                          <w:rPr>
                            <w:rFonts w:ascii="Aptos" w:eastAsia="Calibri" w:hAnsi="Aptos" w:cs="Times New Roman"/>
                            <w:kern w:val="2"/>
                            <w:sz w:val="24"/>
                            <w:szCs w:val="24"/>
                            <w:lang w:val="en-GB"/>
                            <w14:ligatures w14:val="standardContextual"/>
                          </w:rPr>
                        </w:pPr>
                        <w:bookmarkStart w:id="11" w:name="_Hlk143427230"/>
                        <w:r w:rsidRPr="00417F50">
                          <w:rPr>
                            <w:rFonts w:ascii="Aptos" w:eastAsia="Calibri" w:hAnsi="Aptos" w:cs="Times New Roman"/>
                            <w:b/>
                            <w:bCs/>
                            <w:kern w:val="2"/>
                            <w:sz w:val="24"/>
                            <w:szCs w:val="24"/>
                            <w:u w:val="single"/>
                            <w:lang w:val="en-GB"/>
                            <w14:ligatures w14:val="standardContextual"/>
                          </w:rPr>
                          <w:t>In reference towards three.</w:t>
                        </w:r>
                        <w:r w:rsidRPr="00417F50">
                          <w:rPr>
                            <w:rFonts w:ascii="Aptos" w:eastAsia="Calibri" w:hAnsi="Aptos" w:cs="Times New Roman"/>
                            <w:kern w:val="2"/>
                            <w:sz w:val="24"/>
                            <w:szCs w:val="24"/>
                            <w:lang w:val="en-GB"/>
                            <w14:ligatures w14:val="standardContextual"/>
                          </w:rPr>
                          <w:t xml:space="preserve"> </w:t>
                        </w:r>
                      </w:p>
                      <w:p w14:paraId="4B9CC0CC"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lang w:val="en-GB"/>
                            <w14:ligatures w14:val="standardContextual"/>
                          </w:rPr>
                          <w:lastRenderedPageBreak/>
                          <w:t>Case Number:</w:t>
                        </w:r>
                        <w:r w:rsidRPr="00417F50">
                          <w:rPr>
                            <w:rFonts w:ascii="Aptos" w:eastAsia="Calibri" w:hAnsi="Aptos" w:cs="Times New Roman"/>
                            <w:kern w:val="2"/>
                            <w:sz w:val="24"/>
                            <w:szCs w:val="24"/>
                            <w:lang w:val="en-GB"/>
                            <w14:ligatures w14:val="standardContextual"/>
                          </w:rPr>
                          <w:t xml:space="preserve"> </w:t>
                        </w:r>
                        <w:bookmarkStart w:id="12" w:name="_Hlk76390868"/>
                        <w:r w:rsidRPr="00417F50">
                          <w:rPr>
                            <w:rFonts w:ascii="Aptos" w:eastAsia="Calibri" w:hAnsi="Aptos" w:cs="Times New Roman"/>
                            <w:kern w:val="2"/>
                            <w:sz w:val="24"/>
                            <w:szCs w:val="24"/>
                            <w:lang w:val="en-GB"/>
                            <w14:ligatures w14:val="standardContextual"/>
                          </w:rPr>
                          <w:t>19/0000/00/592734E</w:t>
                        </w:r>
                        <w:bookmarkEnd w:id="12"/>
                      </w:p>
                      <w:p w14:paraId="579D1DC9"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val="en-GB"/>
                            <w14:ligatures w14:val="standardContextual"/>
                          </w:rPr>
                          <w:t>Dated Arrested:</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eastAsia="en-GB"/>
                            <w14:ligatures w14:val="standardContextual"/>
                          </w:rPr>
                          <w:t>26/05/19.</w:t>
                        </w:r>
                      </w:p>
                      <w:p w14:paraId="418C9364" w14:textId="77777777" w:rsidR="00417F50" w:rsidRPr="00417F50" w:rsidRDefault="00417F50" w:rsidP="00417F50">
                        <w:pPr>
                          <w:widowControl/>
                          <w:numPr>
                            <w:ilvl w:val="0"/>
                            <w:numId w:val="117"/>
                          </w:numPr>
                          <w:autoSpaceDE/>
                          <w:autoSpaceDN/>
                          <w:spacing w:line="252" w:lineRule="auto"/>
                          <w:ind w:left="853"/>
                          <w:contextualSpacing/>
                          <w:rPr>
                            <w:rFonts w:ascii="Aptos" w:eastAsia="Times New Roman" w:hAnsi="Aptos" w:cs="Times New Roman"/>
                            <w:b/>
                            <w:bCs/>
                            <w:color w:val="000000"/>
                            <w:sz w:val="24"/>
                            <w:szCs w:val="24"/>
                            <w:lang w:eastAsia="en-GB"/>
                          </w:rPr>
                        </w:pPr>
                        <w:r w:rsidRPr="00417F50">
                          <w:rPr>
                            <w:rFonts w:ascii="Aptos" w:eastAsia="Times New Roman" w:hAnsi="Aptos" w:cs="Times New Roman"/>
                            <w:b/>
                            <w:bCs/>
                            <w:color w:val="000000"/>
                            <w:sz w:val="24"/>
                            <w:szCs w:val="24"/>
                            <w:lang w:eastAsia="en-GB"/>
                          </w:rPr>
                          <w:t xml:space="preserve">Last Updated: </w:t>
                        </w:r>
                        <w:r w:rsidRPr="00417F50">
                          <w:rPr>
                            <w:rFonts w:ascii="Aptos" w:eastAsia="Times New Roman" w:hAnsi="Aptos" w:cs="Times New Roman"/>
                            <w:color w:val="000000"/>
                            <w:sz w:val="24"/>
                            <w:szCs w:val="24"/>
                            <w:lang w:val="en-GB" w:eastAsia="en-GB"/>
                          </w:rPr>
                          <w:t>28/05/19</w:t>
                        </w:r>
                      </w:p>
                      <w:p w14:paraId="48FF4855" w14:textId="77777777" w:rsidR="00417F50" w:rsidRPr="00417F50" w:rsidRDefault="00417F50" w:rsidP="00417F50">
                        <w:pPr>
                          <w:widowControl/>
                          <w:numPr>
                            <w:ilvl w:val="0"/>
                            <w:numId w:val="117"/>
                          </w:numPr>
                          <w:autoSpaceDE/>
                          <w:autoSpaceDN/>
                          <w:spacing w:line="252" w:lineRule="auto"/>
                          <w:ind w:left="853"/>
                          <w:contextualSpacing/>
                          <w:rPr>
                            <w:rFonts w:ascii="Aptos" w:eastAsia="Times New Roman" w:hAnsi="Aptos" w:cs="Times New Roman"/>
                            <w:b/>
                            <w:bCs/>
                            <w:color w:val="000000"/>
                            <w:sz w:val="24"/>
                            <w:szCs w:val="24"/>
                            <w:lang w:eastAsia="en-GB"/>
                          </w:rPr>
                        </w:pPr>
                        <w:r w:rsidRPr="00417F50">
                          <w:rPr>
                            <w:rFonts w:ascii="Aptos" w:eastAsia="Times New Roman" w:hAnsi="Aptos" w:cs="Times New Roman"/>
                            <w:b/>
                            <w:bCs/>
                            <w:sz w:val="24"/>
                            <w:szCs w:val="24"/>
                            <w:lang w:eastAsia="en-GB"/>
                          </w:rPr>
                          <w:t>Case Name</w:t>
                        </w:r>
                        <w:r w:rsidRPr="00417F50">
                          <w:rPr>
                            <w:rFonts w:ascii="Aptos" w:eastAsia="Times New Roman" w:hAnsi="Aptos" w:cs="Times New Roman"/>
                            <w:sz w:val="24"/>
                            <w:szCs w:val="24"/>
                            <w:lang w:eastAsia="en-GB"/>
                          </w:rPr>
                          <w:t>: BURGLARY IN OTHER THAN DWELLING WERE PERSON SUBJECTED TO VIOLENCE OR THREAT OF VIOLENCE</w:t>
                        </w:r>
                      </w:p>
                      <w:p w14:paraId="0486B907" w14:textId="77777777" w:rsidR="00417F50" w:rsidRPr="00417F50" w:rsidRDefault="00417F50" w:rsidP="00417F50">
                        <w:pPr>
                          <w:widowControl/>
                          <w:numPr>
                            <w:ilvl w:val="0"/>
                            <w:numId w:val="117"/>
                          </w:numPr>
                          <w:autoSpaceDE/>
                          <w:autoSpaceDN/>
                          <w:spacing w:line="252" w:lineRule="auto"/>
                          <w:ind w:left="853"/>
                          <w:contextualSpacing/>
                          <w:rPr>
                            <w:rFonts w:ascii="Aptos" w:eastAsia="Times New Roman" w:hAnsi="Aptos" w:cs="Times New Roman"/>
                            <w:b/>
                            <w:bCs/>
                            <w:color w:val="000000"/>
                            <w:sz w:val="24"/>
                            <w:szCs w:val="24"/>
                            <w:lang w:eastAsia="en-GB"/>
                          </w:rPr>
                        </w:pPr>
                        <w:r w:rsidRPr="00417F50">
                          <w:rPr>
                            <w:rFonts w:ascii="Aptos" w:eastAsia="Times New Roman" w:hAnsi="Aptos" w:cs="Times New Roman"/>
                            <w:b/>
                            <w:bCs/>
                            <w:sz w:val="24"/>
                            <w:szCs w:val="24"/>
                            <w:lang w:eastAsia="en-GB"/>
                          </w:rPr>
                          <w:t>Arresting Officer</w:t>
                        </w:r>
                        <w:r w:rsidRPr="00417F50">
                          <w:rPr>
                            <w:rFonts w:ascii="Aptos" w:eastAsia="Times New Roman" w:hAnsi="Aptos" w:cs="Times New Roman"/>
                            <w:sz w:val="24"/>
                            <w:szCs w:val="24"/>
                            <w:lang w:eastAsia="en-GB"/>
                          </w:rPr>
                          <w:t>: LAW /PC/233651</w:t>
                        </w:r>
                      </w:p>
                      <w:p w14:paraId="3F74F458"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Police Force</w:t>
                        </w:r>
                        <w:r w:rsidRPr="00417F50">
                          <w:rPr>
                            <w:rFonts w:ascii="Aptos" w:eastAsia="Calibri" w:hAnsi="Aptos" w:cs="Times New Roman"/>
                            <w:kern w:val="2"/>
                            <w:sz w:val="24"/>
                            <w:szCs w:val="24"/>
                            <w:lang w:eastAsia="en-GB"/>
                            <w14:ligatures w14:val="standardContextual"/>
                          </w:rPr>
                          <w:t>: Met</w:t>
                        </w:r>
                      </w:p>
                      <w:p w14:paraId="04CEB3A8"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u w:val="single"/>
                            <w:lang w:eastAsia="en-GB"/>
                            <w14:ligatures w14:val="standardContextual"/>
                          </w:rPr>
                        </w:pPr>
                        <w:r w:rsidRPr="00417F50">
                          <w:rPr>
                            <w:rFonts w:ascii="Aptos" w:eastAsia="Calibri" w:hAnsi="Aptos" w:cs="Times New Roman"/>
                            <w:b/>
                            <w:bCs/>
                            <w:color w:val="000000"/>
                            <w:kern w:val="2"/>
                            <w:sz w:val="24"/>
                            <w:szCs w:val="24"/>
                            <w:u w:val="single"/>
                            <w:lang w:val="en-GB"/>
                            <w14:ligatures w14:val="standardContextual"/>
                          </w:rPr>
                          <w:t>Remand:</w:t>
                        </w:r>
                        <w:r w:rsidRPr="00417F50">
                          <w:rPr>
                            <w:rFonts w:ascii="Aptos" w:eastAsia="Calibri" w:hAnsi="Aptos" w:cs="Times New Roman"/>
                            <w:kern w:val="2"/>
                            <w:sz w:val="24"/>
                            <w:szCs w:val="24"/>
                            <w:lang w:val="en-GB"/>
                            <w14:ligatures w14:val="standardContextual"/>
                          </w:rPr>
                          <w:t xml:space="preserve"> Yes 1 Condition </w:t>
                        </w:r>
                      </w:p>
                      <w:p w14:paraId="08CEE5CA"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lang w:val="en-GB" w:eastAsia="en-GB"/>
                            <w14:ligatures w14:val="standardContextual"/>
                          </w:rPr>
                          <w:t xml:space="preserve">NFA Date: </w:t>
                        </w:r>
                      </w:p>
                      <w:p w14:paraId="04521AE0" w14:textId="77777777" w:rsidR="00417F50" w:rsidRPr="00417F50" w:rsidRDefault="00417F50" w:rsidP="00417F50">
                        <w:pPr>
                          <w:widowControl/>
                          <w:numPr>
                            <w:ilvl w:val="0"/>
                            <w:numId w:val="118"/>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Police Result:</w:t>
                        </w:r>
                        <w:r w:rsidRPr="00417F50">
                          <w:rPr>
                            <w:rFonts w:ascii="Aptos" w:eastAsia="Calibri" w:hAnsi="Aptos" w:cs="Times New Roman"/>
                            <w:kern w:val="2"/>
                            <w:sz w:val="24"/>
                            <w:szCs w:val="24"/>
                            <w:lang w:val="en-GB" w:eastAsia="en-GB"/>
                            <w14:ligatures w14:val="standardContextual"/>
                          </w:rPr>
                          <w:t xml:space="preserve"> “Accused WON.”</w:t>
                        </w:r>
                      </w:p>
                      <w:p w14:paraId="5CDDC875" w14:textId="77777777" w:rsidR="00417F50" w:rsidRPr="00417F50" w:rsidRDefault="00417F50" w:rsidP="00417F50">
                        <w:pPr>
                          <w:widowControl/>
                          <w:numPr>
                            <w:ilvl w:val="0"/>
                            <w:numId w:val="118"/>
                          </w:numPr>
                          <w:autoSpaceDE/>
                          <w:autoSpaceDN/>
                          <w:spacing w:line="252" w:lineRule="auto"/>
                          <w:ind w:left="1573"/>
                          <w:contextualSpacing/>
                          <w:rPr>
                            <w:rFonts w:ascii="Aptos" w:eastAsia="Calibri" w:hAnsi="Aptos" w:cs="Times New Roman"/>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 xml:space="preserve">Case End Date: </w:t>
                        </w:r>
                        <w:r w:rsidRPr="00417F50">
                          <w:rPr>
                            <w:rFonts w:ascii="Aptos" w:eastAsia="Calibri" w:hAnsi="Aptos" w:cs="Times New Roman"/>
                            <w:kern w:val="2"/>
                            <w:sz w:val="24"/>
                            <w:szCs w:val="24"/>
                            <w:lang w:val="en-GB" w:eastAsia="en-GB"/>
                            <w14:ligatures w14:val="standardContextual"/>
                          </w:rPr>
                          <w:t xml:space="preserve">16/07/20 </w:t>
                        </w:r>
                      </w:p>
                      <w:p w14:paraId="43601C7A" w14:textId="77777777" w:rsidR="00417F50" w:rsidRPr="00417F50" w:rsidRDefault="00417F50" w:rsidP="00417F50">
                        <w:pPr>
                          <w:widowControl/>
                          <w:numPr>
                            <w:ilvl w:val="0"/>
                            <w:numId w:val="118"/>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Time Spent:</w:t>
                        </w:r>
                        <w:r w:rsidRPr="00417F50">
                          <w:rPr>
                            <w:rFonts w:ascii="Aptos" w:eastAsia="Calibri" w:hAnsi="Aptos" w:cs="Times New Roman"/>
                            <w:kern w:val="2"/>
                            <w:sz w:val="24"/>
                            <w:szCs w:val="24"/>
                            <w:lang w:val="en-GB" w:eastAsia="en-GB"/>
                            <w14:ligatures w14:val="standardContextual"/>
                          </w:rPr>
                          <w:t xml:space="preserve"> 1 year and one &amp; Half Months</w:t>
                        </w:r>
                      </w:p>
                      <w:p w14:paraId="59314458" w14:textId="77777777" w:rsidR="00417F50" w:rsidRPr="00417F50" w:rsidRDefault="00417F50" w:rsidP="00417F50">
                        <w:pPr>
                          <w:widowControl/>
                          <w:numPr>
                            <w:ilvl w:val="0"/>
                            <w:numId w:val="118"/>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Bail Condition 1:</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CONTACT DIRECTLY OR INDIRECTLY</w:t>
                        </w:r>
                      </w:p>
                      <w:p w14:paraId="5217BD82" w14:textId="77777777" w:rsidR="00417F50" w:rsidRPr="00417F50" w:rsidRDefault="00417F50" w:rsidP="00417F50">
                        <w:pPr>
                          <w:widowControl/>
                          <w:numPr>
                            <w:ilvl w:val="0"/>
                            <w:numId w:val="119"/>
                          </w:numPr>
                          <w:autoSpaceDE/>
                          <w:autoSpaceDN/>
                          <w:spacing w:line="252" w:lineRule="auto"/>
                          <w:ind w:left="493"/>
                          <w:contextualSpacing/>
                          <w:rPr>
                            <w:rFonts w:ascii="Aptos" w:eastAsia="Calibri" w:hAnsi="Aptos" w:cs="Times New Roman"/>
                            <w:b/>
                            <w:bCs/>
                            <w:color w:val="000000"/>
                            <w:kern w:val="2"/>
                            <w:sz w:val="24"/>
                            <w:szCs w:val="24"/>
                            <w:lang w:val="en-GB"/>
                            <w14:ligatures w14:val="standardContextual"/>
                          </w:rPr>
                        </w:pPr>
                        <w:r w:rsidRPr="00417F50">
                          <w:rPr>
                            <w:rFonts w:ascii="Aptos" w:eastAsia="Calibri" w:hAnsi="Aptos" w:cs="Times New Roman"/>
                            <w:b/>
                            <w:bCs/>
                            <w:color w:val="000000"/>
                            <w:kern w:val="2"/>
                            <w:sz w:val="24"/>
                            <w:szCs w:val="24"/>
                            <w:lang w:val="en-GB"/>
                            <w14:ligatures w14:val="standardContextual"/>
                          </w:rPr>
                          <w:t xml:space="preserve">Offence Date(s): </w:t>
                        </w:r>
                        <w:r w:rsidRPr="00417F50">
                          <w:rPr>
                            <w:rFonts w:ascii="Aptos" w:eastAsia="Calibri" w:hAnsi="Aptos" w:cs="Times New Roman"/>
                            <w:color w:val="000000"/>
                            <w:kern w:val="2"/>
                            <w:sz w:val="24"/>
                            <w:szCs w:val="24"/>
                            <w:lang w:val="en-GB"/>
                            <w14:ligatures w14:val="standardContextual"/>
                          </w:rPr>
                          <w:t>26/05/19</w:t>
                        </w:r>
                        <w:bookmarkEnd w:id="11"/>
                      </w:p>
                      <w:p w14:paraId="73CE0063"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40F1BFD7" w14:textId="77777777" w:rsidR="00417F50" w:rsidRPr="00417F50" w:rsidRDefault="00417F50" w:rsidP="00417F50">
                        <w:pPr>
                          <w:widowControl/>
                          <w:numPr>
                            <w:ilvl w:val="0"/>
                            <w:numId w:val="116"/>
                          </w:numPr>
                          <w:autoSpaceDE/>
                          <w:autoSpaceDN/>
                          <w:spacing w:line="252" w:lineRule="auto"/>
                          <w:ind w:left="357" w:hanging="357"/>
                          <w:contextualSpacing/>
                          <w:rPr>
                            <w:rFonts w:ascii="Aptos" w:eastAsia="Calibri" w:hAnsi="Aptos" w:cs="Times New Roman"/>
                            <w:kern w:val="2"/>
                            <w:sz w:val="24"/>
                            <w:szCs w:val="24"/>
                            <w:lang w:val="en-GB"/>
                            <w14:ligatures w14:val="standardContextual"/>
                          </w:rPr>
                        </w:pPr>
                        <w:bookmarkStart w:id="13" w:name="_Hlk143427476"/>
                        <w:r w:rsidRPr="00417F50">
                          <w:rPr>
                            <w:rFonts w:ascii="Aptos" w:eastAsia="Calibri" w:hAnsi="Aptos" w:cs="Times New Roman"/>
                            <w:b/>
                            <w:bCs/>
                            <w:kern w:val="2"/>
                            <w:sz w:val="24"/>
                            <w:szCs w:val="24"/>
                            <w:u w:val="single"/>
                            <w:lang w:val="en-GB"/>
                            <w14:ligatures w14:val="standardContextual"/>
                          </w:rPr>
                          <w:t>In reference towards four.</w:t>
                        </w:r>
                        <w:r w:rsidRPr="00417F50">
                          <w:rPr>
                            <w:rFonts w:ascii="Aptos" w:eastAsia="Calibri" w:hAnsi="Aptos" w:cs="Times New Roman"/>
                            <w:kern w:val="2"/>
                            <w:sz w:val="24"/>
                            <w:szCs w:val="24"/>
                            <w:lang w:val="en-GB"/>
                            <w14:ligatures w14:val="standardContextual"/>
                          </w:rPr>
                          <w:t xml:space="preserve"> </w:t>
                        </w:r>
                      </w:p>
                      <w:p w14:paraId="155967E9"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lang w:val="en-GB"/>
                            <w14:ligatures w14:val="standardContextual"/>
                          </w:rPr>
                          <w:t>Case Number:</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14:ligatures w14:val="standardContextual"/>
                          </w:rPr>
                          <w:t>18/01YD/01/8306E</w:t>
                        </w:r>
                      </w:p>
                      <w:p w14:paraId="21F41017"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val="en-GB" w:eastAsia="en-GB"/>
                            <w14:ligatures w14:val="standardContextual"/>
                          </w:rPr>
                        </w:pPr>
                        <w:r w:rsidRPr="00417F50">
                          <w:rPr>
                            <w:rFonts w:ascii="Aptos" w:eastAsia="Calibri" w:hAnsi="Aptos" w:cs="Times New Roman"/>
                            <w:b/>
                            <w:bCs/>
                            <w:kern w:val="2"/>
                            <w:sz w:val="24"/>
                            <w:szCs w:val="24"/>
                            <w:lang w:val="en-GB"/>
                            <w14:ligatures w14:val="standardContextual"/>
                          </w:rPr>
                          <w:t>Dated Arrested:</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eastAsia="en-GB"/>
                            <w14:ligatures w14:val="standardContextual"/>
                          </w:rPr>
                          <w:t>2</w:t>
                        </w:r>
                        <w:r w:rsidRPr="00417F50">
                          <w:rPr>
                            <w:rFonts w:ascii="Aptos" w:eastAsia="Calibri" w:hAnsi="Aptos" w:cs="Times New Roman"/>
                            <w:kern w:val="2"/>
                            <w:sz w:val="24"/>
                            <w:szCs w:val="24"/>
                            <w:lang w:val="en-GB"/>
                            <w14:ligatures w14:val="standardContextual"/>
                          </w:rPr>
                          <w:t>5/10/18.</w:t>
                        </w:r>
                      </w:p>
                      <w:p w14:paraId="2B1A0FE8"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val="en-GB" w:eastAsia="en-GB"/>
                            <w14:ligatures w14:val="standardContextual"/>
                          </w:rPr>
                        </w:pPr>
                        <w:r w:rsidRPr="00417F50">
                          <w:rPr>
                            <w:rFonts w:ascii="Aptos" w:eastAsia="Calibri" w:hAnsi="Aptos" w:cs="Times New Roman"/>
                            <w:b/>
                            <w:bCs/>
                            <w:color w:val="000000"/>
                            <w:kern w:val="2"/>
                            <w:sz w:val="24"/>
                            <w:szCs w:val="24"/>
                            <w14:ligatures w14:val="standardContextual"/>
                          </w:rPr>
                          <w:t xml:space="preserve">Last Updated: </w:t>
                        </w:r>
                        <w:r w:rsidRPr="00417F50">
                          <w:rPr>
                            <w:rFonts w:ascii="Aptos" w:eastAsia="Times New Roman" w:hAnsi="Aptos" w:cs="Times New Roman"/>
                            <w:color w:val="000000"/>
                            <w:sz w:val="24"/>
                            <w:szCs w:val="24"/>
                            <w:lang w:eastAsia="en-GB"/>
                          </w:rPr>
                          <w:t>25/10/18</w:t>
                        </w:r>
                      </w:p>
                      <w:p w14:paraId="21E1110C"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Case Name</w:t>
                        </w:r>
                        <w:r w:rsidRPr="00417F50">
                          <w:rPr>
                            <w:rFonts w:ascii="Aptos" w:eastAsia="Calibri" w:hAnsi="Aptos" w:cs="Times New Roman"/>
                            <w:kern w:val="2"/>
                            <w:sz w:val="24"/>
                            <w:szCs w:val="24"/>
                            <w:lang w:eastAsia="en-GB"/>
                            <w14:ligatures w14:val="standardContextual"/>
                          </w:rPr>
                          <w:t xml:space="preserve">: </w:t>
                        </w:r>
                        <w:r w:rsidRPr="00417F50">
                          <w:rPr>
                            <w:rFonts w:ascii="Aptos" w:eastAsia="Calibri" w:hAnsi="Aptos" w:cs="Times New Roman"/>
                            <w:color w:val="000000"/>
                            <w:kern w:val="2"/>
                            <w:sz w:val="24"/>
                            <w:szCs w:val="24"/>
                            <w:lang w:val="en-GB"/>
                            <w14:ligatures w14:val="standardContextual"/>
                          </w:rPr>
                          <w:t>**</w:t>
                        </w:r>
                        <w:r w:rsidRPr="00417F50">
                          <w:rPr>
                            <w:rFonts w:ascii="Aptos" w:eastAsia="Calibri" w:hAnsi="Aptos" w:cs="Times New Roman"/>
                            <w:kern w:val="2"/>
                            <w:sz w:val="24"/>
                            <w:szCs w:val="24"/>
                            <w:lang w:val="en-GB"/>
                            <w14:ligatures w14:val="standardContextual"/>
                          </w:rPr>
                          <w:t xml:space="preserve"> ASSAULT OCCASIONING ACTUAL BODILY HARM</w:t>
                        </w:r>
                        <w:r w:rsidRPr="00417F50">
                          <w:rPr>
                            <w:rFonts w:ascii="Aptos" w:eastAsia="Calibri" w:hAnsi="Aptos" w:cs="Times New Roman"/>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14:ligatures w14:val="standardContextual"/>
                          </w:rPr>
                          <w:t>Offence Date(s): 25/10/18</w:t>
                        </w:r>
                      </w:p>
                      <w:p w14:paraId="5257C410"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val="en-GB" w:eastAsia="en-GB"/>
                            <w14:ligatures w14:val="standardContextual"/>
                          </w:rPr>
                        </w:pPr>
                        <w:r w:rsidRPr="00417F50">
                          <w:rPr>
                            <w:rFonts w:ascii="Aptos" w:eastAsia="Calibri" w:hAnsi="Aptos" w:cs="Times New Roman"/>
                            <w:b/>
                            <w:bCs/>
                            <w:kern w:val="2"/>
                            <w:sz w:val="24"/>
                            <w:szCs w:val="24"/>
                            <w:lang w:eastAsia="en-GB"/>
                            <w14:ligatures w14:val="standardContextual"/>
                          </w:rPr>
                          <w:t>Arresting Officer</w:t>
                        </w:r>
                        <w:r w:rsidRPr="00417F50">
                          <w:rPr>
                            <w:rFonts w:ascii="Aptos" w:eastAsia="Calibri" w:hAnsi="Aptos" w:cs="Times New Roman"/>
                            <w:kern w:val="2"/>
                            <w:sz w:val="24"/>
                            <w:szCs w:val="24"/>
                            <w:lang w:eastAsia="en-GB"/>
                            <w14:ligatures w14:val="standardContextual"/>
                          </w:rPr>
                          <w:t>: **</w:t>
                        </w:r>
                        <w:r w:rsidRPr="00417F50">
                          <w:rPr>
                            <w:rFonts w:ascii="Aptos" w:eastAsia="Times New Roman" w:hAnsi="Aptos" w:cs="Times New Roman"/>
                            <w:color w:val="000000"/>
                            <w:sz w:val="24"/>
                            <w:szCs w:val="24"/>
                            <w:lang w:eastAsia="en-GB"/>
                          </w:rPr>
                          <w:t xml:space="preserve"> </w:t>
                        </w:r>
                        <w:r w:rsidRPr="00417F50">
                          <w:rPr>
                            <w:rFonts w:ascii="Aptos" w:eastAsia="Calibri" w:hAnsi="Aptos" w:cs="Times New Roman"/>
                            <w:kern w:val="2"/>
                            <w:sz w:val="24"/>
                            <w:szCs w:val="24"/>
                            <w:lang w:eastAsia="en-GB"/>
                            <w14:ligatures w14:val="standardContextual"/>
                          </w:rPr>
                          <w:t>SABRI /PC/243525</w:t>
                        </w:r>
                      </w:p>
                      <w:p w14:paraId="0C097754"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Police Force</w:t>
                        </w:r>
                        <w:r w:rsidRPr="00417F50">
                          <w:rPr>
                            <w:rFonts w:ascii="Aptos" w:eastAsia="Calibri" w:hAnsi="Aptos" w:cs="Times New Roman"/>
                            <w:kern w:val="2"/>
                            <w:sz w:val="24"/>
                            <w:szCs w:val="24"/>
                            <w:lang w:eastAsia="en-GB"/>
                            <w14:ligatures w14:val="standardContextual"/>
                          </w:rPr>
                          <w:t>: **Met</w:t>
                        </w:r>
                      </w:p>
                      <w:p w14:paraId="62337900"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u w:val="single"/>
                            <w:lang w:eastAsia="en-GB"/>
                            <w14:ligatures w14:val="standardContextual"/>
                          </w:rPr>
                        </w:pPr>
                        <w:r w:rsidRPr="00417F50">
                          <w:rPr>
                            <w:rFonts w:ascii="Aptos" w:eastAsia="Calibri" w:hAnsi="Aptos" w:cs="Times New Roman"/>
                            <w:b/>
                            <w:bCs/>
                            <w:color w:val="000000"/>
                            <w:kern w:val="2"/>
                            <w:sz w:val="24"/>
                            <w:szCs w:val="24"/>
                            <w:u w:val="single"/>
                            <w:lang w:val="en-GB"/>
                            <w14:ligatures w14:val="standardContextual"/>
                          </w:rPr>
                          <w:t>Remand:</w:t>
                        </w:r>
                        <w:r w:rsidRPr="00417F50">
                          <w:rPr>
                            <w:rFonts w:ascii="Aptos" w:eastAsia="Calibri" w:hAnsi="Aptos" w:cs="Times New Roman"/>
                            <w:kern w:val="2"/>
                            <w:sz w:val="24"/>
                            <w:szCs w:val="24"/>
                            <w:lang w:val="en-GB"/>
                            <w14:ligatures w14:val="standardContextual"/>
                          </w:rPr>
                          <w:t xml:space="preserve"> ** Yes 1</w:t>
                        </w:r>
                      </w:p>
                      <w:p w14:paraId="6BB5EAA3"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lang w:val="en-GB" w:eastAsia="en-GB"/>
                            <w14:ligatures w14:val="standardContextual"/>
                          </w:rPr>
                          <w:t xml:space="preserve">NFA Date: </w:t>
                        </w:r>
                      </w:p>
                      <w:p w14:paraId="3CF74FCC" w14:textId="77777777" w:rsidR="00417F50" w:rsidRPr="00417F50" w:rsidRDefault="00417F50" w:rsidP="00417F50">
                        <w:pPr>
                          <w:widowControl/>
                          <w:numPr>
                            <w:ilvl w:val="0"/>
                            <w:numId w:val="120"/>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bookmarkStart w:id="14" w:name="_Hlk143430591"/>
                        <w:r w:rsidRPr="00417F50">
                          <w:rPr>
                            <w:rFonts w:ascii="Aptos" w:eastAsia="Calibri" w:hAnsi="Aptos" w:cs="Times New Roman"/>
                            <w:b/>
                            <w:bCs/>
                            <w:kern w:val="2"/>
                            <w:sz w:val="24"/>
                            <w:szCs w:val="24"/>
                            <w:u w:val="single"/>
                            <w:lang w:val="en-GB" w:eastAsia="en-GB"/>
                            <w14:ligatures w14:val="standardContextual"/>
                          </w:rPr>
                          <w:t>Police Result:</w:t>
                        </w:r>
                        <w:r w:rsidRPr="00417F50">
                          <w:rPr>
                            <w:rFonts w:ascii="Aptos" w:eastAsia="Calibri" w:hAnsi="Aptos" w:cs="Times New Roman"/>
                            <w:kern w:val="2"/>
                            <w:sz w:val="24"/>
                            <w:szCs w:val="24"/>
                            <w:lang w:val="en-GB" w:eastAsia="en-GB"/>
                            <w14:ligatures w14:val="standardContextual"/>
                          </w:rPr>
                          <w:t xml:space="preserve"> “Accused WON.” </w:t>
                        </w:r>
                      </w:p>
                      <w:p w14:paraId="76BD2431" w14:textId="77777777" w:rsidR="00417F50" w:rsidRPr="00417F50" w:rsidRDefault="00417F50" w:rsidP="00417F50">
                        <w:pPr>
                          <w:widowControl/>
                          <w:numPr>
                            <w:ilvl w:val="0"/>
                            <w:numId w:val="120"/>
                          </w:numPr>
                          <w:autoSpaceDE/>
                          <w:autoSpaceDN/>
                          <w:spacing w:line="252" w:lineRule="auto"/>
                          <w:ind w:left="1573"/>
                          <w:contextualSpacing/>
                          <w:rPr>
                            <w:rFonts w:ascii="Aptos" w:eastAsia="Calibri" w:hAnsi="Aptos" w:cs="Times New Roman"/>
                            <w:b/>
                            <w:bCs/>
                            <w:kern w:val="2"/>
                            <w:sz w:val="24"/>
                            <w:szCs w:val="24"/>
                            <w:u w:val="single"/>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Case End Date</w:t>
                        </w:r>
                        <w:r w:rsidRPr="00417F50">
                          <w:rPr>
                            <w:rFonts w:ascii="Aptos" w:eastAsia="Calibri" w:hAnsi="Aptos" w:cs="Times New Roman"/>
                            <w:kern w:val="2"/>
                            <w:sz w:val="24"/>
                            <w:szCs w:val="24"/>
                            <w:lang w:val="en-GB" w:eastAsia="en-GB"/>
                            <w14:ligatures w14:val="standardContextual"/>
                          </w:rPr>
                          <w:t>: **</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val="en-GB" w:eastAsia="en-GB"/>
                            <w14:ligatures w14:val="standardContextual"/>
                          </w:rPr>
                          <w:t>06/02/20</w:t>
                        </w:r>
                      </w:p>
                      <w:p w14:paraId="512258E5" w14:textId="77777777" w:rsidR="00417F50" w:rsidRPr="00417F50" w:rsidRDefault="00417F50" w:rsidP="00417F50">
                        <w:pPr>
                          <w:widowControl/>
                          <w:numPr>
                            <w:ilvl w:val="0"/>
                            <w:numId w:val="120"/>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Time Spent:</w:t>
                        </w:r>
                        <w:r w:rsidRPr="00417F50">
                          <w:rPr>
                            <w:rFonts w:ascii="Aptos" w:eastAsia="Calibri" w:hAnsi="Aptos" w:cs="Times New Roman"/>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val="en-GB" w:eastAsia="en-GB"/>
                            <w14:ligatures w14:val="standardContextual"/>
                          </w:rPr>
                          <w:t>1 year 3 months.</w:t>
                        </w:r>
                      </w:p>
                      <w:p w14:paraId="2DB93504" w14:textId="77777777" w:rsidR="00417F50" w:rsidRPr="00417F50" w:rsidRDefault="00417F50" w:rsidP="00417F50">
                        <w:pPr>
                          <w:widowControl/>
                          <w:numPr>
                            <w:ilvl w:val="0"/>
                            <w:numId w:val="120"/>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Bail Condition 1:</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CONTACT DIRECTLY OR INDIRECTLY</w:t>
                        </w:r>
                      </w:p>
                      <w:p w14:paraId="35339C8A" w14:textId="77777777" w:rsidR="00417F50" w:rsidRPr="00417F50" w:rsidRDefault="00417F50" w:rsidP="00417F50">
                        <w:pPr>
                          <w:widowControl/>
                          <w:numPr>
                            <w:ilvl w:val="0"/>
                            <w:numId w:val="120"/>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Bail Condition 2:</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ENTER THE BLOCK OF FLATS NUMBERED 105 BURNCROFT AVENUE EN3</w:t>
                        </w:r>
                        <w:bookmarkEnd w:id="14"/>
                      </w:p>
                      <w:p w14:paraId="18093BEB" w14:textId="77777777" w:rsidR="00417F50" w:rsidRPr="00417F50" w:rsidRDefault="00417F50" w:rsidP="00417F50">
                        <w:pPr>
                          <w:widowControl/>
                          <w:numPr>
                            <w:ilvl w:val="0"/>
                            <w:numId w:val="121"/>
                          </w:numPr>
                          <w:autoSpaceDE/>
                          <w:autoSpaceDN/>
                          <w:spacing w:line="252" w:lineRule="auto"/>
                          <w:ind w:left="853"/>
                          <w:contextualSpacing/>
                          <w:rPr>
                            <w:rFonts w:ascii="Aptos" w:eastAsia="Calibri" w:hAnsi="Aptos" w:cs="Times New Roman"/>
                            <w:color w:val="000000"/>
                            <w:kern w:val="2"/>
                            <w:sz w:val="24"/>
                            <w:szCs w:val="24"/>
                            <w:lang w:val="en-GB"/>
                            <w14:ligatures w14:val="standardContextual"/>
                          </w:rPr>
                        </w:pPr>
                        <w:r w:rsidRPr="00417F50">
                          <w:rPr>
                            <w:rFonts w:ascii="Aptos" w:eastAsia="Calibri" w:hAnsi="Aptos" w:cs="Times New Roman"/>
                            <w:b/>
                            <w:bCs/>
                            <w:color w:val="000000"/>
                            <w:kern w:val="2"/>
                            <w:sz w:val="24"/>
                            <w:szCs w:val="24"/>
                            <w:lang w:val="en-GB"/>
                            <w14:ligatures w14:val="standardContextual"/>
                          </w:rPr>
                          <w:t xml:space="preserve">Offence Date(s): </w:t>
                        </w:r>
                        <w:r w:rsidRPr="00417F50">
                          <w:rPr>
                            <w:rFonts w:ascii="Aptos" w:eastAsia="Calibri" w:hAnsi="Aptos" w:cs="Times New Roman"/>
                            <w:color w:val="000000"/>
                            <w:kern w:val="2"/>
                            <w:sz w:val="24"/>
                            <w:szCs w:val="24"/>
                            <w:lang w:val="en-GB"/>
                            <w14:ligatures w14:val="standardContextual"/>
                          </w:rPr>
                          <w:t>**</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color w:val="000000"/>
                            <w:kern w:val="2"/>
                            <w:sz w:val="24"/>
                            <w:szCs w:val="24"/>
                            <w:lang w:val="en-GB"/>
                            <w14:ligatures w14:val="standardContextual"/>
                          </w:rPr>
                          <w:t>25/10/18</w:t>
                        </w:r>
                        <w:bookmarkEnd w:id="13"/>
                      </w:p>
                      <w:p w14:paraId="354C5B6C"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4D5C08CA" w14:textId="77777777" w:rsidR="00417F50" w:rsidRPr="00417F50" w:rsidRDefault="00417F50" w:rsidP="00417F50">
                        <w:pPr>
                          <w:widowControl/>
                          <w:numPr>
                            <w:ilvl w:val="0"/>
                            <w:numId w:val="116"/>
                          </w:numPr>
                          <w:autoSpaceDE/>
                          <w:autoSpaceDN/>
                          <w:spacing w:line="252" w:lineRule="auto"/>
                          <w:ind w:left="357" w:hanging="357"/>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u w:val="single"/>
                            <w:lang w:val="en-GB"/>
                            <w14:ligatures w14:val="standardContextual"/>
                          </w:rPr>
                          <w:t>In reference towards five.</w:t>
                        </w:r>
                        <w:r w:rsidRPr="00417F50">
                          <w:rPr>
                            <w:rFonts w:ascii="Aptos" w:eastAsia="Calibri" w:hAnsi="Aptos" w:cs="Times New Roman"/>
                            <w:kern w:val="2"/>
                            <w:sz w:val="24"/>
                            <w:szCs w:val="24"/>
                            <w:lang w:val="en-GB"/>
                            <w14:ligatures w14:val="standardContextual"/>
                          </w:rPr>
                          <w:t xml:space="preserve"> </w:t>
                        </w:r>
                      </w:p>
                      <w:p w14:paraId="5EC9FCF5" w14:textId="77777777" w:rsidR="00417F50" w:rsidRPr="00417F50" w:rsidRDefault="00417F50" w:rsidP="00417F50">
                        <w:pPr>
                          <w:widowControl/>
                          <w:numPr>
                            <w:ilvl w:val="0"/>
                            <w:numId w:val="121"/>
                          </w:numPr>
                          <w:autoSpaceDE/>
                          <w:autoSpaceDN/>
                          <w:spacing w:line="252" w:lineRule="auto"/>
                          <w:ind w:left="853"/>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lang w:val="en-GB"/>
                            <w14:ligatures w14:val="standardContextual"/>
                          </w:rPr>
                          <w:t>Case Number:</w:t>
                        </w:r>
                        <w:r w:rsidRPr="00417F50">
                          <w:rPr>
                            <w:rFonts w:ascii="Aptos" w:eastAsia="Calibri" w:hAnsi="Aptos" w:cs="Times New Roman"/>
                            <w:kern w:val="2"/>
                            <w:sz w:val="24"/>
                            <w:szCs w:val="24"/>
                            <w:lang w:val="en-GB"/>
                            <w14:ligatures w14:val="standardContextual"/>
                          </w:rPr>
                          <w:t xml:space="preserve"> 18/01YD/01/4274X</w:t>
                        </w:r>
                      </w:p>
                      <w:p w14:paraId="05FA191A" w14:textId="77777777" w:rsidR="00417F50" w:rsidRPr="00417F50" w:rsidRDefault="00417F50" w:rsidP="00417F50">
                        <w:pPr>
                          <w:widowControl/>
                          <w:numPr>
                            <w:ilvl w:val="0"/>
                            <w:numId w:val="121"/>
                          </w:numPr>
                          <w:autoSpaceDE/>
                          <w:autoSpaceDN/>
                          <w:spacing w:line="252" w:lineRule="auto"/>
                          <w:ind w:left="853"/>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lang w:val="en-GB"/>
                            <w14:ligatures w14:val="standardContextual"/>
                          </w:rPr>
                          <w:t>Dated Arrested:</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eastAsia="en-GB"/>
                            <w14:ligatures w14:val="standardContextual"/>
                          </w:rPr>
                          <w:t>31/05/18.</w:t>
                        </w:r>
                      </w:p>
                      <w:p w14:paraId="66A1A29B" w14:textId="77777777" w:rsidR="00417F50" w:rsidRPr="00417F50" w:rsidRDefault="00417F50" w:rsidP="00417F50">
                        <w:pPr>
                          <w:widowControl/>
                          <w:numPr>
                            <w:ilvl w:val="0"/>
                            <w:numId w:val="121"/>
                          </w:numPr>
                          <w:autoSpaceDE/>
                          <w:autoSpaceDN/>
                          <w:spacing w:line="252" w:lineRule="auto"/>
                          <w:ind w:left="853"/>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color w:val="000000"/>
                            <w:kern w:val="2"/>
                            <w:sz w:val="24"/>
                            <w:szCs w:val="24"/>
                            <w14:ligatures w14:val="standardContextual"/>
                          </w:rPr>
                          <w:t xml:space="preserve">Last Updated: </w:t>
                        </w:r>
                        <w:r w:rsidRPr="00417F50">
                          <w:rPr>
                            <w:rFonts w:ascii="Aptos" w:eastAsia="Calibri" w:hAnsi="Aptos" w:cs="Times New Roman"/>
                            <w:kern w:val="2"/>
                            <w:sz w:val="24"/>
                            <w:szCs w:val="24"/>
                            <w14:ligatures w14:val="standardContextual"/>
                          </w:rPr>
                          <w:t xml:space="preserve"> </w:t>
                        </w:r>
                        <w:r w:rsidRPr="00417F50">
                          <w:rPr>
                            <w:rFonts w:ascii="Aptos" w:eastAsia="Times New Roman" w:hAnsi="Aptos" w:cs="Times New Roman"/>
                            <w:color w:val="000000"/>
                            <w:sz w:val="24"/>
                            <w:szCs w:val="24"/>
                            <w:lang w:eastAsia="en-GB"/>
                          </w:rPr>
                          <w:t>05/02/20</w:t>
                        </w:r>
                      </w:p>
                      <w:p w14:paraId="61E7FBEF"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Case Name</w:t>
                        </w:r>
                        <w:r w:rsidRPr="00417F50">
                          <w:rPr>
                            <w:rFonts w:ascii="Aptos" w:eastAsia="Calibri" w:hAnsi="Aptos" w:cs="Times New Roman"/>
                            <w:kern w:val="2"/>
                            <w:sz w:val="24"/>
                            <w:szCs w:val="24"/>
                            <w:lang w:eastAsia="en-GB"/>
                            <w14:ligatures w14:val="standardContextual"/>
                          </w:rPr>
                          <w:t>: HARASSMENT - BREACH OF CIVILINJUNCTION Offence Date(s): 30/05/18</w:t>
                        </w:r>
                      </w:p>
                      <w:p w14:paraId="1BB8E1AF"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Arresting Officer</w:t>
                        </w:r>
                        <w:r w:rsidRPr="00417F50">
                          <w:rPr>
                            <w:rFonts w:ascii="Aptos" w:eastAsia="Calibri" w:hAnsi="Aptos" w:cs="Times New Roman"/>
                            <w:kern w:val="2"/>
                            <w:sz w:val="24"/>
                            <w:szCs w:val="24"/>
                            <w:lang w:eastAsia="en-GB"/>
                            <w14:ligatures w14:val="standardContextual"/>
                          </w:rPr>
                          <w:t>: STYLIANOU /PC/242454 /YE</w:t>
                        </w:r>
                      </w:p>
                      <w:p w14:paraId="1EB6B298"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Police Force</w:t>
                        </w:r>
                        <w:r w:rsidRPr="00417F50">
                          <w:rPr>
                            <w:rFonts w:ascii="Aptos" w:eastAsia="Calibri" w:hAnsi="Aptos" w:cs="Times New Roman"/>
                            <w:kern w:val="2"/>
                            <w:sz w:val="24"/>
                            <w:szCs w:val="24"/>
                            <w:lang w:eastAsia="en-GB"/>
                            <w14:ligatures w14:val="standardContextual"/>
                          </w:rPr>
                          <w:t>: Met</w:t>
                        </w:r>
                      </w:p>
                      <w:p w14:paraId="61EE37A6"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u w:val="single"/>
                            <w:lang w:eastAsia="en-GB"/>
                            <w14:ligatures w14:val="standardContextual"/>
                          </w:rPr>
                        </w:pPr>
                        <w:r w:rsidRPr="00417F50">
                          <w:rPr>
                            <w:rFonts w:ascii="Aptos" w:eastAsia="Calibri" w:hAnsi="Aptos" w:cs="Times New Roman"/>
                            <w:b/>
                            <w:bCs/>
                            <w:color w:val="000000"/>
                            <w:kern w:val="2"/>
                            <w:sz w:val="24"/>
                            <w:szCs w:val="24"/>
                            <w:u w:val="single"/>
                            <w:lang w:val="en-GB"/>
                            <w14:ligatures w14:val="standardContextual"/>
                          </w:rPr>
                          <w:t>Remand:</w:t>
                        </w:r>
                        <w:r w:rsidRPr="00417F50">
                          <w:rPr>
                            <w:rFonts w:ascii="Aptos" w:eastAsia="Calibri" w:hAnsi="Aptos" w:cs="Times New Roman"/>
                            <w:kern w:val="2"/>
                            <w:sz w:val="24"/>
                            <w:szCs w:val="24"/>
                            <w:lang w:val="en-GB"/>
                            <w14:ligatures w14:val="standardContextual"/>
                          </w:rPr>
                          <w:t xml:space="preserve"> Yes 1</w:t>
                        </w:r>
                      </w:p>
                      <w:p w14:paraId="0AD9D19F"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lang w:val="en-GB" w:eastAsia="en-GB"/>
                            <w14:ligatures w14:val="standardContextual"/>
                          </w:rPr>
                          <w:t xml:space="preserve">NFA Date: </w:t>
                        </w:r>
                      </w:p>
                      <w:p w14:paraId="614B6CF8" w14:textId="77777777" w:rsidR="00417F50" w:rsidRPr="00417F50" w:rsidRDefault="00417F50" w:rsidP="00417F50">
                        <w:pPr>
                          <w:widowControl/>
                          <w:numPr>
                            <w:ilvl w:val="0"/>
                            <w:numId w:val="122"/>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Police Result:</w:t>
                        </w:r>
                        <w:r w:rsidRPr="00417F50">
                          <w:rPr>
                            <w:rFonts w:ascii="Aptos" w:eastAsia="Calibri" w:hAnsi="Aptos" w:cs="Times New Roman"/>
                            <w:kern w:val="2"/>
                            <w:sz w:val="24"/>
                            <w:szCs w:val="24"/>
                            <w:lang w:val="en-GB" w:eastAsia="en-GB"/>
                            <w14:ligatures w14:val="standardContextual"/>
                          </w:rPr>
                          <w:t xml:space="preserve"> “Accused WON.”</w:t>
                        </w:r>
                      </w:p>
                      <w:p w14:paraId="25A04661" w14:textId="77777777" w:rsidR="00417F50" w:rsidRPr="00417F50" w:rsidRDefault="00417F50" w:rsidP="00417F50">
                        <w:pPr>
                          <w:widowControl/>
                          <w:numPr>
                            <w:ilvl w:val="0"/>
                            <w:numId w:val="122"/>
                          </w:numPr>
                          <w:autoSpaceDE/>
                          <w:autoSpaceDN/>
                          <w:spacing w:line="252" w:lineRule="auto"/>
                          <w:ind w:left="1573"/>
                          <w:contextualSpacing/>
                          <w:rPr>
                            <w:rFonts w:ascii="Aptos" w:eastAsia="Calibri" w:hAnsi="Aptos" w:cs="Times New Roman"/>
                            <w:b/>
                            <w:bCs/>
                            <w:kern w:val="2"/>
                            <w:sz w:val="24"/>
                            <w:szCs w:val="24"/>
                            <w:u w:val="single"/>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Case End Date</w:t>
                        </w:r>
                        <w:r w:rsidRPr="00417F50">
                          <w:rPr>
                            <w:rFonts w:ascii="Aptos" w:eastAsia="Calibri" w:hAnsi="Aptos" w:cs="Times New Roman"/>
                            <w:kern w:val="2"/>
                            <w:sz w:val="24"/>
                            <w:szCs w:val="24"/>
                            <w:lang w:val="en-GB" w:eastAsia="en-GB"/>
                            <w14:ligatures w14:val="standardContextual"/>
                          </w:rPr>
                          <w:t>: 05/02/20</w:t>
                        </w:r>
                      </w:p>
                      <w:p w14:paraId="10B8BA61" w14:textId="77777777" w:rsidR="00417F50" w:rsidRPr="00417F50" w:rsidRDefault="00417F50" w:rsidP="00417F50">
                        <w:pPr>
                          <w:widowControl/>
                          <w:numPr>
                            <w:ilvl w:val="0"/>
                            <w:numId w:val="122"/>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Time Spent:</w:t>
                        </w:r>
                        <w:r w:rsidRPr="00417F50">
                          <w:rPr>
                            <w:rFonts w:ascii="Aptos" w:eastAsia="Calibri" w:hAnsi="Aptos" w:cs="Times New Roman"/>
                            <w:kern w:val="2"/>
                            <w:sz w:val="24"/>
                            <w:szCs w:val="24"/>
                            <w:lang w:val="en-GB" w:eastAsia="en-GB"/>
                            <w14:ligatures w14:val="standardContextual"/>
                          </w:rPr>
                          <w:t xml:space="preserve"> 1 year 8 moths 5 days.</w:t>
                        </w:r>
                      </w:p>
                      <w:p w14:paraId="19D2C520" w14:textId="77777777" w:rsidR="00417F50" w:rsidRPr="00417F50" w:rsidRDefault="00417F50" w:rsidP="00417F50">
                        <w:pPr>
                          <w:widowControl/>
                          <w:numPr>
                            <w:ilvl w:val="0"/>
                            <w:numId w:val="122"/>
                          </w:numPr>
                          <w:autoSpaceDE/>
                          <w:autoSpaceDN/>
                          <w:spacing w:line="252" w:lineRule="auto"/>
                          <w:ind w:left="1573"/>
                          <w:contextualSpacing/>
                          <w:rPr>
                            <w:rFonts w:ascii="Aptos" w:eastAsia="Calibri" w:hAnsi="Aptos" w:cs="Times New Roman"/>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lastRenderedPageBreak/>
                          <w:t>Bail Condition 1:</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CONTACT DIRECTLY OR INDIRECTLY</w:t>
                        </w:r>
                      </w:p>
                      <w:p w14:paraId="45E124B5" w14:textId="77777777" w:rsidR="00417F50" w:rsidRPr="00417F50" w:rsidRDefault="00417F50" w:rsidP="00417F50">
                        <w:pPr>
                          <w:widowControl/>
                          <w:numPr>
                            <w:ilvl w:val="0"/>
                            <w:numId w:val="122"/>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Bail Condition 2:</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ENTER THE BLOCK OF FLATS NUMBERED 105 BURNC ROFT AVENUE EN3</w:t>
                        </w:r>
                      </w:p>
                      <w:p w14:paraId="694A038D" w14:textId="77777777" w:rsidR="00417F50" w:rsidRPr="00417F50" w:rsidRDefault="00417F50" w:rsidP="00417F50">
                        <w:pPr>
                          <w:widowControl/>
                          <w:numPr>
                            <w:ilvl w:val="0"/>
                            <w:numId w:val="123"/>
                          </w:numPr>
                          <w:autoSpaceDE/>
                          <w:autoSpaceDN/>
                          <w:spacing w:line="252" w:lineRule="auto"/>
                          <w:ind w:left="493"/>
                          <w:contextualSpacing/>
                          <w:rPr>
                            <w:rFonts w:ascii="Aptos" w:eastAsia="Calibri" w:hAnsi="Aptos" w:cs="Times New Roman"/>
                            <w:color w:val="000000"/>
                            <w:kern w:val="2"/>
                            <w:sz w:val="24"/>
                            <w:szCs w:val="24"/>
                            <w:lang w:val="en-GB"/>
                            <w14:ligatures w14:val="standardContextual"/>
                          </w:rPr>
                        </w:pPr>
                        <w:r w:rsidRPr="00417F50">
                          <w:rPr>
                            <w:rFonts w:ascii="Aptos" w:eastAsia="Calibri" w:hAnsi="Aptos" w:cs="Times New Roman"/>
                            <w:b/>
                            <w:bCs/>
                            <w:color w:val="000000"/>
                            <w:kern w:val="2"/>
                            <w:sz w:val="24"/>
                            <w:szCs w:val="24"/>
                            <w:lang w:val="en-GB"/>
                            <w14:ligatures w14:val="standardContextual"/>
                          </w:rPr>
                          <w:t xml:space="preserve">Offence Date(s): </w:t>
                        </w:r>
                        <w:r w:rsidRPr="00417F50">
                          <w:rPr>
                            <w:rFonts w:ascii="Aptos" w:eastAsia="Calibri" w:hAnsi="Aptos" w:cs="Times New Roman"/>
                            <w:color w:val="000000"/>
                            <w:kern w:val="2"/>
                            <w:sz w:val="24"/>
                            <w:szCs w:val="24"/>
                            <w:lang w:val="en-GB"/>
                            <w14:ligatures w14:val="standardContextual"/>
                          </w:rPr>
                          <w:t>**</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color w:val="000000"/>
                            <w:kern w:val="2"/>
                            <w:sz w:val="24"/>
                            <w:szCs w:val="24"/>
                            <w:lang w:val="en-GB"/>
                            <w14:ligatures w14:val="standardContextual"/>
                          </w:rPr>
                          <w:t>30/05/18 and 31/05/18</w:t>
                        </w:r>
                      </w:p>
                      <w:p w14:paraId="57772338"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108F03DF" w14:textId="77777777" w:rsidR="00417F50" w:rsidRPr="00417F50" w:rsidRDefault="00417F50" w:rsidP="00417F50">
                        <w:pPr>
                          <w:widowControl/>
                          <w:numPr>
                            <w:ilvl w:val="0"/>
                            <w:numId w:val="116"/>
                          </w:numPr>
                          <w:autoSpaceDE/>
                          <w:autoSpaceDN/>
                          <w:spacing w:line="252" w:lineRule="auto"/>
                          <w:ind w:left="357" w:hanging="357"/>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u w:val="single"/>
                            <w:lang w:val="en-GB"/>
                            <w14:ligatures w14:val="standardContextual"/>
                          </w:rPr>
                          <w:t>In reference towards six.</w:t>
                        </w:r>
                        <w:r w:rsidRPr="00417F50">
                          <w:rPr>
                            <w:rFonts w:ascii="Aptos" w:eastAsia="Calibri" w:hAnsi="Aptos" w:cs="Times New Roman"/>
                            <w:kern w:val="2"/>
                            <w:sz w:val="24"/>
                            <w:szCs w:val="24"/>
                            <w:lang w:val="en-GB"/>
                            <w14:ligatures w14:val="standardContextual"/>
                          </w:rPr>
                          <w:t xml:space="preserve"> </w:t>
                        </w:r>
                      </w:p>
                      <w:p w14:paraId="59944466"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val="en-GB"/>
                            <w14:ligatures w14:val="standardContextual"/>
                          </w:rPr>
                        </w:pPr>
                        <w:r w:rsidRPr="00417F50">
                          <w:rPr>
                            <w:rFonts w:ascii="Aptos" w:eastAsia="Calibri" w:hAnsi="Aptos" w:cs="Times New Roman"/>
                            <w:b/>
                            <w:bCs/>
                            <w:kern w:val="2"/>
                            <w:sz w:val="24"/>
                            <w:szCs w:val="24"/>
                            <w:lang w:val="en-GB"/>
                            <w14:ligatures w14:val="standardContextual"/>
                          </w:rPr>
                          <w:t>Case Number:</w:t>
                        </w:r>
                        <w:r w:rsidRPr="00417F50">
                          <w:rPr>
                            <w:rFonts w:ascii="Aptos" w:eastAsia="Calibri" w:hAnsi="Aptos" w:cs="Times New Roman"/>
                            <w:kern w:val="2"/>
                            <w:sz w:val="24"/>
                            <w:szCs w:val="24"/>
                            <w:lang w:val="en-GB"/>
                            <w14:ligatures w14:val="standardContextual"/>
                          </w:rPr>
                          <w:t xml:space="preserve"> 18/01YD/01/1984H</w:t>
                        </w:r>
                      </w:p>
                      <w:p w14:paraId="2810D459"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val="en-GB"/>
                            <w14:ligatures w14:val="standardContextual"/>
                          </w:rPr>
                          <w:t>Dated Arrested:</w:t>
                        </w:r>
                        <w:r w:rsidRPr="00417F50">
                          <w:rPr>
                            <w:rFonts w:ascii="Aptos" w:eastAsia="Calibri" w:hAnsi="Aptos" w:cs="Times New Roman"/>
                            <w:kern w:val="2"/>
                            <w:sz w:val="24"/>
                            <w:szCs w:val="24"/>
                            <w:lang w:val="en-GB"/>
                            <w14:ligatures w14:val="standardContextual"/>
                          </w:rPr>
                          <w:t xml:space="preserve"> </w:t>
                        </w:r>
                        <w:r w:rsidRPr="00417F50">
                          <w:rPr>
                            <w:rFonts w:ascii="Aptos" w:eastAsia="Calibri" w:hAnsi="Aptos" w:cs="Times New Roman"/>
                            <w:kern w:val="2"/>
                            <w:sz w:val="24"/>
                            <w:szCs w:val="24"/>
                            <w:lang w:eastAsia="en-GB"/>
                            <w14:ligatures w14:val="standardContextual"/>
                          </w:rPr>
                          <w:t>15/03/18.</w:t>
                        </w:r>
                      </w:p>
                      <w:p w14:paraId="28AF2543" w14:textId="77777777" w:rsidR="00417F50" w:rsidRPr="00417F50" w:rsidRDefault="00417F50" w:rsidP="00417F50">
                        <w:pPr>
                          <w:widowControl/>
                          <w:numPr>
                            <w:ilvl w:val="0"/>
                            <w:numId w:val="117"/>
                          </w:numPr>
                          <w:autoSpaceDE/>
                          <w:autoSpaceDN/>
                          <w:spacing w:line="252" w:lineRule="auto"/>
                          <w:ind w:left="853"/>
                          <w:contextualSpacing/>
                          <w:rPr>
                            <w:rFonts w:ascii="Aptos" w:eastAsia="Times New Roman" w:hAnsi="Aptos" w:cs="Times New Roman"/>
                            <w:b/>
                            <w:bCs/>
                            <w:color w:val="000000"/>
                            <w:sz w:val="24"/>
                            <w:szCs w:val="24"/>
                            <w:lang w:eastAsia="en-GB"/>
                          </w:rPr>
                        </w:pPr>
                        <w:r w:rsidRPr="00417F50">
                          <w:rPr>
                            <w:rFonts w:ascii="Aptos" w:eastAsia="Times New Roman" w:hAnsi="Aptos" w:cs="Times New Roman"/>
                            <w:b/>
                            <w:bCs/>
                            <w:color w:val="000000"/>
                            <w:sz w:val="24"/>
                            <w:szCs w:val="24"/>
                            <w:lang w:eastAsia="en-GB"/>
                          </w:rPr>
                          <w:t xml:space="preserve">Last Updated: </w:t>
                        </w:r>
                        <w:r w:rsidRPr="00417F50">
                          <w:rPr>
                            <w:rFonts w:ascii="Aptos" w:eastAsia="Times New Roman" w:hAnsi="Aptos" w:cs="Times New Roman"/>
                            <w:color w:val="000000"/>
                            <w:sz w:val="24"/>
                            <w:szCs w:val="24"/>
                            <w:lang w:eastAsia="en-GB"/>
                          </w:rPr>
                          <w:t>18/12/18</w:t>
                        </w:r>
                      </w:p>
                      <w:p w14:paraId="62354764"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Case Name</w:t>
                        </w:r>
                        <w:r w:rsidRPr="00417F50">
                          <w:rPr>
                            <w:rFonts w:ascii="Aptos" w:eastAsia="Calibri" w:hAnsi="Aptos" w:cs="Times New Roman"/>
                            <w:kern w:val="2"/>
                            <w:sz w:val="24"/>
                            <w:szCs w:val="24"/>
                            <w:lang w:eastAsia="en-GB"/>
                            <w14:ligatures w14:val="standardContextual"/>
                          </w:rPr>
                          <w:t xml:space="preserve">: </w:t>
                        </w:r>
                        <w:r w:rsidRPr="00417F50">
                          <w:rPr>
                            <w:rFonts w:ascii="Aptos" w:eastAsia="Calibri" w:hAnsi="Aptos" w:cs="Times New Roman"/>
                            <w:color w:val="000000"/>
                            <w:kern w:val="2"/>
                            <w:sz w:val="24"/>
                            <w:szCs w:val="24"/>
                            <w:lang w:val="en-GB"/>
                            <w14:ligatures w14:val="standardContextual"/>
                          </w:rPr>
                          <w:t>AFFRAY</w:t>
                        </w:r>
                      </w:p>
                      <w:p w14:paraId="3100AF2E"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Arresting Officer</w:t>
                        </w:r>
                        <w:r w:rsidRPr="00417F50">
                          <w:rPr>
                            <w:rFonts w:ascii="Aptos" w:eastAsia="Calibri" w:hAnsi="Aptos" w:cs="Times New Roman"/>
                            <w:kern w:val="2"/>
                            <w:sz w:val="24"/>
                            <w:szCs w:val="24"/>
                            <w:lang w:eastAsia="en-GB"/>
                            <w14:ligatures w14:val="standardContextual"/>
                          </w:rPr>
                          <w:t>: Met</w:t>
                        </w:r>
                      </w:p>
                      <w:p w14:paraId="024D481D"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lang w:eastAsia="en-GB"/>
                            <w14:ligatures w14:val="standardContextual"/>
                          </w:rPr>
                        </w:pPr>
                        <w:r w:rsidRPr="00417F50">
                          <w:rPr>
                            <w:rFonts w:ascii="Aptos" w:eastAsia="Calibri" w:hAnsi="Aptos" w:cs="Times New Roman"/>
                            <w:b/>
                            <w:bCs/>
                            <w:kern w:val="2"/>
                            <w:sz w:val="24"/>
                            <w:szCs w:val="24"/>
                            <w:lang w:eastAsia="en-GB"/>
                            <w14:ligatures w14:val="standardContextual"/>
                          </w:rPr>
                          <w:t>Police Force</w:t>
                        </w:r>
                        <w:r w:rsidRPr="00417F50">
                          <w:rPr>
                            <w:rFonts w:ascii="Aptos" w:eastAsia="Calibri" w:hAnsi="Aptos" w:cs="Times New Roman"/>
                            <w:kern w:val="2"/>
                            <w:sz w:val="24"/>
                            <w:szCs w:val="24"/>
                            <w:lang w:eastAsia="en-GB"/>
                            <w14:ligatures w14:val="standardContextual"/>
                          </w:rPr>
                          <w:t>: YES 1</w:t>
                        </w:r>
                      </w:p>
                      <w:p w14:paraId="69D43030"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kern w:val="2"/>
                            <w:sz w:val="24"/>
                            <w:szCs w:val="24"/>
                            <w:u w:val="single"/>
                            <w:lang w:eastAsia="en-GB"/>
                            <w14:ligatures w14:val="standardContextual"/>
                          </w:rPr>
                        </w:pPr>
                        <w:r w:rsidRPr="00417F50">
                          <w:rPr>
                            <w:rFonts w:ascii="Aptos" w:eastAsia="Calibri" w:hAnsi="Aptos" w:cs="Times New Roman"/>
                            <w:b/>
                            <w:bCs/>
                            <w:color w:val="000000"/>
                            <w:kern w:val="2"/>
                            <w:sz w:val="24"/>
                            <w:szCs w:val="24"/>
                            <w:u w:val="single"/>
                            <w:lang w:val="en-GB"/>
                            <w14:ligatures w14:val="standardContextual"/>
                          </w:rPr>
                          <w:t>Remand:</w:t>
                        </w:r>
                        <w:r w:rsidRPr="00417F50">
                          <w:rPr>
                            <w:rFonts w:ascii="Aptos" w:eastAsia="Calibri" w:hAnsi="Aptos" w:cs="Times New Roman"/>
                            <w:kern w:val="2"/>
                            <w:sz w:val="24"/>
                            <w:szCs w:val="24"/>
                            <w:lang w:val="en-GB"/>
                            <w14:ligatures w14:val="standardContextual"/>
                          </w:rPr>
                          <w:t xml:space="preserve"> **</w:t>
                        </w:r>
                      </w:p>
                      <w:p w14:paraId="0C498F5D" w14:textId="77777777" w:rsidR="00417F50" w:rsidRPr="00417F50" w:rsidRDefault="00417F50" w:rsidP="00417F50">
                        <w:pPr>
                          <w:widowControl/>
                          <w:numPr>
                            <w:ilvl w:val="0"/>
                            <w:numId w:val="117"/>
                          </w:numPr>
                          <w:autoSpaceDE/>
                          <w:autoSpaceDN/>
                          <w:spacing w:line="252" w:lineRule="auto"/>
                          <w:ind w:left="85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lang w:val="en-GB" w:eastAsia="en-GB"/>
                            <w14:ligatures w14:val="standardContextual"/>
                          </w:rPr>
                          <w:t xml:space="preserve">NFA Date: </w:t>
                        </w:r>
                      </w:p>
                      <w:p w14:paraId="7D0D98CE" w14:textId="77777777" w:rsidR="00417F50" w:rsidRPr="00417F50" w:rsidRDefault="00417F50" w:rsidP="00417F50">
                        <w:pPr>
                          <w:widowControl/>
                          <w:numPr>
                            <w:ilvl w:val="0"/>
                            <w:numId w:val="124"/>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Police Result:</w:t>
                        </w:r>
                        <w:r w:rsidRPr="00417F50">
                          <w:rPr>
                            <w:rFonts w:ascii="Aptos" w:eastAsia="Calibri" w:hAnsi="Aptos" w:cs="Times New Roman"/>
                            <w:kern w:val="2"/>
                            <w:sz w:val="24"/>
                            <w:szCs w:val="24"/>
                            <w:lang w:val="en-GB" w:eastAsia="en-GB"/>
                            <w14:ligatures w14:val="standardContextual"/>
                          </w:rPr>
                          <w:t xml:space="preserve"> “Accused WON.” </w:t>
                        </w:r>
                      </w:p>
                      <w:p w14:paraId="0DAC159E" w14:textId="77777777" w:rsidR="00417F50" w:rsidRPr="00417F50" w:rsidRDefault="00417F50" w:rsidP="00417F50">
                        <w:pPr>
                          <w:widowControl/>
                          <w:numPr>
                            <w:ilvl w:val="0"/>
                            <w:numId w:val="124"/>
                          </w:numPr>
                          <w:autoSpaceDE/>
                          <w:autoSpaceDN/>
                          <w:spacing w:line="252" w:lineRule="auto"/>
                          <w:ind w:left="1573"/>
                          <w:contextualSpacing/>
                          <w:rPr>
                            <w:rFonts w:ascii="Aptos" w:eastAsia="Calibri" w:hAnsi="Aptos" w:cs="Times New Roman"/>
                            <w:b/>
                            <w:bCs/>
                            <w:kern w:val="2"/>
                            <w:sz w:val="24"/>
                            <w:szCs w:val="24"/>
                            <w:u w:val="single"/>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Case End Date</w:t>
                        </w:r>
                        <w:r w:rsidRPr="00417F50">
                          <w:rPr>
                            <w:rFonts w:ascii="Aptos" w:eastAsia="Calibri" w:hAnsi="Aptos" w:cs="Times New Roman"/>
                            <w:kern w:val="2"/>
                            <w:sz w:val="24"/>
                            <w:szCs w:val="24"/>
                            <w:lang w:val="en-GB" w:eastAsia="en-GB"/>
                            <w14:ligatures w14:val="standardContextual"/>
                          </w:rPr>
                          <w:t>: 18/12/18</w:t>
                        </w:r>
                      </w:p>
                      <w:p w14:paraId="1DC60EC4" w14:textId="77777777" w:rsidR="00417F50" w:rsidRPr="00417F50" w:rsidRDefault="00417F50" w:rsidP="00417F50">
                        <w:pPr>
                          <w:widowControl/>
                          <w:numPr>
                            <w:ilvl w:val="0"/>
                            <w:numId w:val="124"/>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Time Spent:</w:t>
                        </w:r>
                        <w:r w:rsidRPr="00417F50">
                          <w:rPr>
                            <w:rFonts w:ascii="Aptos" w:eastAsia="Calibri" w:hAnsi="Aptos" w:cs="Times New Roman"/>
                            <w:kern w:val="2"/>
                            <w:sz w:val="24"/>
                            <w:szCs w:val="24"/>
                            <w:lang w:val="en-GB" w:eastAsia="en-GB"/>
                            <w14:ligatures w14:val="standardContextual"/>
                          </w:rPr>
                          <w:t xml:space="preserve"> eight moths 3 days.</w:t>
                        </w:r>
                      </w:p>
                      <w:p w14:paraId="523129CD" w14:textId="77777777" w:rsidR="00417F50" w:rsidRPr="00417F50" w:rsidRDefault="00417F50" w:rsidP="00417F50">
                        <w:pPr>
                          <w:widowControl/>
                          <w:numPr>
                            <w:ilvl w:val="0"/>
                            <w:numId w:val="124"/>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Bail Condition 1:</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ATTEND 117 BURNCROFT AVE EN3</w:t>
                        </w:r>
                      </w:p>
                      <w:p w14:paraId="431D8AF1" w14:textId="77777777" w:rsidR="00417F50" w:rsidRPr="00417F50" w:rsidRDefault="00417F50" w:rsidP="00417F50">
                        <w:pPr>
                          <w:widowControl/>
                          <w:numPr>
                            <w:ilvl w:val="0"/>
                            <w:numId w:val="124"/>
                          </w:numPr>
                          <w:autoSpaceDE/>
                          <w:autoSpaceDN/>
                          <w:spacing w:line="252" w:lineRule="auto"/>
                          <w:ind w:left="1573"/>
                          <w:contextualSpacing/>
                          <w:rPr>
                            <w:rFonts w:ascii="Aptos" w:eastAsia="Calibri" w:hAnsi="Aptos" w:cs="Times New Roman"/>
                            <w:b/>
                            <w:bCs/>
                            <w:kern w:val="2"/>
                            <w:sz w:val="24"/>
                            <w:szCs w:val="24"/>
                            <w:lang w:val="en-GB" w:eastAsia="en-GB"/>
                            <w14:ligatures w14:val="standardContextual"/>
                          </w:rPr>
                        </w:pPr>
                        <w:r w:rsidRPr="00417F50">
                          <w:rPr>
                            <w:rFonts w:ascii="Aptos" w:eastAsia="Calibri" w:hAnsi="Aptos" w:cs="Times New Roman"/>
                            <w:b/>
                            <w:bCs/>
                            <w:kern w:val="2"/>
                            <w:sz w:val="24"/>
                            <w:szCs w:val="24"/>
                            <w:u w:val="single"/>
                            <w:lang w:val="en-GB" w:eastAsia="en-GB"/>
                            <w14:ligatures w14:val="standardContextual"/>
                          </w:rPr>
                          <w:t>Bail Condition 2:</w:t>
                        </w:r>
                        <w:r w:rsidRPr="00417F50">
                          <w:rPr>
                            <w:rFonts w:ascii="Aptos" w:eastAsia="Calibri" w:hAnsi="Aptos" w:cs="Times New Roman"/>
                            <w:b/>
                            <w:bCs/>
                            <w:kern w:val="2"/>
                            <w:sz w:val="24"/>
                            <w:szCs w:val="24"/>
                            <w:lang w:val="en-GB" w:eastAsia="en-GB"/>
                            <w14:ligatures w14:val="standardContextual"/>
                          </w:rPr>
                          <w:t xml:space="preserve"> </w:t>
                        </w:r>
                        <w:r w:rsidRPr="00417F50">
                          <w:rPr>
                            <w:rFonts w:ascii="Aptos" w:eastAsia="Calibri" w:hAnsi="Aptos" w:cs="Times New Roman"/>
                            <w:kern w:val="2"/>
                            <w:sz w:val="24"/>
                            <w:szCs w:val="24"/>
                            <w:lang w:val="en-GB" w:eastAsia="en-GB"/>
                            <w14:ligatures w14:val="standardContextual"/>
                          </w:rPr>
                          <w:t>NOT TO CONTACT ANY OF …</w:t>
                        </w:r>
                      </w:p>
                      <w:p w14:paraId="5F6827D9" w14:textId="77777777" w:rsidR="00417F50" w:rsidRPr="00417F50" w:rsidRDefault="00417F50" w:rsidP="00417F50">
                        <w:pPr>
                          <w:widowControl/>
                          <w:numPr>
                            <w:ilvl w:val="0"/>
                            <w:numId w:val="119"/>
                          </w:numPr>
                          <w:autoSpaceDE/>
                          <w:autoSpaceDN/>
                          <w:spacing w:line="252" w:lineRule="auto"/>
                          <w:ind w:left="493"/>
                          <w:contextualSpacing/>
                          <w:rPr>
                            <w:rFonts w:ascii="Aptos" w:eastAsia="Calibri" w:hAnsi="Aptos" w:cs="Times New Roman"/>
                            <w:b/>
                            <w:bCs/>
                            <w:color w:val="000000"/>
                            <w:kern w:val="2"/>
                            <w:sz w:val="24"/>
                            <w:szCs w:val="24"/>
                            <w:lang w:val="en-GB"/>
                            <w14:ligatures w14:val="standardContextual"/>
                          </w:rPr>
                        </w:pPr>
                        <w:r w:rsidRPr="00417F50">
                          <w:rPr>
                            <w:rFonts w:ascii="Aptos" w:eastAsia="Calibri" w:hAnsi="Aptos" w:cs="Times New Roman"/>
                            <w:b/>
                            <w:bCs/>
                            <w:color w:val="000000"/>
                            <w:kern w:val="2"/>
                            <w:sz w:val="24"/>
                            <w:szCs w:val="24"/>
                            <w:lang w:val="en-GB"/>
                            <w14:ligatures w14:val="standardContextual"/>
                          </w:rPr>
                          <w:t xml:space="preserve">Offence Date(s): </w:t>
                        </w:r>
                        <w:r w:rsidRPr="00417F50">
                          <w:rPr>
                            <w:rFonts w:ascii="Aptos" w:eastAsia="Calibri" w:hAnsi="Aptos" w:cs="Times New Roman"/>
                            <w:color w:val="000000"/>
                            <w:kern w:val="2"/>
                            <w:sz w:val="24"/>
                            <w:szCs w:val="24"/>
                            <w:lang w:val="en-GB"/>
                            <w14:ligatures w14:val="standardContextual"/>
                          </w:rPr>
                          <w:t>15/03/18</w:t>
                        </w:r>
                      </w:p>
                      <w:p w14:paraId="39CDAA0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201254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10051B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44AA38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5E71578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3D37A0D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1A217CC5"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11BC5B4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02074243" w14:textId="77777777" w:rsidR="00417F50" w:rsidRPr="00417F50" w:rsidRDefault="00417F50" w:rsidP="00417F50">
                        <w:pPr>
                          <w:widowControl/>
                          <w:autoSpaceDE/>
                          <w:autoSpaceDN/>
                          <w:rPr>
                            <w:rFonts w:ascii="Aptos" w:eastAsia="Times New Roman" w:hAnsi="Aptos" w:cs="Segoe UI"/>
                            <w:kern w:val="2"/>
                            <w:sz w:val="24"/>
                            <w:szCs w:val="24"/>
                            <w:highlight w:val="red"/>
                            <w:lang w:val="en-GB"/>
                            <w14:ligatures w14:val="standardContextual"/>
                          </w:rPr>
                        </w:pPr>
                        <w:r w:rsidRPr="00417F50">
                          <w:rPr>
                            <w:rFonts w:ascii="Aptos" w:eastAsia="Times New Roman" w:hAnsi="Aptos" w:cs="Segoe UI"/>
                            <w:kern w:val="2"/>
                            <w:sz w:val="24"/>
                            <w:szCs w:val="24"/>
                            <w:highlight w:val="red"/>
                            <w:lang w:val="en-GB"/>
                            <w14:ligatures w14:val="standardContextual"/>
                          </w:rPr>
                          <w:t xml:space="preserve">On this day, </w:t>
                        </w:r>
                        <w:r w:rsidRPr="00417F50">
                          <w:rPr>
                            <w:rFonts w:ascii="Aptos" w:eastAsia="Times New Roman" w:hAnsi="Aptos" w:cs="Segoe UI"/>
                            <w:b/>
                            <w:bCs/>
                            <w:kern w:val="2"/>
                            <w:sz w:val="24"/>
                            <w:szCs w:val="24"/>
                            <w:highlight w:val="red"/>
                            <w:u w:val="single"/>
                            <w:lang w:val="en-GB"/>
                            <w14:ligatures w14:val="standardContextual"/>
                          </w:rPr>
                          <w:t>March 15, 2018</w:t>
                        </w:r>
                        <w:r w:rsidRPr="00417F50">
                          <w:rPr>
                            <w:rFonts w:ascii="Aptos" w:eastAsia="Times New Roman" w:hAnsi="Aptos" w:cs="Segoe UI"/>
                            <w:kern w:val="2"/>
                            <w:sz w:val="24"/>
                            <w:szCs w:val="24"/>
                            <w:highlight w:val="red"/>
                            <w:lang w:val="en-GB"/>
                            <w14:ligatures w14:val="standardContextual"/>
                          </w:rPr>
                          <w:t>, the individual did not want to leave their flat due to forged applications allegedly made by Enfield Council against them, which they claim were made without their legal consent. Despite feeling unsafe, the individual had to go to the shop to get essentials. They took precautions to avoid any neighbours who had been attacking them or were believed to be involved in the forged applications with the council and police officers’ help.</w:t>
                        </w:r>
                      </w:p>
                      <w:p w14:paraId="6B85BB09" w14:textId="77777777" w:rsidR="00417F50" w:rsidRPr="00417F50" w:rsidRDefault="00417F50" w:rsidP="00417F50">
                        <w:pPr>
                          <w:widowControl/>
                          <w:autoSpaceDE/>
                          <w:autoSpaceDN/>
                          <w:spacing w:before="180"/>
                          <w:rPr>
                            <w:rFonts w:ascii="Aptos" w:eastAsia="Times New Roman" w:hAnsi="Aptos" w:cs="Segoe UI"/>
                            <w:kern w:val="2"/>
                            <w:sz w:val="24"/>
                            <w:szCs w:val="24"/>
                            <w:highlight w:val="red"/>
                            <w:lang w:val="en-GB"/>
                            <w14:ligatures w14:val="standardContextual"/>
                          </w:rPr>
                        </w:pPr>
                        <w:r w:rsidRPr="00417F50">
                          <w:rPr>
                            <w:rFonts w:ascii="Aptos" w:eastAsia="Times New Roman" w:hAnsi="Aptos" w:cs="Segoe UI"/>
                            <w:kern w:val="2"/>
                            <w:sz w:val="24"/>
                            <w:szCs w:val="24"/>
                            <w:highlight w:val="red"/>
                            <w:lang w:val="en-GB"/>
                            <w14:ligatures w14:val="standardContextual"/>
                          </w:rPr>
                          <w:t>While returning from the shop, the individual encountered the Mathiyalagan family in the car park. Markandu Mathiyalagan began recording the individual on his mobile phone, which the individual perceived as a provocation. The individual continued to their building, only to find the Mathiyalagan family driving past, still apparently recording.</w:t>
                        </w:r>
                      </w:p>
                      <w:p w14:paraId="0465390B" w14:textId="77777777" w:rsidR="00417F50" w:rsidRPr="00417F50" w:rsidRDefault="00417F50" w:rsidP="00417F50">
                        <w:pPr>
                          <w:widowControl/>
                          <w:autoSpaceDE/>
                          <w:autoSpaceDN/>
                          <w:spacing w:before="180"/>
                          <w:rPr>
                            <w:rFonts w:ascii="Aptos" w:eastAsia="Times New Roman" w:hAnsi="Aptos" w:cs="Segoe UI"/>
                            <w:kern w:val="2"/>
                            <w:sz w:val="24"/>
                            <w:szCs w:val="24"/>
                            <w:highlight w:val="red"/>
                            <w:lang w:val="en-GB"/>
                            <w14:ligatures w14:val="standardContextual"/>
                          </w:rPr>
                        </w:pPr>
                        <w:r w:rsidRPr="00417F50">
                          <w:rPr>
                            <w:rFonts w:ascii="Aptos" w:eastAsia="Times New Roman" w:hAnsi="Aptos" w:cs="Segoe UI"/>
                            <w:kern w:val="2"/>
                            <w:sz w:val="24"/>
                            <w:szCs w:val="24"/>
                            <w:highlight w:val="red"/>
                            <w:lang w:val="en-GB"/>
                            <w14:ligatures w14:val="standardContextual"/>
                          </w:rPr>
                          <w:t xml:space="preserve">A confrontation ensued when Mr. Mathiyalagan shouted at the individual from across the road and then approached aggressively with a metal pole. The individual felt </w:t>
                        </w:r>
                        <w:r w:rsidRPr="00417F50">
                          <w:rPr>
                            <w:rFonts w:ascii="Aptos" w:eastAsia="Times New Roman" w:hAnsi="Aptos" w:cs="Segoe UI"/>
                            <w:kern w:val="2"/>
                            <w:sz w:val="24"/>
                            <w:szCs w:val="24"/>
                            <w:highlight w:val="red"/>
                            <w:lang w:val="en-GB"/>
                            <w14:ligatures w14:val="standardContextual"/>
                          </w:rPr>
                          <w:lastRenderedPageBreak/>
                          <w:t>compelled to defend themselves, leading to an altercation that resulted in damage to a nearby car.</w:t>
                        </w:r>
                      </w:p>
                      <w:p w14:paraId="3A4A0D46" w14:textId="77777777" w:rsidR="00417F50" w:rsidRPr="00417F50" w:rsidRDefault="00417F50" w:rsidP="00417F50">
                        <w:pPr>
                          <w:widowControl/>
                          <w:autoSpaceDE/>
                          <w:autoSpaceDN/>
                          <w:spacing w:before="180"/>
                          <w:rPr>
                            <w:rFonts w:ascii="Aptos" w:eastAsia="Times New Roman" w:hAnsi="Aptos" w:cs="Segoe UI"/>
                            <w:kern w:val="2"/>
                            <w:sz w:val="24"/>
                            <w:szCs w:val="24"/>
                            <w:highlight w:val="red"/>
                            <w:lang w:val="en-GB"/>
                            <w14:ligatures w14:val="standardContextual"/>
                          </w:rPr>
                        </w:pPr>
                        <w:r w:rsidRPr="00417F50">
                          <w:rPr>
                            <w:rFonts w:ascii="Aptos" w:eastAsia="Times New Roman" w:hAnsi="Aptos" w:cs="Segoe UI"/>
                            <w:kern w:val="2"/>
                            <w:sz w:val="24"/>
                            <w:szCs w:val="24"/>
                            <w:highlight w:val="red"/>
                            <w:lang w:val="en-GB"/>
                            <w14:ligatures w14:val="standardContextual"/>
                          </w:rPr>
                          <w:t>The individual cites various laws and regulations, including the Race Relations Act 1976 (repealed), Race Relations Act 2000, and the Equality Act 2010, suggesting that these incidents may have been in violation of anti-discrimination laws. They also mention the use of a server (</w:t>
                        </w:r>
                        <w:r w:rsidRPr="00417F50">
                          <w:rPr>
                            <w:rFonts w:ascii="Aptos" w:eastAsia="Times New Roman" w:hAnsi="Aptos" w:cs="Segoe UI"/>
                            <w:color w:val="0000FF"/>
                            <w:kern w:val="2"/>
                            <w:sz w:val="24"/>
                            <w:szCs w:val="24"/>
                            <w:highlight w:val="red"/>
                            <w:u w:val="single"/>
                            <w:lang w:val="en-GB"/>
                            <w14:ligatures w14:val="standardContextual"/>
                          </w:rPr>
                          <w:t>https://serverone.hopto.org/)</w:t>
                        </w:r>
                        <w:r w:rsidRPr="00417F50">
                          <w:rPr>
                            <w:rFonts w:ascii="Aptos" w:eastAsia="Times New Roman" w:hAnsi="Aptos" w:cs="Segoe UI"/>
                            <w:kern w:val="2"/>
                            <w:sz w:val="24"/>
                            <w:szCs w:val="24"/>
                            <w:highlight w:val="red"/>
                            <w:lang w:val="en-GB"/>
                            <w14:ligatures w14:val="standardContextual"/>
                          </w:rPr>
                          <w:t xml:space="preserve"> for further details on discriminatory advertisements.</w:t>
                        </w:r>
                      </w:p>
                      <w:p w14:paraId="45EC0BB3" w14:textId="77777777" w:rsidR="00417F50" w:rsidRPr="00417F50" w:rsidRDefault="00417F50" w:rsidP="00417F50">
                        <w:pPr>
                          <w:widowControl/>
                          <w:autoSpaceDE/>
                          <w:autoSpaceDN/>
                          <w:spacing w:before="180"/>
                          <w:rPr>
                            <w:rFonts w:ascii="Aptos" w:eastAsia="Times New Roman" w:hAnsi="Aptos" w:cs="Segoe UI"/>
                            <w:kern w:val="2"/>
                            <w:sz w:val="24"/>
                            <w:szCs w:val="24"/>
                            <w:lang w:val="en-GB"/>
                            <w14:ligatures w14:val="standardContextual"/>
                          </w:rPr>
                        </w:pPr>
                        <w:r w:rsidRPr="00417F50">
                          <w:rPr>
                            <w:rFonts w:ascii="Aptos" w:eastAsia="Times New Roman" w:hAnsi="Aptos" w:cs="Segoe UI"/>
                            <w:kern w:val="2"/>
                            <w:sz w:val="24"/>
                            <w:szCs w:val="24"/>
                            <w:highlight w:val="red"/>
                            <w:lang w:val="en-GB"/>
                            <w14:ligatures w14:val="standardContextual"/>
                          </w:rPr>
                          <w:t>This account highlights the individual’s perspective on a series of events involving alleged legal violations, discrimination, and personal safety concerns. It is essential to seek legal counsel to address such complex and serious matters properly.</w:t>
                        </w:r>
                      </w:p>
                      <w:p w14:paraId="0B89A0A1"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39E408B8"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7C2F5893"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tc>
                    <w:bookmarkEnd w:id="10"/>
                  </w:tr>
                  <w:tr w:rsidR="00417F50" w:rsidRPr="00417F50" w14:paraId="41A4341B"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4861BFBE"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6905A54D"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18A36D8A"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p w14:paraId="50AE168E"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tc>
                  </w:tr>
                  <w:tr w:rsidR="00417F50" w:rsidRPr="00417F50" w14:paraId="680C78B1"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536FC693"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0221DC48" w14:textId="77777777" w:rsidR="00417F50" w:rsidRPr="00417F50" w:rsidRDefault="00417F50" w:rsidP="00417F50">
                        <w:pPr>
                          <w:widowControl/>
                          <w:autoSpaceDE/>
                          <w:autoSpaceDN/>
                          <w:rPr>
                            <w:rFonts w:ascii="Aptos" w:eastAsia="Calibri" w:hAnsi="Aptos" w:cs="Times New Roman"/>
                            <w:b/>
                            <w:bCs/>
                            <w:kern w:val="2"/>
                            <w:sz w:val="24"/>
                            <w:szCs w:val="24"/>
                            <w:u w:val="single"/>
                            <w:lang w:val="en-GB"/>
                            <w14:ligatures w14:val="standardContextual"/>
                          </w:rPr>
                        </w:pPr>
                      </w:p>
                    </w:tc>
                  </w:tr>
                  <w:tr w:rsidR="00417F50" w:rsidRPr="00417F50" w14:paraId="53D54CD1"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417F0388"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bookmarkStart w:id="15" w:name="_Hlk156139376"/>
                      </w:p>
                    </w:tc>
                    <w:tc>
                      <w:tcPr>
                        <w:tcW w:w="6248" w:type="dxa"/>
                        <w:tcBorders>
                          <w:top w:val="single" w:sz="4" w:space="0" w:color="auto"/>
                          <w:left w:val="single" w:sz="4" w:space="0" w:color="auto"/>
                          <w:bottom w:val="single" w:sz="4" w:space="0" w:color="auto"/>
                          <w:right w:val="single" w:sz="4" w:space="0" w:color="auto"/>
                        </w:tcBorders>
                      </w:tcPr>
                      <w:p w14:paraId="40B75218" w14:textId="77777777" w:rsidR="00417F50" w:rsidRPr="00417F50" w:rsidRDefault="00417F50" w:rsidP="00417F50">
                        <w:pPr>
                          <w:widowControl/>
                          <w:autoSpaceDE/>
                          <w:autoSpaceDN/>
                          <w:rPr>
                            <w:rFonts w:ascii="Aptos" w:eastAsia="Times New Roman" w:hAnsi="Aptos" w:cs="Times New Roman"/>
                            <w:b/>
                            <w:bCs/>
                            <w:kern w:val="2"/>
                            <w:sz w:val="24"/>
                            <w:szCs w:val="24"/>
                            <w:u w:val="single"/>
                            <w:lang w:val="en-GB"/>
                            <w14:ligatures w14:val="standardContextual"/>
                          </w:rPr>
                        </w:pPr>
                      </w:p>
                    </w:tc>
                  </w:tr>
                  <w:tr w:rsidR="00417F50" w:rsidRPr="00417F50" w14:paraId="7A341E64"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38F0CF8F"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09576E6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5BBC03BA"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3C7ED784"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691EC01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7AE721A9"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56E7DA73"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17B44C7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44EFC76B"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100350D3"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6A406F03"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2710661C"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3DC21AFA"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5A91D11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78897E3"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3B29FD77"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54ED880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F48AA6E"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0E37B868"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0AAA389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bookmarkEnd w:id="15"/>
                  </w:tr>
                  <w:tr w:rsidR="00417F50" w:rsidRPr="00417F50" w14:paraId="7E607F28"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61BF07B0"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7896E0F2" w14:textId="77777777" w:rsidR="00417F50" w:rsidRPr="00417F50" w:rsidRDefault="00417F50" w:rsidP="00417F50">
                        <w:pPr>
                          <w:widowControl/>
                          <w:autoSpaceDE/>
                          <w:autoSpaceDN/>
                          <w:contextualSpacing/>
                          <w:rPr>
                            <w:rFonts w:ascii="Aptos" w:eastAsia="Aptos" w:hAnsi="Aptos" w:cs="Times New Roman"/>
                            <w:kern w:val="2"/>
                            <w:sz w:val="24"/>
                            <w:szCs w:val="24"/>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Eight Driving Ban Cases</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kern w:val="2"/>
                            <w:sz w:val="24"/>
                            <w:szCs w:val="24"/>
                            <w:lang w:val="en-GB"/>
                            <w14:ligatures w14:val="standardContextual"/>
                          </w:rPr>
                          <w:t xml:space="preserve"> that were overturned from lost to won in different courthouses spread across London over a span of </w:t>
                        </w:r>
                        <w:r w:rsidRPr="00417F50">
                          <w:rPr>
                            <w:rFonts w:ascii="Aptos" w:eastAsia="Aptos" w:hAnsi="Aptos" w:cs="Times New Roman"/>
                            <w:b/>
                            <w:bCs/>
                            <w:color w:val="0000FF"/>
                            <w:kern w:val="2"/>
                            <w:sz w:val="24"/>
                            <w:szCs w:val="24"/>
                            <w:u w:val="single"/>
                            <w:lang w:val="en-GB"/>
                            <w14:ligatures w14:val="standardContextual"/>
                          </w:rPr>
                          <w:t>Five Years.</w:t>
                        </w:r>
                      </w:p>
                      <w:p w14:paraId="4F40A756" w14:textId="77777777" w:rsidR="00417F50" w:rsidRPr="00417F50" w:rsidRDefault="00417F50" w:rsidP="00417F50">
                        <w:pPr>
                          <w:widowControl/>
                          <w:numPr>
                            <w:ilvl w:val="0"/>
                            <w:numId w:val="126"/>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r>
                  <w:tr w:rsidR="00417F50" w:rsidRPr="00417F50" w14:paraId="7219AC6C"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56FB1778"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79C02CD5" w14:textId="77777777" w:rsidR="00417F50" w:rsidRPr="00417F50" w:rsidRDefault="00417F50" w:rsidP="00417F50">
                        <w:pPr>
                          <w:widowControl/>
                          <w:numPr>
                            <w:ilvl w:val="0"/>
                            <w:numId w:val="126"/>
                          </w:numPr>
                          <w:autoSpaceDE/>
                          <w:autoSpaceDN/>
                          <w:spacing w:line="252" w:lineRule="auto"/>
                          <w:contextualSpacing/>
                          <w:rPr>
                            <w:rFonts w:ascii="Aptos" w:eastAsia="Aptos" w:hAnsi="Aptos" w:cs="Times New Roman"/>
                            <w:kern w:val="2"/>
                            <w:sz w:val="24"/>
                            <w:szCs w:val="24"/>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Trailer Case</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kern w:val="2"/>
                            <w:sz w:val="24"/>
                            <w:szCs w:val="24"/>
                            <w:lang w:val="en-GB"/>
                            <w14:ligatures w14:val="standardContextual"/>
                          </w:rPr>
                          <w:t xml:space="preserve"> exhibits how the police and CPS wrongfully took away </w:t>
                        </w:r>
                        <w:r w:rsidRPr="00417F50">
                          <w:rPr>
                            <w:rFonts w:ascii="Aptos" w:eastAsia="Aptos" w:hAnsi="Aptos" w:cs="Times New Roman"/>
                            <w:b/>
                            <w:bCs/>
                            <w:color w:val="0000FF"/>
                            <w:kern w:val="2"/>
                            <w:sz w:val="24"/>
                            <w:szCs w:val="24"/>
                            <w:u w:val="single"/>
                            <w:lang w:val="en-GB"/>
                            <w14:ligatures w14:val="standardContextual"/>
                          </w:rPr>
                          <w:t>Two Years</w:t>
                        </w:r>
                        <w:r w:rsidRPr="00417F50">
                          <w:rPr>
                            <w:rFonts w:ascii="Aptos" w:eastAsia="Aptos" w:hAnsi="Aptos" w:cs="Times New Roman"/>
                            <w:color w:val="0000FF"/>
                            <w:kern w:val="2"/>
                            <w:sz w:val="24"/>
                            <w:szCs w:val="24"/>
                            <w:lang w:val="en-GB"/>
                            <w14:ligatures w14:val="standardContextual"/>
                          </w:rPr>
                          <w:t xml:space="preserve"> </w:t>
                        </w:r>
                        <w:r w:rsidRPr="00417F50">
                          <w:rPr>
                            <w:rFonts w:ascii="Aptos" w:eastAsia="Aptos" w:hAnsi="Aptos" w:cs="Times New Roman"/>
                            <w:kern w:val="2"/>
                            <w:sz w:val="24"/>
                            <w:szCs w:val="24"/>
                            <w:lang w:val="en-GB"/>
                            <w14:ligatures w14:val="standardContextual"/>
                          </w:rPr>
                          <w:t xml:space="preserve">of Our Client's life for the trailer case that they lost in the courts. This well-documented case is attached within this </w:t>
                        </w:r>
                        <w:r w:rsidRPr="00417F50">
                          <w:rPr>
                            <w:rFonts w:ascii="Aptos" w:eastAsia="Aptos" w:hAnsi="Aptos" w:cs="Times New Roman"/>
                            <w:b/>
                            <w:bCs/>
                            <w:kern w:val="2"/>
                            <w:sz w:val="24"/>
                            <w:szCs w:val="24"/>
                            <w:u w:val="single"/>
                            <w:lang w:val="en-GB"/>
                            <w14:ligatures w14:val="standardContextual"/>
                          </w:rPr>
                          <w:t>pre-action letter of claim</w:t>
                        </w:r>
                        <w:r w:rsidRPr="00417F50">
                          <w:rPr>
                            <w:rFonts w:ascii="Aptos" w:eastAsia="Aptos" w:hAnsi="Aptos" w:cs="Times New Roman"/>
                            <w:kern w:val="2"/>
                            <w:sz w:val="24"/>
                            <w:szCs w:val="24"/>
                            <w:lang w:val="en-GB"/>
                            <w14:ligatures w14:val="standardContextual"/>
                          </w:rPr>
                          <w:t>. The case's outcome was an unassailable win for the claimant, but it took them too long to rightfully dispose of it.</w:t>
                        </w:r>
                      </w:p>
                      <w:p w14:paraId="5C84EA34" w14:textId="77777777" w:rsidR="00417F50" w:rsidRPr="00417F50" w:rsidRDefault="00417F50" w:rsidP="00417F50">
                        <w:pPr>
                          <w:widowControl/>
                          <w:numPr>
                            <w:ilvl w:val="0"/>
                            <w:numId w:val="126"/>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r>
                  <w:tr w:rsidR="00417F50" w:rsidRPr="00417F50" w14:paraId="2A876E31"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5DF89BC6"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257CF48A" w14:textId="77777777" w:rsidR="00417F50" w:rsidRPr="00417F50" w:rsidRDefault="00417F50" w:rsidP="00417F50">
                        <w:pPr>
                          <w:widowControl/>
                          <w:numPr>
                            <w:ilvl w:val="0"/>
                            <w:numId w:val="126"/>
                          </w:numPr>
                          <w:autoSpaceDE/>
                          <w:autoSpaceDN/>
                          <w:spacing w:line="252" w:lineRule="auto"/>
                          <w:contextualSpacing/>
                          <w:rPr>
                            <w:rFonts w:ascii="Aptos" w:eastAsia="Aptos" w:hAnsi="Aptos" w:cs="Times New Roman"/>
                            <w:kern w:val="2"/>
                            <w:sz w:val="24"/>
                            <w:szCs w:val="24"/>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Gazebo Case</w:t>
                        </w:r>
                        <w:r w:rsidRPr="00417F50">
                          <w:rPr>
                            <w:rFonts w:ascii="Aptos" w:eastAsia="Aptos" w:hAnsi="Aptos" w:cs="Times New Roman"/>
                            <w:b/>
                            <w:bCs/>
                            <w:kern w:val="2"/>
                            <w:sz w:val="24"/>
                            <w:szCs w:val="24"/>
                            <w:lang w:val="en-GB"/>
                            <w14:ligatures w14:val="standardContextual"/>
                          </w:rPr>
                          <w:t xml:space="preserve">" </w:t>
                        </w:r>
                        <w:r w:rsidRPr="00417F50">
                          <w:rPr>
                            <w:rFonts w:ascii="Aptos" w:eastAsia="Aptos" w:hAnsi="Aptos" w:cs="Times New Roman"/>
                            <w:kern w:val="2"/>
                            <w:sz w:val="24"/>
                            <w:szCs w:val="24"/>
                            <w:lang w:val="en-GB"/>
                            <w14:ligatures w14:val="standardContextual"/>
                          </w:rPr>
                          <w:t xml:space="preserve">is another case where the claimant demonstrated a strong and well-argued defence that the CPS could not overcome to obtain a guilty conviction against him. This wasted over </w:t>
                        </w:r>
                        <w:r w:rsidRPr="00417F50">
                          <w:rPr>
                            <w:rFonts w:ascii="Aptos" w:eastAsia="Aptos" w:hAnsi="Aptos" w:cs="Times New Roman"/>
                            <w:b/>
                            <w:bCs/>
                            <w:color w:val="0000FF"/>
                            <w:kern w:val="2"/>
                            <w:sz w:val="24"/>
                            <w:szCs w:val="24"/>
                            <w:u w:val="single"/>
                            <w:lang w:val="en-GB"/>
                            <w14:ligatures w14:val="standardContextual"/>
                          </w:rPr>
                          <w:t>Two Years</w:t>
                        </w:r>
                        <w:r w:rsidRPr="00417F50">
                          <w:rPr>
                            <w:rFonts w:ascii="Aptos" w:eastAsia="Aptos" w:hAnsi="Aptos" w:cs="Times New Roman"/>
                            <w:color w:val="0000FF"/>
                            <w:kern w:val="2"/>
                            <w:sz w:val="24"/>
                            <w:szCs w:val="24"/>
                            <w:lang w:val="en-GB"/>
                            <w14:ligatures w14:val="standardContextual"/>
                          </w:rPr>
                          <w:t xml:space="preserve"> </w:t>
                        </w:r>
                        <w:r w:rsidRPr="00417F50">
                          <w:rPr>
                            <w:rFonts w:ascii="Aptos" w:eastAsia="Aptos" w:hAnsi="Aptos" w:cs="Times New Roman"/>
                            <w:kern w:val="2"/>
                            <w:sz w:val="24"/>
                            <w:szCs w:val="24"/>
                            <w:lang w:val="en-GB"/>
                            <w14:ligatures w14:val="standardContextual"/>
                          </w:rPr>
                          <w:t>of his life on conditions.</w:t>
                        </w:r>
                      </w:p>
                      <w:p w14:paraId="45BE2467" w14:textId="77777777" w:rsidR="00417F50" w:rsidRPr="00417F50" w:rsidRDefault="00417F50" w:rsidP="00417F50">
                        <w:pPr>
                          <w:widowControl/>
                          <w:numPr>
                            <w:ilvl w:val="0"/>
                            <w:numId w:val="126"/>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r>
                  <w:tr w:rsidR="00417F50" w:rsidRPr="00417F50" w14:paraId="229B20FA" w14:textId="77777777" w:rsidTr="0025008A">
                    <w:trPr>
                      <w:jc w:val="center"/>
                    </w:trPr>
                    <w:tc>
                      <w:tcPr>
                        <w:tcW w:w="998" w:type="dxa"/>
                        <w:tcBorders>
                          <w:top w:val="single" w:sz="4" w:space="0" w:color="auto"/>
                          <w:left w:val="single" w:sz="4" w:space="0" w:color="auto"/>
                          <w:bottom w:val="single" w:sz="4" w:space="0" w:color="auto"/>
                          <w:right w:val="single" w:sz="4" w:space="0" w:color="auto"/>
                        </w:tcBorders>
                      </w:tcPr>
                      <w:p w14:paraId="289B216C" w14:textId="77777777" w:rsidR="00417F50" w:rsidRPr="00417F50" w:rsidRDefault="00417F50" w:rsidP="00417F50">
                        <w:pPr>
                          <w:widowControl/>
                          <w:numPr>
                            <w:ilvl w:val="0"/>
                            <w:numId w:val="139"/>
                          </w:numPr>
                          <w:autoSpaceDE/>
                          <w:autoSpaceDN/>
                          <w:spacing w:line="252" w:lineRule="auto"/>
                          <w:ind w:left="414" w:hanging="357"/>
                          <w:contextualSpacing/>
                          <w:rPr>
                            <w:rFonts w:ascii="Aptos" w:eastAsia="Aptos" w:hAnsi="Aptos" w:cs="Times New Roman"/>
                            <w:b/>
                            <w:bCs/>
                            <w:kern w:val="2"/>
                            <w:sz w:val="24"/>
                            <w:szCs w:val="24"/>
                            <w:u w:val="single"/>
                            <w:lang w:val="en-GB"/>
                            <w14:ligatures w14:val="standardContextual"/>
                          </w:rPr>
                        </w:pPr>
                      </w:p>
                    </w:tc>
                    <w:tc>
                      <w:tcPr>
                        <w:tcW w:w="6248" w:type="dxa"/>
                        <w:tcBorders>
                          <w:top w:val="single" w:sz="4" w:space="0" w:color="auto"/>
                          <w:left w:val="single" w:sz="4" w:space="0" w:color="auto"/>
                          <w:bottom w:val="single" w:sz="4" w:space="0" w:color="auto"/>
                          <w:right w:val="single" w:sz="4" w:space="0" w:color="auto"/>
                        </w:tcBorders>
                      </w:tcPr>
                      <w:p w14:paraId="625DFAFB" w14:textId="77777777" w:rsidR="00417F50" w:rsidRPr="00417F50" w:rsidRDefault="00417F50" w:rsidP="00417F50">
                        <w:pPr>
                          <w:widowControl/>
                          <w:numPr>
                            <w:ilvl w:val="0"/>
                            <w:numId w:val="126"/>
                          </w:numPr>
                          <w:autoSpaceDE/>
                          <w:autoSpaceDN/>
                          <w:spacing w:line="252" w:lineRule="auto"/>
                          <w:contextualSpacing/>
                          <w:rPr>
                            <w:rFonts w:ascii="Aptos" w:eastAsia="Aptos" w:hAnsi="Aptos" w:cs="Times New Roman"/>
                            <w:kern w:val="2"/>
                            <w:sz w:val="24"/>
                            <w:szCs w:val="24"/>
                            <w:lang w:val="en-GB"/>
                            <w14:ligatures w14:val="standardContextual"/>
                          </w:rPr>
                        </w:pPr>
                        <w:r w:rsidRPr="00417F50">
                          <w:rPr>
                            <w:rFonts w:ascii="Aptos" w:eastAsia="Aptos" w:hAnsi="Aptos" w:cs="Times New Roman"/>
                            <w:b/>
                            <w:bCs/>
                            <w:kern w:val="2"/>
                            <w:sz w:val="24"/>
                            <w:szCs w:val="24"/>
                            <w:u w:val="single"/>
                            <w:lang w:val="en-GB"/>
                            <w14:ligatures w14:val="standardContextual"/>
                          </w:rPr>
                          <w:t xml:space="preserve">08/06/2021 </w:t>
                        </w:r>
                        <w:r w:rsidRPr="00417F50">
                          <w:rPr>
                            <w:rFonts w:ascii="Aptos" w:eastAsia="Aptos" w:hAnsi="Aptos" w:cs="Times New Roman"/>
                            <w:color w:val="0000FF"/>
                            <w:kern w:val="2"/>
                            <w:sz w:val="24"/>
                            <w:szCs w:val="24"/>
                            <w:u w:val="single"/>
                            <w:lang w:val="en-GB"/>
                            <w14:ligatures w14:val="standardContextual"/>
                          </w:rPr>
                          <w:t xml:space="preserve">Police bail Conditions because of 117 Burncroft Avenue Enfield London Tenant and mother and the arresting police office </w:t>
                        </w:r>
                      </w:p>
                      <w:p w14:paraId="4A726BB7"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344CD3F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026C669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13A8DA7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4FD0F93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1EF6A85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77A53C97" w14:textId="77777777" w:rsidR="00417F50" w:rsidRPr="00417F50" w:rsidRDefault="00417F50" w:rsidP="00417F50">
                  <w:pPr>
                    <w:widowControl/>
                    <w:numPr>
                      <w:ilvl w:val="0"/>
                      <w:numId w:val="107"/>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Presented Below Are Instances of Forged Official Court Order Applications Orchestrated by Government Officials</w:t>
                  </w:r>
                  <w:r w:rsidRPr="00417F50">
                    <w:rPr>
                      <w:rFonts w:ascii="Aptos" w:eastAsia="Aptos" w:hAnsi="Aptos" w:cs="Times New Roman"/>
                      <w:kern w:val="2"/>
                      <w:sz w:val="24"/>
                      <w:szCs w:val="24"/>
                      <w:lang w:val="en-GB"/>
                      <w14:ligatures w14:val="standardContextual"/>
                    </w:rPr>
                    <w:t>: --</w:t>
                  </w:r>
                </w:p>
                <w:p w14:paraId="19125A07" w14:textId="77777777" w:rsidR="00417F50" w:rsidRPr="00417F50" w:rsidRDefault="00417F50" w:rsidP="00417F50">
                  <w:pPr>
                    <w:widowControl/>
                    <w:autoSpaceDE/>
                    <w:autoSpaceDN/>
                    <w:ind w:left="720"/>
                    <w:contextualSpacing/>
                    <w:rPr>
                      <w:rFonts w:ascii="Aptos" w:eastAsia="Aptos" w:hAnsi="Aptos" w:cs="Times New Roman"/>
                      <w:b/>
                      <w:bCs/>
                      <w:kern w:val="2"/>
                      <w:sz w:val="24"/>
                      <w:szCs w:val="24"/>
                      <w:u w:val="single"/>
                      <w:lang w:val="en-GB"/>
                      <w14:ligatures w14:val="standardContextual"/>
                    </w:rPr>
                  </w:pPr>
                </w:p>
                <w:p w14:paraId="70148B0B"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2 OF 10.</w:t>
                  </w:r>
                </w:p>
                <w:p w14:paraId="5F27104B" w14:textId="77777777" w:rsidR="00417F50" w:rsidRPr="00417F50" w:rsidRDefault="00417F50" w:rsidP="00417F50">
                  <w:pPr>
                    <w:widowControl/>
                    <w:autoSpaceDE/>
                    <w:autoSpaceDN/>
                    <w:ind w:left="709"/>
                    <w:contextualSpacing/>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5DDC3A20"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78A8EB47"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0357016D"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ASBO Case Files *****</w:t>
                        </w:r>
                      </w:p>
                      <w:p w14:paraId="3BDE652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6C5545B7"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64AEC21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1F594F8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404D30C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7945D4A8"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1E606E40" w14:textId="77777777" w:rsidR="00417F50" w:rsidRPr="00417F50" w:rsidRDefault="00417F50" w:rsidP="00417F50">
                        <w:pPr>
                          <w:widowControl/>
                          <w:numPr>
                            <w:ilvl w:val="0"/>
                            <w:numId w:val="129"/>
                          </w:numPr>
                          <w:autoSpaceDE/>
                          <w:autoSpaceDN/>
                          <w:spacing w:line="252" w:lineRule="auto"/>
                          <w:ind w:left="357" w:hanging="357"/>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74724EF6" w14:textId="77777777" w:rsidR="00417F50" w:rsidRPr="00417F50" w:rsidRDefault="00417F50" w:rsidP="00417F50">
                        <w:pPr>
                          <w:widowControl/>
                          <w:autoSpaceDE/>
                          <w:autoSpaceDN/>
                          <w:rPr>
                            <w:rFonts w:ascii="Aptos" w:eastAsia="Aptos" w:hAnsi="Aptos" w:cs="Times New Roman"/>
                            <w:kern w:val="2"/>
                            <w:sz w:val="24"/>
                            <w:szCs w:val="24"/>
                            <w:u w:val="single"/>
                            <w:lang w:val="en-GB"/>
                            <w14:ligatures w14:val="standardContextual"/>
                          </w:rPr>
                        </w:pPr>
                        <w:r w:rsidRPr="00417F50">
                          <w:rPr>
                            <w:rFonts w:ascii="Aptos" w:eastAsia="Aptos" w:hAnsi="Aptos" w:cs="Times New Roman"/>
                            <w:kern w:val="2"/>
                            <w:sz w:val="24"/>
                            <w:szCs w:val="24"/>
                            <w:lang w:val="en-GB"/>
                            <w14:ligatures w14:val="standardContextual"/>
                          </w:rPr>
                          <w:t xml:space="preserve">The case known as </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ASBO Case,</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kern w:val="2"/>
                            <w:sz w:val="24"/>
                            <w:szCs w:val="24"/>
                            <w:lang w:val="en-GB"/>
                            <w14:ligatures w14:val="standardContextual"/>
                          </w:rPr>
                          <w:t xml:space="preserve"> that we previously mentioned about, can be succinctly described as a </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Frivolous Lawsuit.]</w:t>
                        </w:r>
                        <w:r w:rsidRPr="00417F50">
                          <w:rPr>
                            <w:rFonts w:ascii="Aptos" w:eastAsia="Aptos" w:hAnsi="Aptos" w:cs="Times New Roman"/>
                            <w:kern w:val="2"/>
                            <w:sz w:val="24"/>
                            <w:szCs w:val="24"/>
                            <w:lang w:val="en-GB"/>
                            <w14:ligatures w14:val="standardContextual"/>
                          </w:rPr>
                          <w:t xml:space="preserve"> We have furnished clear evidence with Our Client of both Criminal &amp; Civil Misconduct within the case files attached to our </w:t>
                        </w:r>
                        <w:r w:rsidRPr="00417F50">
                          <w:rPr>
                            <w:rFonts w:ascii="Aptos" w:eastAsia="Aptos" w:hAnsi="Aptos" w:cs="Times New Roman"/>
                            <w:b/>
                            <w:bCs/>
                            <w:kern w:val="2"/>
                            <w:sz w:val="24"/>
                            <w:szCs w:val="24"/>
                            <w:u w:val="single"/>
                            <w:lang w:val="en-GB"/>
                            <w14:ligatures w14:val="standardContextual"/>
                          </w:rPr>
                          <w:t>N1 Claim Form</w:t>
                        </w:r>
                        <w:r w:rsidRPr="00417F50">
                          <w:rPr>
                            <w:rFonts w:ascii="Aptos" w:eastAsia="Aptos" w:hAnsi="Aptos" w:cs="Times New Roman"/>
                            <w:kern w:val="2"/>
                            <w:sz w:val="24"/>
                            <w:szCs w:val="24"/>
                            <w:lang w:val="en-GB"/>
                            <w14:ligatures w14:val="standardContextual"/>
                          </w:rPr>
                          <w:t>, which is in pursuit of the injustices caused by the ASBO.</w:t>
                        </w:r>
                      </w:p>
                      <w:p w14:paraId="604C18A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625B4823"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62EB55C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06FC216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119B17C2"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2 OF 3.</w:t>
                  </w:r>
                </w:p>
                <w:p w14:paraId="05EB3A0F" w14:textId="77777777" w:rsidR="00417F50" w:rsidRPr="00417F50" w:rsidRDefault="00417F50" w:rsidP="00417F50">
                  <w:pPr>
                    <w:widowControl/>
                    <w:autoSpaceDE/>
                    <w:autoSpaceDN/>
                    <w:rPr>
                      <w:rFonts w:ascii="Aptos" w:eastAsia="Aptos" w:hAnsi="Aptos" w:cs="Times New Roman"/>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34863684"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2C1EF6FD"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3AF621D3"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1st Housing Possession Order Case Files *****</w:t>
                        </w:r>
                      </w:p>
                      <w:p w14:paraId="0F7C744C"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6D1D1426"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1BE6348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697AF3D1"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2CE876A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08E90742"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0F9ADF15" w14:textId="77777777" w:rsidR="00417F50" w:rsidRPr="00417F50" w:rsidRDefault="00417F50" w:rsidP="00417F50">
                        <w:pPr>
                          <w:widowControl/>
                          <w:numPr>
                            <w:ilvl w:val="0"/>
                            <w:numId w:val="130"/>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436CE40C" w14:textId="77777777" w:rsidR="00417F50" w:rsidRPr="00417F50" w:rsidRDefault="00417F50" w:rsidP="00417F50">
                        <w:pPr>
                          <w:widowControl/>
                          <w:autoSpaceDE/>
                          <w:autoSpaceDN/>
                          <w:rPr>
                            <w:rFonts w:ascii="Aptos" w:eastAsia="Aptos" w:hAnsi="Aptos" w:cs="Times New Roman"/>
                            <w:kern w:val="2"/>
                            <w:sz w:val="24"/>
                            <w:szCs w:val="24"/>
                            <w:u w:val="single"/>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1</w:t>
                        </w:r>
                        <w:r w:rsidRPr="00417F50">
                          <w:rPr>
                            <w:rFonts w:ascii="Aptos" w:eastAsia="Aptos" w:hAnsi="Aptos" w:cs="Times New Roman"/>
                            <w:b/>
                            <w:bCs/>
                            <w:kern w:val="2"/>
                            <w:sz w:val="24"/>
                            <w:szCs w:val="24"/>
                            <w:u w:val="single"/>
                            <w:vertAlign w:val="superscript"/>
                            <w:lang w:val="en-GB"/>
                            <w14:ligatures w14:val="standardContextual"/>
                          </w:rPr>
                          <w:t>st</w:t>
                        </w:r>
                        <w:r w:rsidRPr="00417F50">
                          <w:rPr>
                            <w:rFonts w:ascii="Aptos" w:eastAsia="Aptos" w:hAnsi="Aptos" w:cs="Times New Roman"/>
                            <w:b/>
                            <w:bCs/>
                            <w:kern w:val="2"/>
                            <w:sz w:val="24"/>
                            <w:szCs w:val="24"/>
                            <w:u w:val="single"/>
                            <w:lang w:val="en-GB"/>
                            <w14:ligatures w14:val="standardContextual"/>
                          </w:rPr>
                          <w:t xml:space="preserve"> Housing Possession Order</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kern w:val="2"/>
                            <w:sz w:val="24"/>
                            <w:szCs w:val="24"/>
                            <w:lang w:val="en-GB"/>
                            <w14:ligatures w14:val="standardContextual"/>
                          </w:rPr>
                          <w:t xml:space="preserve"> was a forged lawsuit that the Government Officials brought to court against the Now Claimant who is Our Client and is easily considered when overviewed to have no legal merit &amp; Should have Not have even been wrote down by Officials on the paper that it was, as the case showed no chance of being won, as it was obviously frauded from its start.</w:t>
                        </w:r>
                      </w:p>
                      <w:p w14:paraId="43757BC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0D1A257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3F1CD59F" w14:textId="77777777" w:rsidR="00417F50" w:rsidRPr="00417F50" w:rsidRDefault="00417F50" w:rsidP="00417F50">
                        <w:pPr>
                          <w:widowControl/>
                          <w:autoSpaceDE/>
                          <w:autoSpaceDN/>
                          <w:spacing w:line="252" w:lineRule="auto"/>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The first email to Dawn Allan in the document was sent on </w:t>
                        </w:r>
                        <w:r w:rsidRPr="00417F50">
                          <w:rPr>
                            <w:rFonts w:ascii="Aptos" w:eastAsia="Aptos" w:hAnsi="Aptos" w:cs="Times New Roman"/>
                            <w:b/>
                            <w:bCs/>
                            <w:color w:val="0000FF"/>
                            <w:kern w:val="2"/>
                            <w:sz w:val="24"/>
                            <w:szCs w:val="24"/>
                            <w:lang w:val="en-GB"/>
                            <w14:ligatures w14:val="standardContextual"/>
                          </w:rPr>
                          <w:t>19/03/2015</w:t>
                        </w:r>
                        <w:r w:rsidRPr="00417F50">
                          <w:rPr>
                            <w:rFonts w:ascii="Aptos" w:eastAsia="Aptos" w:hAnsi="Aptos" w:cs="Times New Roman"/>
                            <w:color w:val="0000FF"/>
                            <w:kern w:val="2"/>
                            <w:sz w:val="24"/>
                            <w:szCs w:val="24"/>
                            <w:lang w:val="en-GB"/>
                            <w14:ligatures w14:val="standardContextual"/>
                          </w:rPr>
                          <w:t>. It was regarding issues with neighbours and flat repairs. The sender expressed concern for their son’s health due to the ongoing situation.</w:t>
                        </w:r>
                      </w:p>
                      <w:p w14:paraId="503C0ADB" w14:textId="77777777" w:rsidR="00417F50" w:rsidRPr="00417F50" w:rsidRDefault="00417F50" w:rsidP="00417F50">
                        <w:pPr>
                          <w:widowControl/>
                          <w:autoSpaceDE/>
                          <w:autoSpaceDN/>
                          <w:spacing w:line="252" w:lineRule="auto"/>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The entry for </w:t>
                        </w:r>
                        <w:r w:rsidRPr="00417F50">
                          <w:rPr>
                            <w:rFonts w:ascii="Aptos" w:eastAsia="Aptos" w:hAnsi="Aptos" w:cs="Times New Roman"/>
                            <w:b/>
                            <w:bCs/>
                            <w:color w:val="0000FF"/>
                            <w:kern w:val="2"/>
                            <w:sz w:val="24"/>
                            <w:szCs w:val="24"/>
                            <w:lang w:val="en-GB"/>
                            <w14:ligatures w14:val="standardContextual"/>
                          </w:rPr>
                          <w:t>20/03/2015</w:t>
                        </w:r>
                        <w:r w:rsidRPr="00417F50">
                          <w:rPr>
                            <w:rFonts w:ascii="Aptos" w:eastAsia="Aptos" w:hAnsi="Aptos" w:cs="Times New Roman"/>
                            <w:color w:val="0000FF"/>
                            <w:kern w:val="2"/>
                            <w:sz w:val="24"/>
                            <w:szCs w:val="24"/>
                            <w:lang w:val="en-GB"/>
                            <w14:ligatures w14:val="standardContextual"/>
                          </w:rPr>
                          <w:t xml:space="preserve"> in the document you </w:t>
                        </w:r>
                        <w:proofErr w:type="gramStart"/>
                        <w:r w:rsidRPr="00417F50">
                          <w:rPr>
                            <w:rFonts w:ascii="Aptos" w:eastAsia="Aptos" w:hAnsi="Aptos" w:cs="Times New Roman"/>
                            <w:color w:val="0000FF"/>
                            <w:kern w:val="2"/>
                            <w:sz w:val="24"/>
                            <w:szCs w:val="24"/>
                            <w:lang w:val="en-GB"/>
                            <w14:ligatures w14:val="standardContextual"/>
                          </w:rPr>
                          <w:t>are</w:t>
                        </w:r>
                        <w:proofErr w:type="gramEnd"/>
                        <w:r w:rsidRPr="00417F50">
                          <w:rPr>
                            <w:rFonts w:ascii="Aptos" w:eastAsia="Aptos" w:hAnsi="Aptos" w:cs="Times New Roman"/>
                            <w:color w:val="0000FF"/>
                            <w:kern w:val="2"/>
                            <w:sz w:val="24"/>
                            <w:szCs w:val="24"/>
                            <w:lang w:val="en-GB"/>
                            <w14:ligatures w14:val="standardContextual"/>
                          </w:rPr>
                          <w:t xml:space="preserve"> viewing details an email sent by Simon Cordell’s mother to Dawn Allen, a council officer. The email expresses concern over </w:t>
                        </w:r>
                        <w:r w:rsidRPr="00417F50">
                          <w:rPr>
                            <w:rFonts w:ascii="Aptos" w:eastAsia="Aptos" w:hAnsi="Aptos" w:cs="Times New Roman"/>
                            <w:color w:val="0000FF"/>
                            <w:kern w:val="2"/>
                            <w:sz w:val="24"/>
                            <w:szCs w:val="24"/>
                            <w:lang w:val="en-GB"/>
                            <w14:ligatures w14:val="standardContextual"/>
                          </w:rPr>
                          <w:lastRenderedPageBreak/>
                          <w:t>ongoing issues with neighbours and requests assistance. It mentions previous attempts to address the problems through emails and phone calls that have gone unanswered. The email highlights the negative impact of the neighbour’s actions on Simon’s health and the lack of response from the council. The mother is seeking a resolution to the neighbour disputes and the repair issues in Simon’s flat. The document indicates a sense of urgency and frustration due to the lack of support from the council.</w:t>
                        </w:r>
                      </w:p>
                      <w:p w14:paraId="2A79421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6EC82A78" w14:textId="77777777" w:rsidR="00417F50" w:rsidRPr="00417F50" w:rsidRDefault="00417F50" w:rsidP="00417F50">
                  <w:pPr>
                    <w:widowControl/>
                    <w:autoSpaceDE/>
                    <w:autoSpaceDN/>
                    <w:spacing w:line="252" w:lineRule="auto"/>
                    <w:rPr>
                      <w:rFonts w:ascii="Aptos" w:eastAsia="Aptos" w:hAnsi="Aptos" w:cs="Times New Roman"/>
                      <w:color w:val="FF0000"/>
                      <w:kern w:val="2"/>
                      <w:sz w:val="24"/>
                      <w:szCs w:val="24"/>
                      <w:lang w:val="en-GB"/>
                      <w14:ligatures w14:val="standardContextual"/>
                    </w:rPr>
                  </w:pPr>
                </w:p>
                <w:p w14:paraId="10121FFA"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3 OF 10.</w:t>
                  </w:r>
                </w:p>
                <w:p w14:paraId="22618054" w14:textId="77777777" w:rsidR="00417F50" w:rsidRPr="00417F50" w:rsidRDefault="00417F50" w:rsidP="00417F50">
                  <w:pPr>
                    <w:widowControl/>
                    <w:autoSpaceDE/>
                    <w:autoSpaceDN/>
                    <w:spacing w:line="252" w:lineRule="auto"/>
                    <w:rPr>
                      <w:rFonts w:ascii="Aptos" w:eastAsia="Aptos" w:hAnsi="Aptos" w:cs="Times New Roman"/>
                      <w:color w:val="FF0000"/>
                      <w:kern w:val="2"/>
                      <w:sz w:val="24"/>
                      <w:szCs w:val="24"/>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67EDCD78"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1184ED70"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bookmarkStart w:id="16" w:name="_Hlk156131747"/>
                      </w:p>
                      <w:p w14:paraId="339589C6"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1st Injunction Order Case Files *****</w:t>
                        </w:r>
                      </w:p>
                      <w:p w14:paraId="0AD35197"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2120A1DF"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28F0569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27371BE7"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08362B1D"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562C6BD"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7BEEB389" w14:textId="77777777" w:rsidR="00417F50" w:rsidRPr="00417F50" w:rsidRDefault="00417F50" w:rsidP="00417F50">
                        <w:pPr>
                          <w:widowControl/>
                          <w:numPr>
                            <w:ilvl w:val="0"/>
                            <w:numId w:val="131"/>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0F6A9292" w14:textId="77777777" w:rsidR="00417F50" w:rsidRPr="00417F50" w:rsidRDefault="00417F50" w:rsidP="00417F50">
                        <w:pPr>
                          <w:widowControl/>
                          <w:autoSpaceDE/>
                          <w:autoSpaceDN/>
                          <w:rPr>
                            <w:rFonts w:ascii="Aptos" w:eastAsia="Aptos" w:hAnsi="Aptos" w:cs="Times New Roman"/>
                            <w:kern w:val="2"/>
                            <w:sz w:val="24"/>
                            <w:szCs w:val="24"/>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1</w:t>
                        </w:r>
                        <w:r w:rsidRPr="00417F50">
                          <w:rPr>
                            <w:rFonts w:ascii="Aptos" w:eastAsia="Aptos" w:hAnsi="Aptos" w:cs="Times New Roman"/>
                            <w:b/>
                            <w:bCs/>
                            <w:kern w:val="2"/>
                            <w:sz w:val="24"/>
                            <w:szCs w:val="24"/>
                            <w:u w:val="single"/>
                            <w:vertAlign w:val="superscript"/>
                            <w:lang w:val="en-GB"/>
                            <w14:ligatures w14:val="standardContextual"/>
                          </w:rPr>
                          <w:t>st</w:t>
                        </w:r>
                        <w:r w:rsidRPr="00417F50">
                          <w:rPr>
                            <w:rFonts w:ascii="Aptos" w:eastAsia="Aptos" w:hAnsi="Aptos" w:cs="Times New Roman"/>
                            <w:b/>
                            <w:bCs/>
                            <w:kern w:val="2"/>
                            <w:sz w:val="24"/>
                            <w:szCs w:val="24"/>
                            <w:u w:val="single"/>
                            <w:lang w:val="en-GB"/>
                            <w14:ligatures w14:val="standardContextual"/>
                          </w:rPr>
                          <w:t xml:space="preserve"> Injunction Order</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kern w:val="2"/>
                            <w:sz w:val="24"/>
                            <w:szCs w:val="24"/>
                            <w:lang w:val="en-GB"/>
                            <w14:ligatures w14:val="standardContextual"/>
                          </w:rPr>
                          <w:t xml:space="preserve"> is a clone of the last </w:t>
                        </w: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Forged Official Court Order Applications</w:t>
                        </w:r>
                        <w:r w:rsidRPr="00417F50">
                          <w:rPr>
                            <w:rFonts w:ascii="Aptos" w:eastAsia="Aptos" w:hAnsi="Aptos" w:cs="Times New Roman"/>
                            <w:b/>
                            <w:bCs/>
                            <w:kern w:val="2"/>
                            <w:sz w:val="24"/>
                            <w:szCs w:val="24"/>
                            <w:lang w:val="en-GB"/>
                            <w14:ligatures w14:val="standardContextual"/>
                          </w:rPr>
                          <w:t xml:space="preserve">] </w:t>
                        </w:r>
                        <w:r w:rsidRPr="00417F50">
                          <w:rPr>
                            <w:rFonts w:ascii="Aptos" w:eastAsia="Aptos" w:hAnsi="Aptos" w:cs="Times New Roman"/>
                            <w:kern w:val="2"/>
                            <w:sz w:val="24"/>
                            <w:szCs w:val="24"/>
                            <w:lang w:val="en-GB"/>
                            <w14:ligatures w14:val="standardContextual"/>
                          </w:rPr>
                          <w:t xml:space="preserve">as is the case next that the judges refused to hear in their court after a late notice. </w:t>
                        </w:r>
                      </w:p>
                      <w:p w14:paraId="0685B20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520A5E0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72C50216" w14:textId="77777777" w:rsidR="00417F50" w:rsidRPr="00417F50" w:rsidRDefault="00417F50" w:rsidP="00417F50">
                        <w:pPr>
                          <w:widowControl/>
                          <w:autoSpaceDE/>
                          <w:autoSpaceDN/>
                          <w:rPr>
                            <w:rFonts w:ascii="Aptos" w:eastAsia="Times New Roman" w:hAnsi="Aptos" w:cs="Times New Roman"/>
                            <w:color w:val="0000FF"/>
                            <w:sz w:val="24"/>
                            <w:szCs w:val="24"/>
                            <w:lang w:val="en-GB" w:eastAsia="en-GB"/>
                          </w:rPr>
                        </w:pPr>
                        <w:r w:rsidRPr="00417F50">
                          <w:rPr>
                            <w:rFonts w:ascii="Aptos" w:eastAsia="Times New Roman" w:hAnsi="Aptos" w:cs="Times New Roman"/>
                            <w:b/>
                            <w:bCs/>
                            <w:color w:val="0000FF"/>
                            <w:sz w:val="24"/>
                            <w:szCs w:val="24"/>
                            <w:u w:val="single"/>
                            <w:lang w:val="en-GB" w:eastAsia="en-GB"/>
                          </w:rPr>
                          <w:t>129 – days!</w:t>
                        </w:r>
                      </w:p>
                      <w:p w14:paraId="0AEDE8E7" w14:textId="77777777" w:rsidR="00417F50" w:rsidRPr="00417F50" w:rsidRDefault="00417F50" w:rsidP="00417F50">
                        <w:pPr>
                          <w:widowControl/>
                          <w:autoSpaceDE/>
                          <w:autoSpaceDN/>
                          <w:rPr>
                            <w:rFonts w:ascii="Aptos" w:eastAsia="Times New Roman" w:hAnsi="Aptos" w:cs="Times New Roman"/>
                            <w:color w:val="0000FF"/>
                            <w:sz w:val="24"/>
                            <w:szCs w:val="24"/>
                            <w:lang w:val="en-GB" w:eastAsia="en-GB"/>
                          </w:rPr>
                        </w:pPr>
                        <w:r w:rsidRPr="00417F50">
                          <w:rPr>
                            <w:rFonts w:ascii="Aptos" w:eastAsia="Times New Roman" w:hAnsi="Aptos" w:cs="Times New Roman"/>
                            <w:b/>
                            <w:bCs/>
                            <w:color w:val="0000FF"/>
                            <w:sz w:val="24"/>
                            <w:szCs w:val="24"/>
                            <w:u w:val="single"/>
                            <w:lang w:val="en-GB" w:eastAsia="en-GB"/>
                          </w:rPr>
                          <w:t>Day 105</w:t>
                        </w:r>
                      </w:p>
                      <w:p w14:paraId="640C9067" w14:textId="77777777" w:rsidR="00417F50" w:rsidRPr="00417F50" w:rsidRDefault="00417F50" w:rsidP="00417F50">
                        <w:pPr>
                          <w:widowControl/>
                          <w:autoSpaceDE/>
                          <w:autoSpaceDN/>
                          <w:rPr>
                            <w:rFonts w:ascii="Aptos" w:eastAsia="Times New Roman" w:hAnsi="Aptos" w:cs="Times New Roman"/>
                            <w:color w:val="0000FF"/>
                            <w:sz w:val="24"/>
                            <w:szCs w:val="24"/>
                            <w:lang w:val="en-GB" w:eastAsia="en-GB"/>
                          </w:rPr>
                        </w:pPr>
                        <w:r w:rsidRPr="00417F50">
                          <w:rPr>
                            <w:rFonts w:ascii="Aptos" w:eastAsia="Times New Roman" w:hAnsi="Aptos" w:cs="Times New Roman"/>
                            <w:color w:val="0000FF"/>
                            <w:sz w:val="24"/>
                            <w:szCs w:val="24"/>
                            <w:lang w:val="en-GB" w:eastAsia="en-GB"/>
                          </w:rPr>
                          <w:t>On the </w:t>
                        </w:r>
                        <w:r w:rsidRPr="00417F50">
                          <w:rPr>
                            <w:rFonts w:ascii="Aptos" w:eastAsia="Times New Roman" w:hAnsi="Aptos" w:cs="Times New Roman"/>
                            <w:b/>
                            <w:bCs/>
                            <w:color w:val="0000FF"/>
                            <w:sz w:val="24"/>
                            <w:szCs w:val="24"/>
                            <w:lang w:val="en-GB" w:eastAsia="en-GB"/>
                          </w:rPr>
                          <w:t>10/02/2017</w:t>
                        </w:r>
                        <w:r w:rsidRPr="00417F50">
                          <w:rPr>
                            <w:rFonts w:ascii="Aptos" w:eastAsia="Times New Roman" w:hAnsi="Aptos" w:cs="Times New Roman"/>
                            <w:color w:val="0000FF"/>
                            <w:sz w:val="24"/>
                            <w:szCs w:val="24"/>
                            <w:lang w:val="en-GB" w:eastAsia="en-GB"/>
                          </w:rPr>
                          <w:t> is when Lemmy who did work for the Enfield Council, sent my mother</w:t>
                        </w:r>
                        <w:r w:rsidRPr="00417F50">
                          <w:rPr>
                            <w:rFonts w:ascii="Aptos" w:eastAsia="Times New Roman" w:hAnsi="Aptos" w:cs="Times New Roman"/>
                            <w:b/>
                            <w:bCs/>
                            <w:color w:val="0000FF"/>
                            <w:sz w:val="24"/>
                            <w:szCs w:val="24"/>
                            <w:lang w:val="en-GB" w:eastAsia="en-GB"/>
                          </w:rPr>
                          <w:t> 12</w:t>
                        </w:r>
                        <w:r w:rsidRPr="00417F50">
                          <w:rPr>
                            <w:rFonts w:ascii="Aptos" w:eastAsia="Times New Roman" w:hAnsi="Aptos" w:cs="Times New Roman"/>
                            <w:color w:val="0000FF"/>
                            <w:sz w:val="24"/>
                            <w:szCs w:val="24"/>
                            <w:lang w:val="en-GB" w:eastAsia="en-GB"/>
                          </w:rPr>
                          <w:t> made up allegations accusing myself of offences.</w:t>
                        </w:r>
                      </w:p>
                      <w:p w14:paraId="510C98E2" w14:textId="77777777" w:rsidR="00417F50" w:rsidRPr="00417F50" w:rsidRDefault="00417F50" w:rsidP="00417F50">
                        <w:pPr>
                          <w:widowControl/>
                          <w:autoSpaceDE/>
                          <w:autoSpaceDN/>
                          <w:rPr>
                            <w:rFonts w:ascii="Aptos" w:eastAsia="Times New Roman" w:hAnsi="Aptos" w:cs="Times New Roman"/>
                            <w:color w:val="0000FF"/>
                            <w:sz w:val="24"/>
                            <w:szCs w:val="24"/>
                            <w:lang w:val="en-GB" w:eastAsia="en-GB"/>
                          </w:rPr>
                        </w:pPr>
                        <w:r w:rsidRPr="00417F50">
                          <w:rPr>
                            <w:rFonts w:ascii="Aptos" w:eastAsia="Times New Roman" w:hAnsi="Aptos" w:cs="Times New Roman"/>
                            <w:color w:val="0000FF"/>
                            <w:sz w:val="24"/>
                            <w:szCs w:val="24"/>
                            <w:lang w:val="en-GB" w:eastAsia="en-GB"/>
                          </w:rPr>
                          <w:t>Lemmy continued to send my mother the same </w:t>
                        </w:r>
                        <w:r w:rsidRPr="00417F50">
                          <w:rPr>
                            <w:rFonts w:ascii="Aptos" w:eastAsia="Times New Roman" w:hAnsi="Aptos" w:cs="Times New Roman"/>
                            <w:b/>
                            <w:bCs/>
                            <w:color w:val="0000FF"/>
                            <w:sz w:val="24"/>
                            <w:szCs w:val="24"/>
                            <w:lang w:val="en-GB" w:eastAsia="en-GB"/>
                          </w:rPr>
                          <w:t>12 </w:t>
                        </w:r>
                        <w:r w:rsidRPr="00417F50">
                          <w:rPr>
                            <w:rFonts w:ascii="Aptos" w:eastAsia="Times New Roman" w:hAnsi="Aptos" w:cs="Times New Roman"/>
                            <w:color w:val="0000FF"/>
                            <w:sz w:val="24"/>
                            <w:szCs w:val="24"/>
                            <w:lang w:val="en-GB" w:eastAsia="en-GB"/>
                          </w:rPr>
                          <w:t>offences until the </w:t>
                        </w:r>
                        <w:r w:rsidRPr="00417F50">
                          <w:rPr>
                            <w:rFonts w:ascii="Aptos" w:eastAsia="Times New Roman" w:hAnsi="Aptos" w:cs="Times New Roman"/>
                            <w:b/>
                            <w:bCs/>
                            <w:color w:val="0000FF"/>
                            <w:sz w:val="24"/>
                            <w:szCs w:val="24"/>
                            <w:lang w:val="en-GB" w:eastAsia="en-GB"/>
                          </w:rPr>
                          <w:t>1st Possession Order </w:t>
                        </w:r>
                        <w:r w:rsidRPr="00417F50">
                          <w:rPr>
                            <w:rFonts w:ascii="Aptos" w:eastAsia="Times New Roman" w:hAnsi="Aptos" w:cs="Times New Roman"/>
                            <w:color w:val="0000FF"/>
                            <w:sz w:val="24"/>
                            <w:szCs w:val="24"/>
                            <w:lang w:val="en-GB" w:eastAsia="en-GB"/>
                          </w:rPr>
                          <w:t>dated </w:t>
                        </w:r>
                        <w:proofErr w:type="gramStart"/>
                        <w:r w:rsidRPr="00417F50">
                          <w:rPr>
                            <w:rFonts w:ascii="Aptos" w:eastAsia="Times New Roman" w:hAnsi="Aptos" w:cs="Times New Roman"/>
                            <w:b/>
                            <w:bCs/>
                            <w:color w:val="0000FF"/>
                            <w:sz w:val="24"/>
                            <w:szCs w:val="24"/>
                            <w:lang w:val="en-GB" w:eastAsia="en-GB"/>
                          </w:rPr>
                          <w:t>19/06/2017</w:t>
                        </w:r>
                        <w:proofErr w:type="gramEnd"/>
                      </w:p>
                      <w:p w14:paraId="6B51EB4B" w14:textId="77777777" w:rsidR="00417F50" w:rsidRPr="00417F50" w:rsidRDefault="00417F50" w:rsidP="00417F50">
                        <w:pPr>
                          <w:widowControl/>
                          <w:autoSpaceDE/>
                          <w:autoSpaceDN/>
                          <w:rPr>
                            <w:rFonts w:ascii="Aptos" w:eastAsia="Times New Roman" w:hAnsi="Aptos" w:cs="Times New Roman"/>
                            <w:color w:val="0000FF"/>
                            <w:sz w:val="24"/>
                            <w:szCs w:val="24"/>
                            <w:lang w:val="en-GB" w:eastAsia="en-GB"/>
                          </w:rPr>
                        </w:pPr>
                        <w:r w:rsidRPr="00417F50">
                          <w:rPr>
                            <w:rFonts w:ascii="Aptos" w:eastAsia="Times New Roman" w:hAnsi="Aptos" w:cs="Times New Roman"/>
                            <w:color w:val="0000FF"/>
                            <w:sz w:val="24"/>
                            <w:szCs w:val="24"/>
                            <w:lang w:val="en-GB" w:eastAsia="en-GB"/>
                          </w:rPr>
                          <w:t>The </w:t>
                        </w:r>
                        <w:r w:rsidRPr="00417F50">
                          <w:rPr>
                            <w:rFonts w:ascii="Aptos" w:eastAsia="Times New Roman" w:hAnsi="Aptos" w:cs="Times New Roman"/>
                            <w:b/>
                            <w:bCs/>
                            <w:color w:val="0000FF"/>
                            <w:sz w:val="24"/>
                            <w:szCs w:val="24"/>
                            <w:lang w:val="en-GB" w:eastAsia="en-GB"/>
                          </w:rPr>
                          <w:t>21/03/2017 </w:t>
                        </w:r>
                        <w:r w:rsidRPr="00417F50">
                          <w:rPr>
                            <w:rFonts w:ascii="Aptos" w:eastAsia="Times New Roman" w:hAnsi="Aptos" w:cs="Times New Roman"/>
                            <w:color w:val="0000FF"/>
                            <w:sz w:val="24"/>
                            <w:szCs w:val="24"/>
                            <w:lang w:val="en-GB" w:eastAsia="en-GB"/>
                          </w:rPr>
                          <w:t>was the last email sent to my mother after the email sent on the </w:t>
                        </w:r>
                        <w:r w:rsidRPr="00417F50">
                          <w:rPr>
                            <w:rFonts w:ascii="Aptos" w:eastAsia="Times New Roman" w:hAnsi="Aptos" w:cs="Times New Roman"/>
                            <w:b/>
                            <w:bCs/>
                            <w:color w:val="0000FF"/>
                            <w:sz w:val="24"/>
                            <w:szCs w:val="24"/>
                            <w:lang w:val="en-GB" w:eastAsia="en-GB"/>
                          </w:rPr>
                          <w:t>10/02/2017</w:t>
                        </w:r>
                        <w:r w:rsidRPr="00417F50">
                          <w:rPr>
                            <w:rFonts w:ascii="Aptos" w:eastAsia="Times New Roman" w:hAnsi="Aptos" w:cs="Times New Roman"/>
                            <w:color w:val="0000FF"/>
                            <w:sz w:val="24"/>
                            <w:szCs w:val="24"/>
                            <w:lang w:val="en-GB" w:eastAsia="en-GB"/>
                          </w:rPr>
                          <w:t> at </w:t>
                        </w:r>
                        <w:r w:rsidRPr="00417F50">
                          <w:rPr>
                            <w:rFonts w:ascii="Aptos" w:eastAsia="Times New Roman" w:hAnsi="Aptos" w:cs="Times New Roman"/>
                            <w:b/>
                            <w:bCs/>
                            <w:color w:val="0000FF"/>
                            <w:sz w:val="24"/>
                            <w:szCs w:val="24"/>
                            <w:lang w:val="en-GB" w:eastAsia="en-GB"/>
                          </w:rPr>
                          <w:t>16:01 </w:t>
                        </w:r>
                        <w:r w:rsidRPr="00417F50">
                          <w:rPr>
                            <w:rFonts w:ascii="Aptos" w:eastAsia="Times New Roman" w:hAnsi="Aptos" w:cs="Times New Roman"/>
                            <w:color w:val="0000FF"/>
                            <w:sz w:val="24"/>
                            <w:szCs w:val="24"/>
                            <w:lang w:val="en-GB" w:eastAsia="en-GB"/>
                          </w:rPr>
                          <w:t>giving the same </w:t>
                        </w:r>
                        <w:r w:rsidRPr="00417F50">
                          <w:rPr>
                            <w:rFonts w:ascii="Aptos" w:eastAsia="Times New Roman" w:hAnsi="Aptos" w:cs="Times New Roman"/>
                            <w:b/>
                            <w:bCs/>
                            <w:color w:val="0000FF"/>
                            <w:sz w:val="24"/>
                            <w:szCs w:val="24"/>
                            <w:lang w:val="en-GB" w:eastAsia="en-GB"/>
                          </w:rPr>
                          <w:t>12 </w:t>
                        </w:r>
                        <w:r w:rsidRPr="00417F50">
                          <w:rPr>
                            <w:rFonts w:ascii="Aptos" w:eastAsia="Times New Roman" w:hAnsi="Aptos" w:cs="Times New Roman"/>
                            <w:color w:val="0000FF"/>
                            <w:sz w:val="24"/>
                            <w:szCs w:val="24"/>
                            <w:lang w:val="en-GB" w:eastAsia="en-GB"/>
                          </w:rPr>
                          <w:t>accused allegations.</w:t>
                        </w:r>
                      </w:p>
                      <w:p w14:paraId="40BC8A3E" w14:textId="77777777" w:rsidR="00417F50" w:rsidRPr="00417F50" w:rsidRDefault="00417F50" w:rsidP="00417F50">
                        <w:pPr>
                          <w:widowControl/>
                          <w:autoSpaceDE/>
                          <w:autoSpaceDN/>
                          <w:rPr>
                            <w:rFonts w:ascii="Aptos" w:eastAsia="Times New Roman" w:hAnsi="Aptos" w:cs="Times New Roman"/>
                            <w:b/>
                            <w:bCs/>
                            <w:color w:val="0000FF"/>
                            <w:sz w:val="24"/>
                            <w:szCs w:val="24"/>
                            <w:lang w:val="en-GB" w:eastAsia="en-GB"/>
                          </w:rPr>
                        </w:pPr>
                        <w:r w:rsidRPr="00417F50">
                          <w:rPr>
                            <w:rFonts w:ascii="Aptos" w:eastAsia="Times New Roman" w:hAnsi="Aptos" w:cs="Times New Roman"/>
                            <w:color w:val="0000FF"/>
                            <w:sz w:val="24"/>
                            <w:szCs w:val="24"/>
                            <w:lang w:val="en-GB" w:eastAsia="en-GB"/>
                          </w:rPr>
                          <w:t>There is</w:t>
                        </w:r>
                        <w:r w:rsidRPr="00417F50">
                          <w:rPr>
                            <w:rFonts w:ascii="Aptos" w:eastAsia="Times New Roman" w:hAnsi="Aptos" w:cs="Times New Roman"/>
                            <w:b/>
                            <w:bCs/>
                            <w:color w:val="0000FF"/>
                            <w:sz w:val="24"/>
                            <w:szCs w:val="24"/>
                            <w:lang w:val="en-GB" w:eastAsia="en-GB"/>
                          </w:rPr>
                          <w:t> 129 Days</w:t>
                        </w:r>
                        <w:r w:rsidRPr="00417F50">
                          <w:rPr>
                            <w:rFonts w:ascii="Aptos" w:eastAsia="Times New Roman" w:hAnsi="Aptos" w:cs="Times New Roman"/>
                            <w:color w:val="0000FF"/>
                            <w:sz w:val="24"/>
                            <w:szCs w:val="24"/>
                            <w:lang w:val="en-GB" w:eastAsia="en-GB"/>
                          </w:rPr>
                          <w:t> in between </w:t>
                        </w:r>
                        <w:r w:rsidRPr="00417F50">
                          <w:rPr>
                            <w:rFonts w:ascii="Aptos" w:eastAsia="Times New Roman" w:hAnsi="Aptos" w:cs="Times New Roman"/>
                            <w:b/>
                            <w:bCs/>
                            <w:color w:val="0000FF"/>
                            <w:sz w:val="24"/>
                            <w:szCs w:val="24"/>
                            <w:lang w:val="en-GB" w:eastAsia="en-GB"/>
                          </w:rPr>
                          <w:t>10/02/2017 </w:t>
                        </w:r>
                        <w:r w:rsidRPr="00417F50">
                          <w:rPr>
                            <w:rFonts w:ascii="Aptos" w:eastAsia="Times New Roman" w:hAnsi="Aptos" w:cs="Times New Roman"/>
                            <w:color w:val="0000FF"/>
                            <w:sz w:val="24"/>
                            <w:szCs w:val="24"/>
                            <w:lang w:val="en-GB" w:eastAsia="en-GB"/>
                          </w:rPr>
                          <w:t>&amp; </w:t>
                        </w:r>
                        <w:r w:rsidRPr="00417F50">
                          <w:rPr>
                            <w:rFonts w:ascii="Aptos" w:eastAsia="Times New Roman" w:hAnsi="Aptos" w:cs="Times New Roman"/>
                            <w:b/>
                            <w:bCs/>
                            <w:color w:val="0000FF"/>
                            <w:sz w:val="24"/>
                            <w:szCs w:val="24"/>
                            <w:lang w:val="en-GB" w:eastAsia="en-GB"/>
                          </w:rPr>
                          <w:t>19/06/2017.</w:t>
                        </w:r>
                      </w:p>
                      <w:p w14:paraId="1C1038E1"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bookmarkEnd w:id="16"/>
                  </w:tr>
                </w:tbl>
                <w:p w14:paraId="296F0093" w14:textId="77777777" w:rsidR="00417F50" w:rsidRPr="00417F50" w:rsidRDefault="00417F50" w:rsidP="00417F50">
                  <w:pPr>
                    <w:widowControl/>
                    <w:autoSpaceDE/>
                    <w:autoSpaceDN/>
                    <w:rPr>
                      <w:rFonts w:ascii="Aptos" w:eastAsia="Times New Roman" w:hAnsi="Aptos" w:cs="Times New Roman"/>
                      <w:b/>
                      <w:bCs/>
                      <w:color w:val="FF0000"/>
                      <w:sz w:val="24"/>
                      <w:szCs w:val="24"/>
                      <w:lang w:val="en-GB" w:eastAsia="en-GB"/>
                    </w:rPr>
                  </w:pPr>
                </w:p>
                <w:p w14:paraId="2275DEEC"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4 OF 10.</w:t>
                  </w:r>
                </w:p>
                <w:p w14:paraId="1EF5BD35"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67A8E94D"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546859F1"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424F5B87"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2nd Injunction Order Case Files *****</w:t>
                        </w:r>
                      </w:p>
                      <w:p w14:paraId="79770FD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1542AD6B"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560B2296"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043AB8C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5BCE5293"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906F243"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3A039772" w14:textId="77777777" w:rsidR="00417F50" w:rsidRPr="00417F50" w:rsidRDefault="00417F50" w:rsidP="00417F50">
                        <w:pPr>
                          <w:widowControl/>
                          <w:numPr>
                            <w:ilvl w:val="0"/>
                            <w:numId w:val="132"/>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36D5C56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2</w:t>
                        </w:r>
                        <w:r w:rsidRPr="00417F50">
                          <w:rPr>
                            <w:rFonts w:ascii="Aptos" w:eastAsia="Aptos" w:hAnsi="Aptos" w:cs="Times New Roman"/>
                            <w:b/>
                            <w:bCs/>
                            <w:kern w:val="2"/>
                            <w:sz w:val="24"/>
                            <w:szCs w:val="24"/>
                            <w:u w:val="single"/>
                            <w:vertAlign w:val="superscript"/>
                            <w:lang w:val="en-GB"/>
                            <w14:ligatures w14:val="standardContextual"/>
                          </w:rPr>
                          <w:t>nd</w:t>
                        </w:r>
                        <w:r w:rsidRPr="00417F50">
                          <w:rPr>
                            <w:rFonts w:ascii="Aptos" w:eastAsia="Aptos" w:hAnsi="Aptos" w:cs="Times New Roman"/>
                            <w:b/>
                            <w:bCs/>
                            <w:kern w:val="2"/>
                            <w:sz w:val="24"/>
                            <w:szCs w:val="24"/>
                            <w:u w:val="single"/>
                            <w:lang w:val="en-GB"/>
                            <w14:ligatures w14:val="standardContextual"/>
                          </w:rPr>
                          <w:t xml:space="preserve"> Injunction Order</w:t>
                        </w:r>
                        <w:r w:rsidRPr="00417F50">
                          <w:rPr>
                            <w:rFonts w:ascii="Aptos" w:eastAsia="Aptos" w:hAnsi="Aptos" w:cs="Times New Roman"/>
                            <w:b/>
                            <w:bCs/>
                            <w:kern w:val="2"/>
                            <w:sz w:val="24"/>
                            <w:szCs w:val="24"/>
                            <w:lang w:val="en-GB"/>
                            <w14:ligatures w14:val="standardContextual"/>
                          </w:rPr>
                          <w:t>”</w:t>
                        </w:r>
                      </w:p>
                      <w:p w14:paraId="420219B1"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65A07404"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578F99B0"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3B07E5C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5A88CE8D" w14:textId="77777777" w:rsidR="00417F50" w:rsidRPr="00417F50" w:rsidRDefault="00417F50" w:rsidP="00417F50">
                  <w:pPr>
                    <w:widowControl/>
                    <w:autoSpaceDE/>
                    <w:autoSpaceDN/>
                    <w:ind w:left="720"/>
                    <w:contextualSpacing/>
                    <w:rPr>
                      <w:rFonts w:ascii="Aptos" w:eastAsia="Aptos" w:hAnsi="Aptos" w:cs="Times New Roman"/>
                      <w:noProof/>
                      <w:kern w:val="2"/>
                      <w:sz w:val="24"/>
                      <w:szCs w:val="24"/>
                      <w:lang w:val="en-GB"/>
                      <w14:ligatures w14:val="standardContextual"/>
                    </w:rPr>
                  </w:pPr>
                </w:p>
                <w:p w14:paraId="4D68EBBC"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5 OF 10.</w:t>
                  </w:r>
                </w:p>
                <w:p w14:paraId="4D28767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58024B82"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2454C384"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62DD5918"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2nd Possession Order Case Files *****</w:t>
                        </w:r>
                      </w:p>
                      <w:p w14:paraId="60AFEC1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6BC642BB"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6B17A9C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05D9BC5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0D1B4F84"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6C843F7F"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2FFB0096" w14:textId="77777777" w:rsidR="00417F50" w:rsidRPr="00417F50" w:rsidRDefault="00417F50" w:rsidP="00417F50">
                        <w:pPr>
                          <w:widowControl/>
                          <w:numPr>
                            <w:ilvl w:val="0"/>
                            <w:numId w:val="133"/>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4B524FA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2</w:t>
                        </w:r>
                        <w:r w:rsidRPr="00417F50">
                          <w:rPr>
                            <w:rFonts w:ascii="Aptos" w:eastAsia="Aptos" w:hAnsi="Aptos" w:cs="Times New Roman"/>
                            <w:b/>
                            <w:bCs/>
                            <w:kern w:val="2"/>
                            <w:sz w:val="24"/>
                            <w:szCs w:val="24"/>
                            <w:u w:val="single"/>
                            <w:vertAlign w:val="superscript"/>
                            <w:lang w:val="en-GB"/>
                            <w14:ligatures w14:val="standardContextual"/>
                          </w:rPr>
                          <w:t>nd</w:t>
                        </w:r>
                        <w:r w:rsidRPr="00417F50">
                          <w:rPr>
                            <w:rFonts w:ascii="Aptos" w:eastAsia="Aptos" w:hAnsi="Aptos" w:cs="Times New Roman"/>
                            <w:b/>
                            <w:bCs/>
                            <w:kern w:val="2"/>
                            <w:sz w:val="24"/>
                            <w:szCs w:val="24"/>
                            <w:u w:val="single"/>
                            <w:lang w:val="en-GB"/>
                            <w14:ligatures w14:val="standardContextual"/>
                          </w:rPr>
                          <w:t xml:space="preserve"> Possession Order</w:t>
                        </w:r>
                        <w:r w:rsidRPr="00417F50">
                          <w:rPr>
                            <w:rFonts w:ascii="Aptos" w:eastAsia="Aptos" w:hAnsi="Aptos" w:cs="Times New Roman"/>
                            <w:b/>
                            <w:bCs/>
                            <w:kern w:val="2"/>
                            <w:sz w:val="24"/>
                            <w:szCs w:val="24"/>
                            <w:lang w:val="en-GB"/>
                            <w14:ligatures w14:val="standardContextual"/>
                          </w:rPr>
                          <w:t>”</w:t>
                        </w:r>
                      </w:p>
                      <w:p w14:paraId="2FC7DA92"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2118DF65"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523EDCB0"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50A53237"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2884CAF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096B723A" w14:textId="77777777" w:rsidR="00417F50" w:rsidRPr="00417F50" w:rsidRDefault="00417F50" w:rsidP="00417F50">
                  <w:pPr>
                    <w:widowControl/>
                    <w:numPr>
                      <w:ilvl w:val="0"/>
                      <w:numId w:val="107"/>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Other Case Files That Are Pending Action Are as Follows</w:t>
                  </w:r>
                  <w:r w:rsidRPr="00417F50">
                    <w:rPr>
                      <w:rFonts w:ascii="Aptos" w:eastAsia="Aptos" w:hAnsi="Aptos" w:cs="Times New Roman"/>
                      <w:kern w:val="2"/>
                      <w:sz w:val="24"/>
                      <w:szCs w:val="24"/>
                      <w:lang w:val="en-GB"/>
                      <w14:ligatures w14:val="standardContextual"/>
                    </w:rPr>
                    <w:t>: --</w:t>
                  </w:r>
                </w:p>
                <w:p w14:paraId="7A09BE49" w14:textId="77777777" w:rsidR="00417F50" w:rsidRPr="00417F50" w:rsidRDefault="00417F50" w:rsidP="00417F50">
                  <w:pPr>
                    <w:widowControl/>
                    <w:autoSpaceDE/>
                    <w:autoSpaceDN/>
                    <w:ind w:left="709"/>
                    <w:contextualSpacing/>
                    <w:rPr>
                      <w:rFonts w:ascii="Aptos" w:eastAsia="Aptos" w:hAnsi="Aptos" w:cs="Times New Roman"/>
                      <w:b/>
                      <w:bCs/>
                      <w:kern w:val="2"/>
                      <w:sz w:val="24"/>
                      <w:szCs w:val="24"/>
                      <w:u w:val="single"/>
                      <w:lang w:val="en-GB"/>
                      <w14:ligatures w14:val="standardContextual"/>
                    </w:rPr>
                  </w:pPr>
                </w:p>
                <w:p w14:paraId="62D5DE98"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6 OF 10.</w:t>
                  </w:r>
                </w:p>
                <w:p w14:paraId="41C9529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1F5FE9C6"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63728834"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3BE01DD0"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Housing Disrepair Case Of 109 Burncroft Avenue Case Files ***</w:t>
                        </w:r>
                      </w:p>
                      <w:p w14:paraId="1FE4961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4EAE59B9"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3D98017C"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0B7DC08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724EA8C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642E0268"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11B4F04B" w14:textId="77777777" w:rsidR="00417F50" w:rsidRPr="00417F50" w:rsidRDefault="00417F50" w:rsidP="00417F50">
                        <w:pPr>
                          <w:widowControl/>
                          <w:numPr>
                            <w:ilvl w:val="0"/>
                            <w:numId w:val="134"/>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657317CE" w14:textId="77777777" w:rsidR="00417F50" w:rsidRPr="00417F50" w:rsidRDefault="00417F50" w:rsidP="00417F50">
                        <w:pPr>
                          <w:widowControl/>
                          <w:autoSpaceDE/>
                          <w:autoSpaceDN/>
                          <w:rPr>
                            <w:rFonts w:ascii="Aptos" w:eastAsia="Aptos" w:hAnsi="Aptos" w:cs="Times New Roman"/>
                            <w:b/>
                            <w:bCs/>
                            <w:kern w:val="2"/>
                            <w:sz w:val="24"/>
                            <w:szCs w:val="24"/>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Housing Disrepair Case Of 109 Burncroft Avenue</w:t>
                        </w:r>
                        <w:r w:rsidRPr="00417F50">
                          <w:rPr>
                            <w:rFonts w:ascii="Aptos" w:eastAsia="Aptos" w:hAnsi="Aptos" w:cs="Times New Roman"/>
                            <w:b/>
                            <w:bCs/>
                            <w:kern w:val="2"/>
                            <w:sz w:val="24"/>
                            <w:szCs w:val="24"/>
                            <w:lang w:val="en-GB"/>
                            <w14:ligatures w14:val="standardContextual"/>
                          </w:rPr>
                          <w:t>”</w:t>
                        </w:r>
                      </w:p>
                      <w:p w14:paraId="0B651A46"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40AD9A24"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5EFF1F15"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7C5857D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541F3801" w14:textId="77777777" w:rsidR="00417F50" w:rsidRPr="00417F50" w:rsidRDefault="00417F50" w:rsidP="00417F50">
                  <w:pPr>
                    <w:widowControl/>
                    <w:autoSpaceDE/>
                    <w:autoSpaceDN/>
                    <w:ind w:left="1060"/>
                    <w:contextualSpacing/>
                    <w:rPr>
                      <w:rFonts w:ascii="Aptos" w:eastAsia="Aptos" w:hAnsi="Aptos" w:cs="Times New Roman"/>
                      <w:color w:val="FF0000"/>
                      <w:kern w:val="2"/>
                      <w:sz w:val="24"/>
                      <w:szCs w:val="24"/>
                      <w:lang w:val="en-GB"/>
                      <w14:ligatures w14:val="standardContextual"/>
                    </w:rPr>
                  </w:pPr>
                </w:p>
                <w:p w14:paraId="4CB4719A"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7 OF 10.</w:t>
                  </w:r>
                </w:p>
                <w:p w14:paraId="417708B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57DA666D"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0E966AA4"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3B85C95B" w14:textId="77777777" w:rsidR="00417F50" w:rsidRPr="00417F50" w:rsidRDefault="00417F50" w:rsidP="00417F50">
                        <w:pPr>
                          <w:widowControl/>
                          <w:autoSpaceDE/>
                          <w:autoSpaceDN/>
                          <w:jc w:val="center"/>
                          <w:rPr>
                            <w:rFonts w:ascii="Aptos" w:eastAsia="Aptos" w:hAnsi="Aptos" w:cs="Times New Roman"/>
                            <w:b/>
                            <w:bCs/>
                            <w:color w:val="FF0000"/>
                            <w:kern w:val="2"/>
                            <w:sz w:val="24"/>
                            <w:szCs w:val="24"/>
                            <w:u w:val="single"/>
                            <w:lang w:val="en-GB"/>
                            <w14:ligatures w14:val="standardContextual"/>
                          </w:rPr>
                        </w:pPr>
                        <w:r w:rsidRPr="00417F50">
                          <w:rPr>
                            <w:rFonts w:ascii="Aptos" w:eastAsia="Aptos" w:hAnsi="Aptos" w:cs="Times New Roman"/>
                            <w:b/>
                            <w:bCs/>
                            <w:color w:val="FF0000"/>
                            <w:kern w:val="2"/>
                            <w:sz w:val="24"/>
                            <w:szCs w:val="24"/>
                            <w:u w:val="single"/>
                            <w:lang w:val="en-GB"/>
                            <w14:ligatures w14:val="standardContextual"/>
                          </w:rPr>
                          <w:t>****** The Housing Transfer Of 109 Burncroft Avenue Case Files *****</w:t>
                        </w:r>
                      </w:p>
                      <w:p w14:paraId="168A6F3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7DAEB1A"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709859A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1FB5729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0EFA6AA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6AE0C6E3"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647A1B23" w14:textId="77777777" w:rsidR="00417F50" w:rsidRPr="00417F50" w:rsidRDefault="00417F50" w:rsidP="00417F50">
                        <w:pPr>
                          <w:widowControl/>
                          <w:numPr>
                            <w:ilvl w:val="0"/>
                            <w:numId w:val="135"/>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3B6FEDA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“Housing Transfer Files”</w:t>
                        </w:r>
                      </w:p>
                      <w:p w14:paraId="4FFBD9C8"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0BDEB283"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797311CB"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4E7EA084"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4C3AD1A0"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0788B4FB"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2293AA19" w14:textId="77777777" w:rsidR="00417F50" w:rsidRPr="00417F50" w:rsidRDefault="00417F50" w:rsidP="00417F50">
                  <w:pPr>
                    <w:widowControl/>
                    <w:numPr>
                      <w:ilvl w:val="0"/>
                      <w:numId w:val="107"/>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Here Are the Conspiracy Factors Deployed by Government Officials</w:t>
                  </w:r>
                  <w:r w:rsidRPr="00417F50">
                    <w:rPr>
                      <w:rFonts w:ascii="Aptos" w:eastAsia="Aptos" w:hAnsi="Aptos" w:cs="Times New Roman"/>
                      <w:kern w:val="2"/>
                      <w:sz w:val="24"/>
                      <w:szCs w:val="24"/>
                      <w:lang w:val="en-GB"/>
                      <w14:ligatures w14:val="standardContextual"/>
                    </w:rPr>
                    <w:t>: --</w:t>
                  </w:r>
                </w:p>
                <w:p w14:paraId="15F13B4E" w14:textId="77777777" w:rsidR="00417F50" w:rsidRPr="00417F50" w:rsidRDefault="00417F50" w:rsidP="00417F50">
                  <w:pPr>
                    <w:widowControl/>
                    <w:autoSpaceDE/>
                    <w:autoSpaceDN/>
                    <w:ind w:left="709"/>
                    <w:contextualSpacing/>
                    <w:rPr>
                      <w:rFonts w:ascii="Aptos" w:eastAsia="Aptos" w:hAnsi="Aptos" w:cs="Times New Roman"/>
                      <w:b/>
                      <w:bCs/>
                      <w:kern w:val="2"/>
                      <w:sz w:val="24"/>
                      <w:szCs w:val="24"/>
                      <w:u w:val="single"/>
                      <w:lang w:val="en-GB"/>
                      <w14:ligatures w14:val="standardContextual"/>
                    </w:rPr>
                  </w:pPr>
                </w:p>
                <w:p w14:paraId="627CD7FB"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8 OF 10</w:t>
                  </w:r>
                </w:p>
                <w:p w14:paraId="6A769E4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52ABE81C"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63A42CA4"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2C5177A8" w14:textId="77777777" w:rsidR="00417F50" w:rsidRPr="00417F50" w:rsidRDefault="00417F50" w:rsidP="00417F50">
                        <w:pPr>
                          <w:widowControl/>
                          <w:autoSpaceDE/>
                          <w:autoSpaceDN/>
                          <w:jc w:val="center"/>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 The Government Officials Sex Scandal Case Files *****</w:t>
                        </w:r>
                      </w:p>
                      <w:p w14:paraId="4C6826F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076AE10C"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27F4693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66754429"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p>
                      <w:p w14:paraId="3BC4C94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0829BD8D" w14:textId="77777777" w:rsidTr="0025008A">
                    <w:trPr>
                      <w:jc w:val="center"/>
                    </w:trPr>
                    <w:tc>
                      <w:tcPr>
                        <w:tcW w:w="856" w:type="dxa"/>
                        <w:tcBorders>
                          <w:top w:val="single" w:sz="4" w:space="0" w:color="auto"/>
                          <w:left w:val="single" w:sz="4" w:space="0" w:color="auto"/>
                          <w:bottom w:val="single" w:sz="4" w:space="0" w:color="auto"/>
                          <w:right w:val="single" w:sz="4" w:space="0" w:color="auto"/>
                        </w:tcBorders>
                      </w:tcPr>
                      <w:p w14:paraId="2A482F93" w14:textId="77777777" w:rsidR="00417F50" w:rsidRPr="00417F50" w:rsidRDefault="00417F50" w:rsidP="00417F50">
                        <w:pPr>
                          <w:widowControl/>
                          <w:numPr>
                            <w:ilvl w:val="0"/>
                            <w:numId w:val="136"/>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2E55E64E"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lang w:val="en-GB"/>
                            <w14:ligatures w14:val="standardContextual"/>
                          </w:rPr>
                          <w:t>“</w:t>
                        </w:r>
                        <w:r w:rsidRPr="00417F50">
                          <w:rPr>
                            <w:rFonts w:ascii="Aptos" w:eastAsia="Aptos" w:hAnsi="Aptos" w:cs="Times New Roman"/>
                            <w:b/>
                            <w:bCs/>
                            <w:kern w:val="2"/>
                            <w:sz w:val="24"/>
                            <w:szCs w:val="24"/>
                            <w:u w:val="single"/>
                            <w:lang w:val="en-GB"/>
                            <w14:ligatures w14:val="standardContextual"/>
                          </w:rPr>
                          <w:t>The Government Officials Sex Scandal</w:t>
                        </w:r>
                        <w:r w:rsidRPr="00417F50">
                          <w:rPr>
                            <w:rFonts w:ascii="Aptos" w:eastAsia="Aptos" w:hAnsi="Aptos" w:cs="Times New Roman"/>
                            <w:b/>
                            <w:bCs/>
                            <w:kern w:val="2"/>
                            <w:sz w:val="24"/>
                            <w:szCs w:val="24"/>
                            <w:lang w:val="en-GB"/>
                            <w14:ligatures w14:val="standardContextual"/>
                          </w:rPr>
                          <w:t>”</w:t>
                        </w:r>
                      </w:p>
                      <w:p w14:paraId="30711840"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7DBC27E3"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36532B19"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2FA92CD5"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4459795A"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37915533" w14:textId="77777777" w:rsidR="00417F50" w:rsidRPr="00417F50" w:rsidRDefault="00417F50" w:rsidP="00417F50">
                  <w:pPr>
                    <w:widowControl/>
                    <w:numPr>
                      <w:ilvl w:val="0"/>
                      <w:numId w:val="107"/>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Here Is a Brief Description of The Additional Losses Incurred by The Current Claimants</w:t>
                  </w:r>
                  <w:r w:rsidRPr="00417F50">
                    <w:rPr>
                      <w:rFonts w:ascii="Aptos" w:eastAsia="Aptos" w:hAnsi="Aptos" w:cs="Times New Roman"/>
                      <w:kern w:val="2"/>
                      <w:sz w:val="24"/>
                      <w:szCs w:val="24"/>
                      <w:lang w:val="en-GB"/>
                      <w14:ligatures w14:val="standardContextual"/>
                    </w:rPr>
                    <w:t>: --</w:t>
                  </w:r>
                </w:p>
                <w:p w14:paraId="5D7E67C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p w14:paraId="555F5C56" w14:textId="77777777" w:rsidR="00417F50" w:rsidRPr="00417F50" w:rsidRDefault="00417F50" w:rsidP="00417F50">
                  <w:pPr>
                    <w:widowControl/>
                    <w:numPr>
                      <w:ilvl w:val="0"/>
                      <w:numId w:val="137"/>
                    </w:numPr>
                    <w:autoSpaceDE/>
                    <w:autoSpaceDN/>
                    <w:spacing w:line="252" w:lineRule="auto"/>
                    <w:rPr>
                      <w:rFonts w:ascii="Aptos" w:eastAsia="Times New Roman" w:hAnsi="Aptos" w:cs="Times New Roman"/>
                      <w:kern w:val="2"/>
                      <w:sz w:val="24"/>
                      <w:szCs w:val="24"/>
                      <w:u w:val="single"/>
                      <w:lang w:val="en-GB"/>
                      <w14:ligatures w14:val="standardContextual"/>
                    </w:rPr>
                  </w:pPr>
                  <w:r w:rsidRPr="00417F50">
                    <w:rPr>
                      <w:rFonts w:ascii="Aptos" w:eastAsia="Times New Roman" w:hAnsi="Aptos" w:cs="Times New Roman"/>
                      <w:b/>
                      <w:bCs/>
                      <w:kern w:val="2"/>
                      <w:sz w:val="24"/>
                      <w:szCs w:val="24"/>
                      <w:lang w:val="en-GB"/>
                      <w14:ligatures w14:val="standardContextual"/>
                    </w:rPr>
                    <w:t>Public Health Services Such As: --</w:t>
                  </w:r>
                </w:p>
                <w:p w14:paraId="4666276F" w14:textId="77777777" w:rsidR="00417F50" w:rsidRPr="00417F50" w:rsidRDefault="00417F50" w:rsidP="00417F50">
                  <w:pPr>
                    <w:widowControl/>
                    <w:autoSpaceDE/>
                    <w:autoSpaceDN/>
                    <w:ind w:left="1080"/>
                    <w:rPr>
                      <w:rFonts w:ascii="Aptos" w:eastAsia="Times New Roman" w:hAnsi="Aptos" w:cs="Times New Roman"/>
                      <w:kern w:val="2"/>
                      <w:sz w:val="24"/>
                      <w:szCs w:val="24"/>
                      <w:u w:val="single"/>
                      <w:lang w:val="en-GB"/>
                      <w14:ligatures w14:val="standardContextual"/>
                    </w:rPr>
                  </w:pPr>
                </w:p>
                <w:p w14:paraId="58039F25" w14:textId="77777777" w:rsidR="00417F50" w:rsidRPr="00417F50" w:rsidRDefault="00417F50" w:rsidP="00417F50">
                  <w:pPr>
                    <w:widowControl/>
                    <w:numPr>
                      <w:ilvl w:val="0"/>
                      <w:numId w:val="106"/>
                    </w:numPr>
                    <w:autoSpaceDE/>
                    <w:autoSpaceDN/>
                    <w:spacing w:line="252" w:lineRule="auto"/>
                    <w:contextualSpacing/>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CASE 9 OF 10.</w:t>
                  </w:r>
                </w:p>
                <w:p w14:paraId="1DFD35C5"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bl>
                  <w:tblPr>
                    <w:tblStyle w:val="TableGrid"/>
                    <w:tblW w:w="0" w:type="auto"/>
                    <w:jc w:val="center"/>
                    <w:tblLook w:val="04A0" w:firstRow="1" w:lastRow="0" w:firstColumn="1" w:lastColumn="0" w:noHBand="0" w:noVBand="1"/>
                  </w:tblPr>
                  <w:tblGrid>
                    <w:gridCol w:w="884"/>
                    <w:gridCol w:w="6379"/>
                    <w:gridCol w:w="11"/>
                  </w:tblGrid>
                  <w:tr w:rsidR="00417F50" w:rsidRPr="00417F50" w14:paraId="0D4E97E7" w14:textId="77777777" w:rsidTr="0025008A">
                    <w:trPr>
                      <w:gridAfter w:val="1"/>
                      <w:wAfter w:w="11" w:type="dxa"/>
                      <w:jc w:val="center"/>
                    </w:trPr>
                    <w:tc>
                      <w:tcPr>
                        <w:tcW w:w="7235" w:type="dxa"/>
                        <w:gridSpan w:val="2"/>
                        <w:tcBorders>
                          <w:top w:val="single" w:sz="4" w:space="0" w:color="auto"/>
                          <w:left w:val="single" w:sz="4" w:space="0" w:color="auto"/>
                          <w:bottom w:val="single" w:sz="4" w:space="0" w:color="auto"/>
                          <w:right w:val="single" w:sz="4" w:space="0" w:color="auto"/>
                        </w:tcBorders>
                      </w:tcPr>
                      <w:p w14:paraId="16048C8D" w14:textId="77777777" w:rsidR="00417F50" w:rsidRPr="00417F50" w:rsidRDefault="00417F50" w:rsidP="00417F50">
                        <w:pPr>
                          <w:widowControl/>
                          <w:autoSpaceDE/>
                          <w:autoSpaceDN/>
                          <w:rPr>
                            <w:rFonts w:ascii="Aptos" w:eastAsia="Aptos" w:hAnsi="Aptos" w:cs="Times New Roman"/>
                            <w:b/>
                            <w:bCs/>
                            <w:color w:val="E97132"/>
                            <w:kern w:val="2"/>
                            <w:sz w:val="24"/>
                            <w:szCs w:val="24"/>
                            <w:u w:val="single"/>
                            <w:lang w:val="en-GB"/>
                            <w14:ligatures w14:val="standardContextual"/>
                          </w:rPr>
                        </w:pPr>
                      </w:p>
                      <w:p w14:paraId="4790C9B9" w14:textId="77777777" w:rsidR="00417F50" w:rsidRPr="00417F50" w:rsidRDefault="00417F50" w:rsidP="00417F50">
                        <w:pPr>
                          <w:widowControl/>
                          <w:autoSpaceDE/>
                          <w:autoSpaceDN/>
                          <w:jc w:val="center"/>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 The Dentist Case Files *****</w:t>
                        </w:r>
                      </w:p>
                      <w:p w14:paraId="1897A98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3E976D51" w14:textId="77777777" w:rsidTr="0025008A">
                    <w:trPr>
                      <w:trHeight w:val="860"/>
                      <w:jc w:val="center"/>
                    </w:trPr>
                    <w:tc>
                      <w:tcPr>
                        <w:tcW w:w="856" w:type="dxa"/>
                        <w:tcBorders>
                          <w:top w:val="single" w:sz="4" w:space="0" w:color="auto"/>
                          <w:left w:val="single" w:sz="4" w:space="0" w:color="auto"/>
                          <w:bottom w:val="single" w:sz="4" w:space="0" w:color="auto"/>
                          <w:right w:val="single" w:sz="4" w:space="0" w:color="auto"/>
                        </w:tcBorders>
                        <w:hideMark/>
                      </w:tcPr>
                      <w:p w14:paraId="1B262AD3"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Numb</w:t>
                        </w:r>
                      </w:p>
                    </w:tc>
                    <w:tc>
                      <w:tcPr>
                        <w:tcW w:w="6390" w:type="dxa"/>
                        <w:gridSpan w:val="2"/>
                        <w:tcBorders>
                          <w:top w:val="single" w:sz="4" w:space="0" w:color="auto"/>
                          <w:left w:val="single" w:sz="4" w:space="0" w:color="auto"/>
                          <w:bottom w:val="single" w:sz="4" w:space="0" w:color="auto"/>
                          <w:right w:val="single" w:sz="4" w:space="0" w:color="auto"/>
                        </w:tcBorders>
                      </w:tcPr>
                      <w:p w14:paraId="22459315"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 xml:space="preserve">Below are examples extracted from our exhibits, providing evidence to support our </w:t>
                        </w:r>
                        <w:proofErr w:type="gramStart"/>
                        <w:r w:rsidRPr="00417F50">
                          <w:rPr>
                            <w:rFonts w:ascii="Aptos" w:eastAsia="Aptos" w:hAnsi="Aptos" w:cs="Times New Roman"/>
                            <w:b/>
                            <w:bCs/>
                            <w:kern w:val="2"/>
                            <w:sz w:val="24"/>
                            <w:szCs w:val="24"/>
                            <w:u w:val="single"/>
                            <w:lang w:val="en-GB"/>
                            <w14:ligatures w14:val="standardContextual"/>
                          </w:rPr>
                          <w:t>claims</w:t>
                        </w:r>
                        <w:proofErr w:type="gramEnd"/>
                      </w:p>
                      <w:p w14:paraId="62284978"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r w:rsidR="00417F50" w:rsidRPr="00417F50" w14:paraId="13311223" w14:textId="77777777" w:rsidTr="0025008A">
                    <w:trPr>
                      <w:trHeight w:val="1835"/>
                      <w:jc w:val="center"/>
                    </w:trPr>
                    <w:tc>
                      <w:tcPr>
                        <w:tcW w:w="856" w:type="dxa"/>
                        <w:tcBorders>
                          <w:top w:val="single" w:sz="4" w:space="0" w:color="auto"/>
                          <w:left w:val="single" w:sz="4" w:space="0" w:color="auto"/>
                          <w:bottom w:val="single" w:sz="4" w:space="0" w:color="auto"/>
                          <w:right w:val="single" w:sz="4" w:space="0" w:color="auto"/>
                        </w:tcBorders>
                      </w:tcPr>
                      <w:p w14:paraId="52498568" w14:textId="77777777" w:rsidR="00417F50" w:rsidRPr="00417F50" w:rsidRDefault="00417F50" w:rsidP="00417F50">
                        <w:pPr>
                          <w:widowControl/>
                          <w:numPr>
                            <w:ilvl w:val="0"/>
                            <w:numId w:val="138"/>
                          </w:numPr>
                          <w:autoSpaceDE/>
                          <w:autoSpaceDN/>
                          <w:spacing w:line="252" w:lineRule="auto"/>
                          <w:contextualSpacing/>
                          <w:rPr>
                            <w:rFonts w:ascii="Aptos" w:eastAsia="Aptos" w:hAnsi="Aptos" w:cs="Times New Roman"/>
                            <w:b/>
                            <w:bCs/>
                            <w:kern w:val="2"/>
                            <w:sz w:val="24"/>
                            <w:szCs w:val="24"/>
                            <w:u w:val="single"/>
                            <w:lang w:val="en-GB"/>
                            <w14:ligatures w14:val="standardContextual"/>
                          </w:rPr>
                        </w:pPr>
                      </w:p>
                    </w:tc>
                    <w:tc>
                      <w:tcPr>
                        <w:tcW w:w="6390" w:type="dxa"/>
                        <w:gridSpan w:val="2"/>
                        <w:tcBorders>
                          <w:top w:val="single" w:sz="4" w:space="0" w:color="auto"/>
                          <w:left w:val="single" w:sz="4" w:space="0" w:color="auto"/>
                          <w:bottom w:val="single" w:sz="4" w:space="0" w:color="auto"/>
                          <w:right w:val="single" w:sz="4" w:space="0" w:color="auto"/>
                        </w:tcBorders>
                      </w:tcPr>
                      <w:p w14:paraId="698FBD79" w14:textId="77777777" w:rsidR="00417F50" w:rsidRPr="00417F50" w:rsidRDefault="00417F50" w:rsidP="00417F50">
                        <w:pPr>
                          <w:widowControl/>
                          <w:autoSpaceDE/>
                          <w:autoSpaceDN/>
                          <w:rPr>
                            <w:rFonts w:ascii="Aptos" w:eastAsia="Times New Roman" w:hAnsi="Aptos" w:cs="Times New Roman"/>
                            <w:kern w:val="2"/>
                            <w:sz w:val="24"/>
                            <w:szCs w:val="24"/>
                            <w:u w:val="single"/>
                            <w:lang w:val="en-GB"/>
                            <w14:ligatures w14:val="standardContextual"/>
                          </w:rPr>
                        </w:pPr>
                        <w:r w:rsidRPr="00417F50">
                          <w:rPr>
                            <w:rFonts w:ascii="Aptos" w:eastAsia="Times New Roman" w:hAnsi="Aptos" w:cs="Times New Roman"/>
                            <w:b/>
                            <w:bCs/>
                            <w:kern w:val="2"/>
                            <w:sz w:val="24"/>
                            <w:szCs w:val="24"/>
                            <w:u w:val="single"/>
                            <w:lang w:val="en-GB"/>
                            <w14:ligatures w14:val="standardContextual"/>
                          </w:rPr>
                          <w:t>The Dentist</w:t>
                        </w:r>
                        <w:r w:rsidRPr="00417F50">
                          <w:rPr>
                            <w:rFonts w:ascii="Aptos" w:eastAsia="Times New Roman" w:hAnsi="Aptos" w:cs="Times New Roman"/>
                            <w:kern w:val="2"/>
                            <w:sz w:val="24"/>
                            <w:szCs w:val="24"/>
                            <w:lang w:val="en-GB"/>
                            <w14:ligatures w14:val="standardContextual"/>
                          </w:rPr>
                          <w:t xml:space="preserve"> </w:t>
                        </w:r>
                      </w:p>
                      <w:p w14:paraId="4A64AADD"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12FBCD4F"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r w:rsidRPr="00417F50">
                          <w:rPr>
                            <w:rFonts w:ascii="Aptos" w:eastAsia="Aptos" w:hAnsi="Aptos" w:cs="Times New Roman"/>
                            <w:b/>
                            <w:bCs/>
                            <w:kern w:val="2"/>
                            <w:sz w:val="24"/>
                            <w:szCs w:val="24"/>
                            <w:u w:val="single"/>
                            <w:lang w:val="en-GB"/>
                            <w14:ligatures w14:val="standardContextual"/>
                          </w:rPr>
                          <w:t>Below are examples extracted from our exhibits, providing evidence to support our claims</w:t>
                        </w:r>
                        <w:r w:rsidRPr="00417F50">
                          <w:rPr>
                            <w:rFonts w:ascii="Aptos" w:eastAsia="Aptos" w:hAnsi="Aptos" w:cs="Times New Roman"/>
                            <w:b/>
                            <w:bCs/>
                            <w:kern w:val="2"/>
                            <w:sz w:val="24"/>
                            <w:szCs w:val="24"/>
                            <w:lang w:val="en-GB"/>
                            <w14:ligatures w14:val="standardContextual"/>
                          </w:rPr>
                          <w:t>: --</w:t>
                        </w:r>
                      </w:p>
                      <w:p w14:paraId="61000E30" w14:textId="77777777" w:rsidR="00417F50" w:rsidRPr="00417F50" w:rsidRDefault="00417F50" w:rsidP="00417F50">
                        <w:pPr>
                          <w:widowControl/>
                          <w:autoSpaceDE/>
                          <w:autoSpaceDN/>
                          <w:rPr>
                            <w:rFonts w:ascii="Aptos" w:eastAsia="Aptos" w:hAnsi="Aptos" w:cs="Times New Roman"/>
                            <w:color w:val="0000FF"/>
                            <w:kern w:val="2"/>
                            <w:sz w:val="24"/>
                            <w:szCs w:val="24"/>
                            <w:lang w:val="en-GB"/>
                            <w14:ligatures w14:val="standardContextual"/>
                          </w:rPr>
                        </w:pPr>
                        <w:r w:rsidRPr="00417F50">
                          <w:rPr>
                            <w:rFonts w:ascii="Aptos" w:eastAsia="Aptos" w:hAnsi="Aptos" w:cs="Times New Roman"/>
                            <w:color w:val="0000FF"/>
                            <w:kern w:val="2"/>
                            <w:sz w:val="24"/>
                            <w:szCs w:val="24"/>
                            <w:lang w:val="en-GB"/>
                            <w14:ligatures w14:val="standardContextual"/>
                          </w:rPr>
                          <w:t>==========</w:t>
                        </w:r>
                      </w:p>
                      <w:p w14:paraId="5A2D3402" w14:textId="77777777" w:rsidR="00417F50" w:rsidRPr="00417F50" w:rsidRDefault="00417F50" w:rsidP="00417F50">
                        <w:pPr>
                          <w:widowControl/>
                          <w:autoSpaceDE/>
                          <w:autoSpaceDN/>
                          <w:rPr>
                            <w:rFonts w:ascii="Aptos" w:eastAsia="Aptos" w:hAnsi="Aptos" w:cs="Times New Roman"/>
                            <w:b/>
                            <w:bCs/>
                            <w:kern w:val="2"/>
                            <w:sz w:val="24"/>
                            <w:szCs w:val="24"/>
                            <w:u w:val="single"/>
                            <w:lang w:val="en-GB"/>
                            <w14:ligatures w14:val="standardContextual"/>
                          </w:rPr>
                        </w:pPr>
                      </w:p>
                    </w:tc>
                  </w:tr>
                </w:tbl>
                <w:p w14:paraId="542E23D7" w14:textId="77777777" w:rsidR="00417F50" w:rsidRDefault="00417F50" w:rsidP="00857DDA">
                  <w:pPr>
                    <w:rPr>
                      <w:rFonts w:ascii="Aptos" w:eastAsia="Aptos" w:hAnsi="Aptos" w:cs="Times New Roman"/>
                    </w:rPr>
                  </w:pPr>
                </w:p>
                <w:p w14:paraId="07D9268A" w14:textId="77777777" w:rsidR="00417F50" w:rsidRDefault="00417F50" w:rsidP="00857DDA">
                  <w:pPr>
                    <w:rPr>
                      <w:rFonts w:ascii="Aptos" w:eastAsia="Aptos" w:hAnsi="Aptos" w:cs="Times New Roman"/>
                    </w:rPr>
                  </w:pPr>
                </w:p>
              </w:tc>
            </w:tr>
          </w:tbl>
          <w:p w14:paraId="1C34D5BE" w14:textId="77777777" w:rsidR="00417F50" w:rsidRPr="00E666DF" w:rsidRDefault="00417F50" w:rsidP="00857DDA">
            <w:pPr>
              <w:rPr>
                <w:rFonts w:ascii="Aptos" w:eastAsia="Aptos" w:hAnsi="Aptos" w:cs="Times New Roman"/>
              </w:rPr>
            </w:pPr>
          </w:p>
          <w:p w14:paraId="1889279F" w14:textId="77777777" w:rsidR="008D617E" w:rsidRPr="00E666DF" w:rsidRDefault="008D617E" w:rsidP="00857DDA">
            <w:pPr>
              <w:rPr>
                <w:rFonts w:ascii="Aptos" w:eastAsia="Aptos" w:hAnsi="Aptos" w:cs="Times New Roman"/>
              </w:rPr>
            </w:pPr>
          </w:p>
          <w:p w14:paraId="29113F4B" w14:textId="77777777" w:rsidR="00C1062D" w:rsidRPr="00C1062D" w:rsidRDefault="00C1062D" w:rsidP="00C1062D">
            <w:pPr>
              <w:contextualSpacing/>
              <w:rPr>
                <w:rFonts w:ascii="Aptos" w:eastAsia="Times New Roman" w:hAnsi="Aptos" w:cs="Times New Roman"/>
                <w:b/>
                <w:bCs/>
                <w:highlight w:val="cyan"/>
                <w:u w:val="single"/>
              </w:rPr>
            </w:pPr>
            <w:bookmarkStart w:id="17" w:name="_Hlk118878304"/>
            <w:r w:rsidRPr="00C1062D">
              <w:rPr>
                <w:rFonts w:ascii="Aptos" w:eastAsia="Times New Roman" w:hAnsi="Aptos" w:cs="Times New Roman"/>
                <w:b/>
                <w:bCs/>
                <w:highlight w:val="cyan"/>
                <w:u w:val="single"/>
              </w:rPr>
              <w:t>Memorandum and Articles of Association of Enfield Homes Limited Weblink</w:t>
            </w:r>
          </w:p>
          <w:bookmarkEnd w:id="17"/>
          <w:p w14:paraId="15B5DD51" w14:textId="77777777" w:rsidR="00C1062D" w:rsidRPr="00C1062D" w:rsidRDefault="00C1062D" w:rsidP="00C1062D">
            <w:pPr>
              <w:numPr>
                <w:ilvl w:val="0"/>
                <w:numId w:val="145"/>
              </w:numPr>
              <w:contextualSpacing/>
              <w:rPr>
                <w:rFonts w:ascii="Aptos" w:eastAsia="Times New Roman" w:hAnsi="Aptos" w:cs="Times New Roman"/>
                <w:color w:val="0000FF"/>
                <w:highlight w:val="cyan"/>
              </w:rPr>
            </w:pPr>
            <w:r w:rsidRPr="00C1062D">
              <w:rPr>
                <w:rFonts w:ascii="Aptos" w:eastAsia="Times New Roman" w:hAnsi="Aptos" w:cs="Times New Roman"/>
                <w:color w:val="0000FF"/>
                <w:highlight w:val="cyan"/>
                <w:u w:val="single"/>
              </w:rPr>
              <w:fldChar w:fldCharType="begin"/>
            </w:r>
            <w:r w:rsidRPr="00C1062D">
              <w:rPr>
                <w:rFonts w:ascii="Aptos" w:eastAsia="Times New Roman" w:hAnsi="Aptos" w:cs="Times New Roman"/>
                <w:color w:val="0000FF"/>
                <w:highlight w:val="cyan"/>
                <w:u w:val="single"/>
              </w:rPr>
              <w:instrText>HYPERLINK "https://horrific-corruption-files.webhop.me/Memorandum-of-Articles-of-Association/"</w:instrText>
            </w:r>
            <w:r w:rsidRPr="00C1062D">
              <w:rPr>
                <w:rFonts w:ascii="Aptos" w:eastAsia="Times New Roman" w:hAnsi="Aptos" w:cs="Times New Roman"/>
                <w:color w:val="0000FF"/>
                <w:highlight w:val="cyan"/>
                <w:u w:val="single"/>
              </w:rPr>
            </w:r>
            <w:r w:rsidRPr="00C1062D">
              <w:rPr>
                <w:rFonts w:ascii="Aptos" w:eastAsia="Times New Roman" w:hAnsi="Aptos" w:cs="Times New Roman"/>
                <w:color w:val="0000FF"/>
                <w:highlight w:val="cyan"/>
                <w:u w:val="single"/>
              </w:rPr>
              <w:fldChar w:fldCharType="separate"/>
            </w:r>
            <w:r w:rsidRPr="00C1062D">
              <w:rPr>
                <w:rFonts w:ascii="Aptos" w:eastAsia="Times New Roman" w:hAnsi="Aptos" w:cs="Times New Roman"/>
                <w:color w:val="0000FF"/>
                <w:highlight w:val="cyan"/>
                <w:u w:val="single"/>
              </w:rPr>
              <w:t>https://horrific-corruption-files.webhop.me/Memorandum-of-Articles-of-Association/</w:t>
            </w:r>
            <w:r w:rsidRPr="00C1062D">
              <w:rPr>
                <w:rFonts w:ascii="Aptos" w:eastAsia="Times New Roman" w:hAnsi="Aptos" w:cs="Times New Roman"/>
                <w:color w:val="0000FF"/>
                <w:highlight w:val="cyan"/>
                <w:u w:val="single"/>
              </w:rPr>
              <w:fldChar w:fldCharType="end"/>
            </w:r>
          </w:p>
          <w:p w14:paraId="7CF82152" w14:textId="77777777" w:rsidR="00C1062D" w:rsidRPr="00C1062D" w:rsidRDefault="00C1062D" w:rsidP="00C1062D">
            <w:pPr>
              <w:ind w:left="360"/>
              <w:rPr>
                <w:rFonts w:ascii="Aptos" w:eastAsia="Times New Roman" w:hAnsi="Aptos" w:cs="Times New Roman"/>
                <w:highlight w:val="cyan"/>
              </w:rPr>
            </w:pPr>
            <w:r w:rsidRPr="00C1062D">
              <w:rPr>
                <w:rFonts w:ascii="Aptos" w:eastAsia="Times New Roman" w:hAnsi="Aptos" w:cs="Times New Roman"/>
                <w:highlight w:val="cyan"/>
              </w:rPr>
              <w:t>Based on the provided information,</w:t>
            </w:r>
            <w:r w:rsidRPr="00C1062D">
              <w:rPr>
                <w:rFonts w:ascii="Times New Roman" w:eastAsia="Times New Roman" w:hAnsi="Times New Roman" w:cs="Times New Roman"/>
                <w:highlight w:val="cyan"/>
              </w:rPr>
              <w:t xml:space="preserve"> </w:t>
            </w:r>
            <w:r w:rsidRPr="00C1062D">
              <w:rPr>
                <w:rFonts w:ascii="Aptos" w:eastAsia="Times New Roman" w:hAnsi="Aptos" w:cs="Times New Roman"/>
                <w:highlight w:val="cyan"/>
              </w:rPr>
              <w:t xml:space="preserve">inside of the document for the Memorandum and Articles of Association of The Enfield Homes &amp; At the Indexed </w:t>
            </w:r>
            <w:r w:rsidRPr="00C1062D">
              <w:rPr>
                <w:rFonts w:ascii="Aptos" w:eastAsia="Times New Roman" w:hAnsi="Aptos" w:cs="Times New Roman"/>
                <w:b/>
                <w:bCs/>
                <w:highlight w:val="cyan"/>
              </w:rPr>
              <w:t>“</w:t>
            </w:r>
            <w:r w:rsidRPr="00C1062D">
              <w:rPr>
                <w:rFonts w:ascii="Aptos" w:eastAsia="Times New Roman" w:hAnsi="Aptos" w:cs="Times New Roman"/>
                <w:b/>
                <w:bCs/>
                <w:highlight w:val="cyan"/>
                <w:u w:val="single"/>
              </w:rPr>
              <w:t>Disqualification and Removal of Board Members</w:t>
            </w:r>
            <w:r w:rsidRPr="00C1062D">
              <w:rPr>
                <w:rFonts w:ascii="Aptos" w:eastAsia="Times New Roman" w:hAnsi="Aptos" w:cs="Times New Roman"/>
                <w:b/>
                <w:bCs/>
                <w:highlight w:val="cyan"/>
              </w:rPr>
              <w:t>”</w:t>
            </w:r>
            <w:r w:rsidRPr="00C1062D">
              <w:rPr>
                <w:rFonts w:ascii="Aptos" w:eastAsia="Times New Roman" w:hAnsi="Aptos" w:cs="Times New Roman"/>
                <w:highlight w:val="cyan"/>
              </w:rPr>
              <w:t xml:space="preserve"> in Section </w:t>
            </w:r>
            <w:r w:rsidRPr="00C1062D">
              <w:rPr>
                <w:rFonts w:ascii="Aptos" w:eastAsia="Times New Roman" w:hAnsi="Aptos" w:cs="Times New Roman"/>
                <w:b/>
                <w:bCs/>
                <w:highlight w:val="cyan"/>
              </w:rPr>
              <w:t xml:space="preserve">18, </w:t>
            </w:r>
            <w:r w:rsidRPr="00C1062D">
              <w:rPr>
                <w:rFonts w:ascii="Aptos" w:eastAsia="Times New Roman" w:hAnsi="Aptos" w:cs="Times New Roman"/>
                <w:highlight w:val="cyan"/>
              </w:rPr>
              <w:t>till 18.14, it states the following: --</w:t>
            </w:r>
          </w:p>
          <w:p w14:paraId="56235022"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Section 18:</w:t>
            </w:r>
            <w:r w:rsidRPr="00C1062D">
              <w:rPr>
                <w:rFonts w:ascii="Aptos" w:eastAsia="Times New Roman" w:hAnsi="Aptos" w:cs="Times New Roman"/>
                <w:highlight w:val="cyan"/>
              </w:rPr>
              <w:t xml:space="preserve"> Disqualification and Removal of Board Members</w:t>
            </w:r>
          </w:p>
          <w:p w14:paraId="23C6003F"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18.1.</w:t>
            </w:r>
            <w:r w:rsidRPr="00C1062D">
              <w:rPr>
                <w:rFonts w:ascii="Aptos" w:eastAsia="Times New Roman" w:hAnsi="Aptos" w:cs="Times New Roman"/>
                <w:highlight w:val="cyan"/>
              </w:rPr>
              <w:t xml:space="preserve"> The disqualification and removal of board members policy of Enfield Homes Limited states various criteria for a person to be ineligible or removed from the Board in accordance with the provisions of the Act and relevant laws.</w:t>
            </w:r>
          </w:p>
          <w:p w14:paraId="7E0426D5"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18.2.</w:t>
            </w:r>
            <w:r w:rsidRPr="00C1062D">
              <w:rPr>
                <w:rFonts w:ascii="Aptos" w:eastAsia="Times New Roman" w:hAnsi="Aptos" w:cs="Times New Roman"/>
                <w:highlight w:val="cyan"/>
              </w:rPr>
              <w:t xml:space="preserve"> A person shall cease to be a board member if any provision of the Act prohibits them from being a company director or if they become disqualified from elected membership of a local authority.</w:t>
            </w:r>
          </w:p>
          <w:p w14:paraId="0052B132"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18.3.</w:t>
            </w:r>
            <w:r w:rsidRPr="00C1062D">
              <w:rPr>
                <w:rFonts w:ascii="Aptos" w:eastAsia="Times New Roman" w:hAnsi="Aptos" w:cs="Times New Roman"/>
                <w:highlight w:val="cyan"/>
              </w:rPr>
              <w:t xml:space="preserve"> Bankruptcy or entering into any arrangement or composition with creditors generally shall result in the disqualification and removal of a board member.</w:t>
            </w:r>
          </w:p>
          <w:p w14:paraId="7F64695B" w14:textId="77777777" w:rsidR="00C1062D" w:rsidRPr="00C1062D" w:rsidRDefault="00C1062D" w:rsidP="00C1062D">
            <w:pPr>
              <w:contextualSpacing/>
              <w:rPr>
                <w:rFonts w:ascii="Aptos" w:eastAsia="Times New Roman" w:hAnsi="Aptos" w:cs="Times New Roman"/>
                <w:highlight w:val="cyan"/>
              </w:rPr>
            </w:pPr>
          </w:p>
          <w:p w14:paraId="4A2ACFFB" w14:textId="77777777" w:rsidR="00C1062D" w:rsidRPr="00C1062D" w:rsidRDefault="00C1062D" w:rsidP="00C1062D">
            <w:pPr>
              <w:numPr>
                <w:ilvl w:val="0"/>
                <w:numId w:val="146"/>
              </w:numPr>
              <w:contextualSpacing/>
              <w:rPr>
                <w:rFonts w:ascii="Aptos" w:eastAsia="Times New Roman" w:hAnsi="Aptos" w:cs="Times New Roman"/>
                <w:highlight w:val="cyan"/>
                <w:u w:val="single"/>
              </w:rPr>
            </w:pPr>
            <w:r w:rsidRPr="00C1062D">
              <w:rPr>
                <w:rFonts w:ascii="Aptos" w:eastAsia="Times New Roman" w:hAnsi="Aptos" w:cs="Times New Roman"/>
                <w:b/>
                <w:bCs/>
                <w:highlight w:val="cyan"/>
                <w:u w:val="single"/>
              </w:rPr>
              <w:t>18.4.</w:t>
            </w:r>
            <w:r w:rsidRPr="00C1062D">
              <w:rPr>
                <w:rFonts w:ascii="Aptos" w:eastAsia="Times New Roman" w:hAnsi="Aptos" w:cs="Times New Roman"/>
                <w:highlight w:val="cyan"/>
                <w:u w:val="single"/>
              </w:rPr>
              <w:t xml:space="preserve"> If a person is admitted to a hospital for mental health treatment under the Mental Health Act 1983 (or the Mental Health (Scotland) Act 1960 in Scotland) or if a court order is issued for the detention or appointment of a person to handle their property or affairs due to a mental disorder, they shall be disqualified and subject to removal from the Board.</w:t>
            </w:r>
          </w:p>
          <w:p w14:paraId="6779A513" w14:textId="77777777" w:rsidR="00C1062D" w:rsidRPr="00C1062D" w:rsidRDefault="00C1062D" w:rsidP="00C1062D">
            <w:pPr>
              <w:contextualSpacing/>
              <w:rPr>
                <w:rFonts w:ascii="Aptos" w:eastAsia="Times New Roman" w:hAnsi="Aptos" w:cs="Times New Roman"/>
                <w:highlight w:val="cyan"/>
              </w:rPr>
            </w:pPr>
          </w:p>
          <w:p w14:paraId="40BEC263"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18.5.</w:t>
            </w:r>
            <w:r w:rsidRPr="00C1062D">
              <w:rPr>
                <w:rFonts w:ascii="Aptos" w:eastAsia="Times New Roman" w:hAnsi="Aptos" w:cs="Times New Roman"/>
                <w:highlight w:val="cyan"/>
              </w:rPr>
              <w:t xml:space="preserve"> Any board member who resigns by providing notice to the organization will cease to hold their position.</w:t>
            </w:r>
          </w:p>
          <w:p w14:paraId="71342CCC"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18.6.</w:t>
            </w:r>
            <w:r w:rsidRPr="00C1062D">
              <w:rPr>
                <w:rFonts w:ascii="Aptos" w:eastAsia="Times New Roman" w:hAnsi="Aptos" w:cs="Times New Roman"/>
                <w:highlight w:val="cyan"/>
              </w:rPr>
              <w:t xml:space="preserve"> A board member may be removed from office by a resolution passed by at least three-quarters of all other board members, in accordance with the procedures set forth in the Articles of Association.</w:t>
            </w:r>
          </w:p>
          <w:p w14:paraId="79A79055"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18.7</w:t>
            </w:r>
            <w:r w:rsidRPr="00C1062D">
              <w:rPr>
                <w:rFonts w:ascii="Aptos" w:eastAsia="Times New Roman" w:hAnsi="Aptos" w:cs="Times New Roman"/>
                <w:highlight w:val="cyan"/>
              </w:rPr>
              <w:t>. If a board member is absent without permission from board meetings for more than six consecutive months, the board may pass a resolution to vacate their office.</w:t>
            </w:r>
          </w:p>
          <w:p w14:paraId="2C590165"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18.8</w:t>
            </w:r>
            <w:r w:rsidRPr="00C1062D">
              <w:rPr>
                <w:rFonts w:ascii="Aptos" w:eastAsia="Times New Roman" w:hAnsi="Aptos" w:cs="Times New Roman"/>
                <w:highlight w:val="cyan"/>
              </w:rPr>
              <w:t>. A resolution to vacate the office of a board member may also be passed if they are absent without permission from at least 60% of the board meetings held in a 12-month period.</w:t>
            </w:r>
          </w:p>
          <w:p w14:paraId="6D97448C"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18.9.</w:t>
            </w:r>
            <w:r w:rsidRPr="00C1062D">
              <w:rPr>
                <w:rFonts w:ascii="Aptos" w:eastAsia="Times New Roman" w:hAnsi="Aptos" w:cs="Times New Roman"/>
                <w:highlight w:val="cyan"/>
              </w:rPr>
              <w:t xml:space="preserve"> A resident board member shall cease to hold their position if they cease to be a resident of the council member, except in cases of temporary cessation due to demolition or works carried out in their home.</w:t>
            </w:r>
          </w:p>
          <w:p w14:paraId="5F2DAC4A"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18.10</w:t>
            </w:r>
            <w:r w:rsidRPr="00C1062D">
              <w:rPr>
                <w:rFonts w:ascii="Aptos" w:eastAsia="Times New Roman" w:hAnsi="Aptos" w:cs="Times New Roman"/>
                <w:highlight w:val="cyan"/>
              </w:rPr>
              <w:t>. A resident board member may be disqualified and removed from the Board if, in the reasonable opinion of a majority of the board members, they commit a serious breach of obligations as a resident.</w:t>
            </w:r>
          </w:p>
          <w:p w14:paraId="76376F6B"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18.11</w:t>
            </w:r>
            <w:r w:rsidRPr="00C1062D">
              <w:rPr>
                <w:rFonts w:ascii="Aptos" w:eastAsia="Times New Roman" w:hAnsi="Aptos" w:cs="Times New Roman"/>
                <w:highlight w:val="cyan"/>
              </w:rPr>
              <w:t>. Becoming a resident as a council board member, resulting in a breach of the limit stated in Article 13.6, shall lead to disqualification from the Board.</w:t>
            </w:r>
          </w:p>
          <w:p w14:paraId="47BA4239"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18.12</w:t>
            </w:r>
            <w:r w:rsidRPr="00C1062D">
              <w:rPr>
                <w:rFonts w:ascii="Aptos" w:eastAsia="Times New Roman" w:hAnsi="Aptos" w:cs="Times New Roman"/>
                <w:highlight w:val="cyan"/>
              </w:rPr>
              <w:t>. Becoming a local authority person as a resident board member, leading to a breach of the limit stated in Article 13.7, shall result in disqualification from the Board.</w:t>
            </w:r>
          </w:p>
          <w:p w14:paraId="4F8B6357"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18.13</w:t>
            </w:r>
            <w:r w:rsidRPr="00C1062D">
              <w:rPr>
                <w:rFonts w:ascii="Aptos" w:eastAsia="Times New Roman" w:hAnsi="Aptos" w:cs="Times New Roman"/>
                <w:highlight w:val="cyan"/>
              </w:rPr>
              <w:t>. Becoming a resident or local authority person as an independent board member shall render them ineligible and subject to removal from the Board.</w:t>
            </w:r>
          </w:p>
          <w:p w14:paraId="316EEA41" w14:textId="77777777" w:rsidR="00C1062D" w:rsidRPr="00C1062D" w:rsidRDefault="00C1062D" w:rsidP="00C1062D">
            <w:pPr>
              <w:numPr>
                <w:ilvl w:val="0"/>
                <w:numId w:val="146"/>
              </w:numPr>
              <w:contextualSpacing/>
              <w:rPr>
                <w:rFonts w:ascii="Aptos" w:eastAsia="Times New Roman" w:hAnsi="Aptos" w:cs="Times New Roman"/>
                <w:highlight w:val="cyan"/>
              </w:rPr>
            </w:pPr>
            <w:r w:rsidRPr="00C1062D">
              <w:rPr>
                <w:rFonts w:ascii="Aptos" w:eastAsia="Times New Roman" w:hAnsi="Aptos" w:cs="Times New Roman"/>
                <w:b/>
                <w:bCs/>
                <w:highlight w:val="cyan"/>
                <w:u w:val="single"/>
              </w:rPr>
              <w:t>18.14</w:t>
            </w:r>
            <w:r w:rsidRPr="00C1062D">
              <w:rPr>
                <w:rFonts w:ascii="Aptos" w:eastAsia="Times New Roman" w:hAnsi="Aptos" w:cs="Times New Roman"/>
                <w:highlight w:val="cyan"/>
              </w:rPr>
              <w:t>. The council member may remove a board member by a resolution passed in accordance with Article 14.</w:t>
            </w:r>
          </w:p>
          <w:p w14:paraId="071D9DCD" w14:textId="77777777" w:rsidR="00C1062D" w:rsidRPr="00C1062D" w:rsidRDefault="00C1062D" w:rsidP="00C1062D">
            <w:pPr>
              <w:ind w:left="720"/>
              <w:contextualSpacing/>
              <w:rPr>
                <w:rFonts w:ascii="Aptos" w:eastAsia="Times New Roman" w:hAnsi="Aptos" w:cs="Times New Roman"/>
                <w:highlight w:val="cyan"/>
              </w:rPr>
            </w:pPr>
          </w:p>
          <w:p w14:paraId="163B8150" w14:textId="77777777" w:rsidR="00C1062D" w:rsidRPr="00C1062D" w:rsidRDefault="00C1062D" w:rsidP="00C1062D">
            <w:pPr>
              <w:ind w:left="360"/>
              <w:contextualSpacing/>
              <w:rPr>
                <w:rFonts w:ascii="Aptos" w:eastAsia="Times New Roman" w:hAnsi="Aptos" w:cs="Times New Roman"/>
                <w:highlight w:val="cyan"/>
              </w:rPr>
            </w:pPr>
            <w:r w:rsidRPr="00C1062D">
              <w:rPr>
                <w:rFonts w:ascii="Aptos" w:eastAsia="Times New Roman" w:hAnsi="Aptos" w:cs="Times New Roman"/>
                <w:highlight w:val="cyan"/>
              </w:rPr>
              <w:t>In the given scenario, it is evident that our named and accused as liable as listed below: --</w:t>
            </w:r>
          </w:p>
          <w:p w14:paraId="03DCAA9D" w14:textId="77777777" w:rsidR="00C1062D" w:rsidRPr="00C1062D" w:rsidRDefault="00C1062D" w:rsidP="00C1062D">
            <w:pPr>
              <w:ind w:left="360"/>
              <w:contextualSpacing/>
              <w:rPr>
                <w:rFonts w:ascii="Aptos" w:eastAsia="Times New Roman" w:hAnsi="Aptos" w:cs="Times New Roman"/>
                <w:b/>
                <w:bCs/>
                <w:highlight w:val="cyan"/>
                <w:u w:val="single"/>
              </w:rPr>
            </w:pPr>
            <w:r w:rsidRPr="00C1062D">
              <w:rPr>
                <w:rFonts w:ascii="Aptos" w:eastAsia="Times New Roman" w:hAnsi="Aptos" w:cs="Times New Roman"/>
                <w:b/>
                <w:bCs/>
                <w:highlight w:val="cyan"/>
                <w:u w:val="single"/>
              </w:rPr>
              <w:t>Named and Listed</w:t>
            </w:r>
          </w:p>
          <w:p w14:paraId="438A06A0" w14:textId="77777777" w:rsidR="00C1062D" w:rsidRPr="00C1062D" w:rsidRDefault="00C1062D" w:rsidP="00C1062D">
            <w:pPr>
              <w:numPr>
                <w:ilvl w:val="0"/>
                <w:numId w:val="148"/>
              </w:numPr>
              <w:contextualSpacing/>
              <w:rPr>
                <w:rFonts w:ascii="Times New Roman" w:eastAsia="Times New Roman" w:hAnsi="Times New Roman" w:cs="Times New Roman"/>
                <w:color w:val="FF0000"/>
                <w:highlight w:val="cyan"/>
              </w:rPr>
            </w:pPr>
            <w:r w:rsidRPr="00C1062D">
              <w:rPr>
                <w:rFonts w:ascii="Times New Roman" w:eastAsia="Times New Roman" w:hAnsi="Times New Roman" w:cs="Times New Roman"/>
                <w:color w:val="FF0000"/>
                <w:highlight w:val="cyan"/>
              </w:rPr>
              <w:t>*</w:t>
            </w:r>
          </w:p>
          <w:p w14:paraId="212D0DCE" w14:textId="77777777" w:rsidR="00C1062D" w:rsidRPr="00C1062D" w:rsidRDefault="00C1062D" w:rsidP="00C1062D">
            <w:pPr>
              <w:numPr>
                <w:ilvl w:val="0"/>
                <w:numId w:val="148"/>
              </w:numPr>
              <w:contextualSpacing/>
              <w:rPr>
                <w:rFonts w:ascii="Times New Roman" w:eastAsia="Times New Roman" w:hAnsi="Times New Roman" w:cs="Times New Roman"/>
                <w:color w:val="FF0000"/>
                <w:highlight w:val="cyan"/>
              </w:rPr>
            </w:pPr>
            <w:r w:rsidRPr="00C1062D">
              <w:rPr>
                <w:rFonts w:ascii="Times New Roman" w:eastAsia="Times New Roman" w:hAnsi="Times New Roman" w:cs="Times New Roman"/>
                <w:color w:val="FF0000"/>
                <w:highlight w:val="cyan"/>
              </w:rPr>
              <w:t>*</w:t>
            </w:r>
          </w:p>
          <w:p w14:paraId="58775DF8" w14:textId="77777777" w:rsidR="00C1062D" w:rsidRPr="00C1062D" w:rsidRDefault="00C1062D" w:rsidP="00C1062D">
            <w:pPr>
              <w:numPr>
                <w:ilvl w:val="0"/>
                <w:numId w:val="148"/>
              </w:numPr>
              <w:contextualSpacing/>
              <w:rPr>
                <w:rFonts w:ascii="Times New Roman" w:eastAsia="Times New Roman" w:hAnsi="Times New Roman" w:cs="Times New Roman"/>
                <w:color w:val="FF0000"/>
                <w:highlight w:val="cyan"/>
              </w:rPr>
            </w:pPr>
            <w:r w:rsidRPr="00C1062D">
              <w:rPr>
                <w:rFonts w:ascii="Times New Roman" w:eastAsia="Times New Roman" w:hAnsi="Times New Roman" w:cs="Times New Roman"/>
                <w:color w:val="FF0000"/>
                <w:highlight w:val="cyan"/>
              </w:rPr>
              <w:t>*</w:t>
            </w:r>
          </w:p>
          <w:p w14:paraId="765CCD87" w14:textId="77777777" w:rsidR="00C1062D" w:rsidRPr="00C1062D" w:rsidRDefault="00C1062D" w:rsidP="00C1062D">
            <w:pPr>
              <w:numPr>
                <w:ilvl w:val="0"/>
                <w:numId w:val="147"/>
              </w:numPr>
              <w:contextualSpacing/>
              <w:rPr>
                <w:rFonts w:ascii="Aptos" w:eastAsia="Times New Roman" w:hAnsi="Aptos" w:cs="Times New Roman"/>
                <w:i/>
                <w:iCs/>
                <w:highlight w:val="cyan"/>
                <w:u w:val="single"/>
              </w:rPr>
            </w:pPr>
            <w:r w:rsidRPr="00C1062D">
              <w:rPr>
                <w:rFonts w:ascii="Aptos" w:eastAsia="Times New Roman" w:hAnsi="Aptos" w:cs="Times New Roman"/>
                <w:highlight w:val="cyan"/>
              </w:rPr>
              <w:t xml:space="preserve">who works or worked for the company who we claim as liable and who are or were member of the Enfield Homes board and or over Boards alike have deliberately tarnished our client's life by using private and NHS mental health services without any fair reason and/or in a malicious way. These persons, being board members and/or figures of authority, clearly demonstrates their awareness of the regulations outlined in the disqualification and removal of board members policy, by being members of the company as well as the potential long-term effects of misusing mental health services. Section: </w:t>
            </w:r>
            <w:r w:rsidRPr="00C1062D">
              <w:rPr>
                <w:rFonts w:ascii="Aptos" w:eastAsia="Times New Roman" w:hAnsi="Aptos" w:cs="Times New Roman"/>
                <w:b/>
                <w:bCs/>
                <w:highlight w:val="cyan"/>
                <w:u w:val="single"/>
              </w:rPr>
              <w:t>18.4.</w:t>
            </w:r>
            <w:r w:rsidRPr="00C1062D">
              <w:rPr>
                <w:rFonts w:ascii="Aptos" w:eastAsia="Times New Roman" w:hAnsi="Aptos" w:cs="Times New Roman"/>
                <w:highlight w:val="cyan"/>
                <w:u w:val="single"/>
              </w:rPr>
              <w:t xml:space="preserve"> </w:t>
            </w:r>
            <w:r w:rsidRPr="00C1062D">
              <w:rPr>
                <w:rFonts w:ascii="Aptos" w:eastAsia="Times New Roman" w:hAnsi="Aptos" w:cs="Times New Roman"/>
                <w:i/>
                <w:iCs/>
                <w:highlight w:val="cyan"/>
                <w:u w:val="single"/>
              </w:rPr>
              <w:t>If a person is admitted to a hospital for mental health treatment!</w:t>
            </w:r>
          </w:p>
          <w:p w14:paraId="6145BD76" w14:textId="77777777" w:rsidR="00C1062D" w:rsidRPr="00C1062D" w:rsidRDefault="00C1062D" w:rsidP="00C1062D">
            <w:pPr>
              <w:ind w:left="360"/>
              <w:rPr>
                <w:rFonts w:ascii="Aptos" w:eastAsia="Times New Roman" w:hAnsi="Aptos" w:cs="Times New Roman"/>
                <w:highlight w:val="cyan"/>
              </w:rPr>
            </w:pPr>
          </w:p>
          <w:p w14:paraId="4B8236CD" w14:textId="77777777" w:rsidR="00C1062D" w:rsidRPr="00C1062D" w:rsidRDefault="00C1062D" w:rsidP="00C1062D">
            <w:pPr>
              <w:ind w:left="360"/>
              <w:rPr>
                <w:rFonts w:ascii="Aptos" w:eastAsia="Times New Roman" w:hAnsi="Aptos" w:cs="Times New Roman"/>
                <w:highlight w:val="cyan"/>
              </w:rPr>
            </w:pPr>
            <w:r w:rsidRPr="00C1062D">
              <w:rPr>
                <w:rFonts w:ascii="Aptos" w:eastAsia="Times New Roman" w:hAnsi="Aptos" w:cs="Times New Roman"/>
                <w:highlight w:val="cyan"/>
              </w:rPr>
              <w:t xml:space="preserve">Their actions include facilitating attacks by </w:t>
            </w:r>
            <w:proofErr w:type="spellStart"/>
            <w:r w:rsidRPr="00C1062D">
              <w:rPr>
                <w:rFonts w:ascii="Aptos" w:eastAsia="Times New Roman" w:hAnsi="Aptos" w:cs="Times New Roman"/>
                <w:highlight w:val="cyan"/>
              </w:rPr>
              <w:t>neighbours</w:t>
            </w:r>
            <w:proofErr w:type="spellEnd"/>
            <w:r w:rsidRPr="00C1062D">
              <w:rPr>
                <w:rFonts w:ascii="Aptos" w:eastAsia="Times New Roman" w:hAnsi="Aptos" w:cs="Times New Roman"/>
                <w:highlight w:val="cyan"/>
              </w:rPr>
              <w:t>, manipulating the truth to portray our client as a perpetrator while shielding the true perpetrators, and failing to provide fair support. Moreover, this misconduct has thwarted our client's efforts to establish a company that would collaborate with Enfield Council, the Metropolitan Police Force, and Medical Services, following the same protocols. This unethical behaviour effectively prevents our client from realising his vision for the company, which would have included its own board meetings.</w:t>
            </w:r>
          </w:p>
          <w:p w14:paraId="5D7D35A1" w14:textId="77777777" w:rsidR="00C1062D" w:rsidRPr="00C1062D" w:rsidRDefault="00C1062D" w:rsidP="00C1062D">
            <w:pPr>
              <w:ind w:left="360"/>
              <w:rPr>
                <w:rFonts w:ascii="Aptos" w:eastAsia="Times New Roman" w:hAnsi="Aptos" w:cs="Times New Roman"/>
                <w:highlight w:val="cyan"/>
              </w:rPr>
            </w:pPr>
          </w:p>
          <w:p w14:paraId="277F558E" w14:textId="77777777" w:rsidR="00C1062D" w:rsidRPr="00C1062D" w:rsidRDefault="00C1062D" w:rsidP="00C1062D">
            <w:pPr>
              <w:ind w:left="360"/>
              <w:rPr>
                <w:rFonts w:ascii="Aptos" w:eastAsia="Times New Roman" w:hAnsi="Aptos" w:cs="Times New Roman"/>
                <w:i/>
                <w:iCs/>
                <w:highlight w:val="cyan"/>
                <w:u w:val="single"/>
              </w:rPr>
            </w:pPr>
            <w:r w:rsidRPr="00C1062D">
              <w:rPr>
                <w:rFonts w:ascii="Aptos" w:eastAsia="Times New Roman" w:hAnsi="Aptos" w:cs="Times New Roman"/>
                <w:highlight w:val="cyan"/>
              </w:rPr>
              <w:t xml:space="preserve">Given the alarming nature of the situation, we strongly advise seeking legal counsel and involving relevant authorities to address the breaches in laws, principles, and ethical standards. These professionals will provide guidance on potential legal remedies, avenues for addressing the </w:t>
            </w:r>
            <w:r w:rsidRPr="00C1062D">
              <w:rPr>
                <w:rFonts w:ascii="Aptos" w:eastAsia="Times New Roman" w:hAnsi="Aptos" w:cs="Times New Roman"/>
                <w:highlight w:val="cyan"/>
              </w:rPr>
              <w:lastRenderedPageBreak/>
              <w:t>misconduct, and safeguarding our client's rights. It is crucial to hold the responsible parties accountable while protecting our client's well-being and reputation.</w:t>
            </w:r>
          </w:p>
          <w:p w14:paraId="5B01E9EC" w14:textId="77777777" w:rsidR="00C1062D" w:rsidRPr="00C1062D" w:rsidRDefault="00C1062D" w:rsidP="00C1062D">
            <w:pPr>
              <w:contextualSpacing/>
              <w:rPr>
                <w:rFonts w:ascii="Aptos" w:eastAsia="Times New Roman" w:hAnsi="Aptos" w:cs="Times New Roman"/>
                <w:highlight w:val="cyan"/>
              </w:rPr>
            </w:pPr>
          </w:p>
          <w:p w14:paraId="7377EB8E" w14:textId="77777777" w:rsidR="00C1062D" w:rsidRPr="00C1062D" w:rsidRDefault="00C1062D" w:rsidP="00C1062D">
            <w:pPr>
              <w:numPr>
                <w:ilvl w:val="0"/>
                <w:numId w:val="144"/>
              </w:numPr>
              <w:contextualSpacing/>
              <w:rPr>
                <w:rFonts w:ascii="Aptos" w:eastAsia="Times New Roman" w:hAnsi="Aptos" w:cs="Times New Roman"/>
                <w:color w:val="FF0000"/>
                <w:highlight w:val="cyan"/>
              </w:rPr>
            </w:pPr>
            <w:r w:rsidRPr="00C1062D">
              <w:rPr>
                <w:rFonts w:ascii="Aptos" w:eastAsia="Times New Roman" w:hAnsi="Aptos" w:cs="Times New Roman"/>
                <w:color w:val="FF0000"/>
                <w:highlight w:val="cyan"/>
              </w:rPr>
              <w:t xml:space="preserve">Lease holds Reforms Act </w:t>
            </w:r>
            <w:r w:rsidRPr="00C1062D">
              <w:rPr>
                <w:rFonts w:ascii="Aptos" w:eastAsia="Times New Roman" w:hAnsi="Aptos" w:cs="Times New Roman"/>
                <w:b/>
                <w:bCs/>
                <w:color w:val="FF0000"/>
                <w:highlight w:val="cyan"/>
              </w:rPr>
              <w:t>1967</w:t>
            </w:r>
            <w:r w:rsidRPr="00C1062D">
              <w:rPr>
                <w:rFonts w:ascii="Aptos" w:eastAsia="Times New Roman" w:hAnsi="Aptos" w:cs="Times New Roman"/>
                <w:color w:val="FF0000"/>
                <w:highlight w:val="cyan"/>
              </w:rPr>
              <w:t xml:space="preserve"> </w:t>
            </w:r>
            <w:r w:rsidRPr="00C1062D">
              <w:rPr>
                <w:rFonts w:ascii="Aptos" w:eastAsia="Times New Roman" w:hAnsi="Aptos" w:cs="Times New Roman"/>
                <w:highlight w:val="cyan"/>
              </w:rPr>
              <w:t>“</w:t>
            </w:r>
            <w:r w:rsidRPr="00C1062D">
              <w:rPr>
                <w:rFonts w:ascii="Aptos" w:eastAsia="Times New Roman" w:hAnsi="Aptos" w:cs="Times New Roman"/>
                <w:b/>
                <w:bCs/>
                <w:highlight w:val="cyan"/>
                <w:u w:val="single"/>
              </w:rPr>
              <w:t>Right to Buy</w:t>
            </w:r>
            <w:r w:rsidRPr="00C1062D">
              <w:rPr>
                <w:rFonts w:ascii="Aptos" w:eastAsia="Times New Roman" w:hAnsi="Aptos" w:cs="Times New Roman"/>
                <w:highlight w:val="cyan"/>
              </w:rPr>
              <w:t>”.</w:t>
            </w:r>
          </w:p>
          <w:p w14:paraId="5A94AB35" w14:textId="77777777" w:rsidR="00C1062D" w:rsidRPr="00C1062D" w:rsidRDefault="00C1062D" w:rsidP="00C1062D">
            <w:pPr>
              <w:numPr>
                <w:ilvl w:val="0"/>
                <w:numId w:val="144"/>
              </w:numPr>
              <w:contextualSpacing/>
              <w:rPr>
                <w:rFonts w:ascii="Aptos" w:eastAsia="Times New Roman" w:hAnsi="Aptos" w:cs="Times New Roman"/>
                <w:color w:val="FF0000"/>
                <w:highlight w:val="cyan"/>
              </w:rPr>
            </w:pPr>
            <w:r w:rsidRPr="00C1062D">
              <w:rPr>
                <w:rFonts w:ascii="Aptos" w:eastAsia="Times New Roman" w:hAnsi="Aptos" w:cs="Times New Roman"/>
                <w:color w:val="FF0000"/>
                <w:highlight w:val="cyan"/>
              </w:rPr>
              <w:t xml:space="preserve">Trustee Act </w:t>
            </w:r>
            <w:r w:rsidRPr="00C1062D">
              <w:rPr>
                <w:rFonts w:ascii="Aptos" w:eastAsia="Times New Roman" w:hAnsi="Aptos" w:cs="Times New Roman"/>
                <w:b/>
                <w:bCs/>
                <w:color w:val="FF0000"/>
                <w:highlight w:val="cyan"/>
              </w:rPr>
              <w:t>1925</w:t>
            </w:r>
            <w:r w:rsidRPr="00C1062D">
              <w:rPr>
                <w:rFonts w:ascii="Aptos" w:eastAsia="Times New Roman" w:hAnsi="Aptos" w:cs="Times New Roman"/>
                <w:color w:val="FF0000"/>
                <w:highlight w:val="cyan"/>
              </w:rPr>
              <w:t xml:space="preserve"> as Amended Act </w:t>
            </w:r>
            <w:r w:rsidRPr="00C1062D">
              <w:rPr>
                <w:rFonts w:ascii="Aptos" w:eastAsia="Times New Roman" w:hAnsi="Aptos" w:cs="Times New Roman"/>
                <w:b/>
                <w:bCs/>
                <w:color w:val="FF0000"/>
                <w:highlight w:val="cyan"/>
              </w:rPr>
              <w:t>2000</w:t>
            </w:r>
          </w:p>
          <w:p w14:paraId="1478FD94" w14:textId="77777777" w:rsidR="00C1062D" w:rsidRPr="00C1062D" w:rsidRDefault="00C1062D" w:rsidP="00C1062D">
            <w:pPr>
              <w:numPr>
                <w:ilvl w:val="0"/>
                <w:numId w:val="144"/>
              </w:numPr>
              <w:contextualSpacing/>
              <w:rPr>
                <w:rFonts w:ascii="Aptos" w:eastAsia="Times New Roman" w:hAnsi="Aptos" w:cs="Times New Roman"/>
                <w:color w:val="FF0000"/>
                <w:highlight w:val="cyan"/>
              </w:rPr>
            </w:pPr>
            <w:r w:rsidRPr="00C1062D">
              <w:rPr>
                <w:rFonts w:ascii="Aptos" w:eastAsia="Times New Roman" w:hAnsi="Aptos" w:cs="Times New Roman"/>
                <w:color w:val="FF0000"/>
                <w:highlight w:val="cyan"/>
              </w:rPr>
              <w:t xml:space="preserve">Fraudulent Breach of Trust </w:t>
            </w:r>
            <w:r w:rsidRPr="00C1062D">
              <w:rPr>
                <w:rFonts w:ascii="Aptos" w:eastAsia="Times New Roman" w:hAnsi="Aptos" w:cs="Times New Roman"/>
                <w:b/>
                <w:bCs/>
                <w:color w:val="FF0000"/>
                <w:highlight w:val="cyan"/>
              </w:rPr>
              <w:t>1980</w:t>
            </w:r>
          </w:p>
          <w:p w14:paraId="00A4CAC5" w14:textId="77777777" w:rsidR="00C1062D" w:rsidRPr="00C1062D" w:rsidRDefault="00C1062D" w:rsidP="00C1062D">
            <w:pPr>
              <w:numPr>
                <w:ilvl w:val="0"/>
                <w:numId w:val="144"/>
              </w:numPr>
              <w:contextualSpacing/>
              <w:rPr>
                <w:rFonts w:ascii="Aptos" w:eastAsia="Times New Roman" w:hAnsi="Aptos" w:cs="Times New Roman"/>
                <w:color w:val="FF0000"/>
                <w:highlight w:val="cyan"/>
              </w:rPr>
            </w:pPr>
            <w:r w:rsidRPr="00C1062D">
              <w:rPr>
                <w:rFonts w:ascii="Aptos" w:eastAsia="Times New Roman" w:hAnsi="Aptos" w:cs="Times New Roman"/>
                <w:color w:val="FF0000"/>
                <w:highlight w:val="cyan"/>
              </w:rPr>
              <w:t xml:space="preserve">Fiduciary Duty Companies Act </w:t>
            </w:r>
            <w:r w:rsidRPr="00C1062D">
              <w:rPr>
                <w:rFonts w:ascii="Aptos" w:eastAsia="Times New Roman" w:hAnsi="Aptos" w:cs="Times New Roman"/>
                <w:b/>
                <w:bCs/>
                <w:color w:val="FF0000"/>
                <w:highlight w:val="cyan"/>
              </w:rPr>
              <w:t xml:space="preserve">2016 </w:t>
            </w:r>
            <w:r w:rsidRPr="00C1062D">
              <w:rPr>
                <w:rFonts w:ascii="Aptos" w:eastAsia="Times New Roman" w:hAnsi="Aptos" w:cs="Times New Roman"/>
                <w:color w:val="FF0000"/>
                <w:highlight w:val="cyan"/>
              </w:rPr>
              <w:t xml:space="preserve">(“Companies Act”) (formally </w:t>
            </w:r>
            <w:r w:rsidRPr="00C1062D">
              <w:rPr>
                <w:rFonts w:ascii="Aptos" w:eastAsia="Times New Roman" w:hAnsi="Aptos" w:cs="Times New Roman"/>
                <w:b/>
                <w:bCs/>
                <w:highlight w:val="cyan"/>
                <w:u w:val="single"/>
              </w:rPr>
              <w:t>Section 132</w:t>
            </w:r>
            <w:r w:rsidRPr="00C1062D">
              <w:rPr>
                <w:rFonts w:ascii="Aptos" w:eastAsia="Times New Roman" w:hAnsi="Aptos" w:cs="Times New Roman"/>
                <w:highlight w:val="cyan"/>
              </w:rPr>
              <w:t xml:space="preserve"> </w:t>
            </w:r>
            <w:r w:rsidRPr="00C1062D">
              <w:rPr>
                <w:rFonts w:ascii="Aptos" w:eastAsia="Times New Roman" w:hAnsi="Aptos" w:cs="Times New Roman"/>
                <w:color w:val="FF0000"/>
                <w:highlight w:val="cyan"/>
              </w:rPr>
              <w:t xml:space="preserve">of the </w:t>
            </w:r>
            <w:r w:rsidRPr="00C1062D">
              <w:rPr>
                <w:rFonts w:ascii="Aptos" w:eastAsia="Times New Roman" w:hAnsi="Aptos" w:cs="Times New Roman"/>
                <w:highlight w:val="cyan"/>
                <w:u w:val="single"/>
              </w:rPr>
              <w:t xml:space="preserve">Companies Act </w:t>
            </w:r>
            <w:r w:rsidRPr="00C1062D">
              <w:rPr>
                <w:rFonts w:ascii="Aptos" w:eastAsia="Times New Roman" w:hAnsi="Aptos" w:cs="Times New Roman"/>
                <w:b/>
                <w:bCs/>
                <w:highlight w:val="cyan"/>
                <w:u w:val="single"/>
              </w:rPr>
              <w:t>1965</w:t>
            </w:r>
            <w:r w:rsidRPr="00C1062D">
              <w:rPr>
                <w:rFonts w:ascii="Aptos" w:eastAsia="Times New Roman" w:hAnsi="Aptos" w:cs="Times New Roman"/>
                <w:highlight w:val="cyan"/>
                <w:u w:val="single"/>
              </w:rPr>
              <w:t>)</w:t>
            </w:r>
          </w:p>
          <w:p w14:paraId="01920354" w14:textId="77777777" w:rsidR="008D617E" w:rsidRPr="00E666DF" w:rsidRDefault="008D617E" w:rsidP="00857DDA">
            <w:pPr>
              <w:rPr>
                <w:rFonts w:ascii="Aptos" w:eastAsia="Aptos" w:hAnsi="Aptos" w:cs="Times New Roman"/>
              </w:rPr>
            </w:pPr>
          </w:p>
          <w:p w14:paraId="786FE951" w14:textId="77777777" w:rsidR="008D617E" w:rsidRPr="00E666DF" w:rsidRDefault="008D617E" w:rsidP="00857DDA">
            <w:pPr>
              <w:rPr>
                <w:rFonts w:ascii="Aptos" w:eastAsia="Aptos" w:hAnsi="Aptos" w:cs="Times New Roman"/>
              </w:rPr>
            </w:pPr>
          </w:p>
          <w:p w14:paraId="713AD28F" w14:textId="77777777" w:rsidR="00857DDA" w:rsidRPr="00E666DF" w:rsidRDefault="00857DDA" w:rsidP="00857DDA">
            <w:pPr>
              <w:rPr>
                <w:rFonts w:ascii="Aptos" w:eastAsia="Aptos" w:hAnsi="Aptos" w:cs="Times New Roman"/>
              </w:rPr>
            </w:pPr>
          </w:p>
          <w:tbl>
            <w:tblPr>
              <w:tblStyle w:val="TableGrid1"/>
              <w:tblW w:w="0" w:type="auto"/>
              <w:jc w:val="center"/>
              <w:shd w:val="clear" w:color="auto" w:fill="D9D9D9"/>
              <w:tblLook w:val="04A0" w:firstRow="1" w:lastRow="0" w:firstColumn="1" w:lastColumn="0" w:noHBand="0" w:noVBand="1"/>
            </w:tblPr>
            <w:tblGrid>
              <w:gridCol w:w="10230"/>
            </w:tblGrid>
            <w:tr w:rsidR="00857DDA" w:rsidRPr="00E666DF" w14:paraId="2093A208" w14:textId="77777777" w:rsidTr="008D617E">
              <w:trPr>
                <w:jc w:val="center"/>
              </w:trPr>
              <w:tc>
                <w:tcPr>
                  <w:tcW w:w="10230" w:type="dxa"/>
                  <w:shd w:val="clear" w:color="auto" w:fill="DAE9F7"/>
                </w:tcPr>
                <w:p w14:paraId="78ACB48D" w14:textId="77777777" w:rsidR="00857DDA" w:rsidRPr="00E666DF" w:rsidRDefault="00857DDA" w:rsidP="00857DDA">
                  <w:pPr>
                    <w:rPr>
                      <w:rFonts w:ascii="Aptos" w:eastAsia="Aptos" w:hAnsi="Aptos" w:cs="Times New Roman"/>
                    </w:rPr>
                  </w:pPr>
                </w:p>
                <w:p w14:paraId="14978820" w14:textId="182920F7" w:rsidR="00857DDA" w:rsidRPr="00E666DF" w:rsidRDefault="00857DDA" w:rsidP="00857DDA">
                  <w:pPr>
                    <w:rPr>
                      <w:rFonts w:ascii="Aptos" w:eastAsia="Aptos" w:hAnsi="Aptos" w:cs="Times New Roman"/>
                    </w:rPr>
                  </w:pPr>
                  <w:r w:rsidRPr="00E666DF">
                    <w:rPr>
                      <w:rFonts w:ascii="Aptos" w:eastAsia="Aptos" w:hAnsi="Aptos" w:cs="Times New Roman"/>
                      <w:b/>
                      <w:bCs/>
                      <w:highlight w:val="yellow"/>
                      <w:u w:val="single"/>
                    </w:rPr>
                    <w:t>Below</w:t>
                  </w:r>
                  <w:r w:rsidRPr="00E666DF">
                    <w:rPr>
                      <w:rFonts w:ascii="Aptos" w:eastAsia="Aptos" w:hAnsi="Aptos" w:cs="Times New Roman"/>
                      <w:b/>
                      <w:bCs/>
                      <w:u w:val="single"/>
                    </w:rPr>
                    <w:t xml:space="preserve"> is </w:t>
                  </w:r>
                  <w:r w:rsidR="00FE439A" w:rsidRPr="00E666DF">
                    <w:rPr>
                      <w:rFonts w:ascii="Aptos" w:eastAsia="Aptos" w:hAnsi="Aptos" w:cs="Times New Roman"/>
                      <w:b/>
                      <w:bCs/>
                      <w:u w:val="single"/>
                    </w:rPr>
                    <w:t>our</w:t>
                  </w:r>
                  <w:r w:rsidRPr="00E666DF">
                    <w:rPr>
                      <w:rFonts w:ascii="Aptos" w:eastAsia="Aptos" w:hAnsi="Aptos" w:cs="Times New Roman"/>
                      <w:b/>
                      <w:bCs/>
                      <w:u w:val="single"/>
                    </w:rPr>
                    <w:t xml:space="preserve"> List of Reasons to why Mr Cordell felt led astray during the process of making an insurance claim against Government official bodies and private companies alike and why I am still writing down my evidence and documenting my exhibits to claim my rightful compensation!</w:t>
                  </w:r>
                </w:p>
                <w:p w14:paraId="144DF3B1" w14:textId="77777777" w:rsidR="00857DDA" w:rsidRPr="00E666DF" w:rsidRDefault="00857DDA" w:rsidP="00857DDA">
                  <w:pPr>
                    <w:rPr>
                      <w:rFonts w:ascii="Aptos" w:eastAsia="Aptos" w:hAnsi="Aptos" w:cs="Times New Roman"/>
                    </w:rPr>
                  </w:pPr>
                </w:p>
                <w:p w14:paraId="0D8A8C65" w14:textId="77777777" w:rsidR="00857DDA" w:rsidRPr="00E666DF" w:rsidRDefault="00857DDA" w:rsidP="00857DDA">
                  <w:pPr>
                    <w:rPr>
                      <w:rFonts w:ascii="Aptos" w:eastAsia="Times New Roman" w:hAnsi="Aptos" w:cs="Times New Roman"/>
                      <w:b/>
                      <w:bCs/>
                      <w:color w:val="111111"/>
                      <w:u w:val="single"/>
                      <w:lang w:eastAsia="en-GB"/>
                    </w:rPr>
                  </w:pPr>
                  <w:r w:rsidRPr="00E666DF">
                    <w:rPr>
                      <w:rFonts w:ascii="Aptos" w:eastAsia="Times New Roman" w:hAnsi="Aptos" w:cs="Times New Roman"/>
                      <w:b/>
                      <w:bCs/>
                      <w:color w:val="111111"/>
                      <w:u w:val="single"/>
                      <w:lang w:eastAsia="en-GB"/>
                    </w:rPr>
                    <w:t xml:space="preserve">Note: </w:t>
                  </w:r>
                  <w:r w:rsidRPr="00E666DF">
                    <w:rPr>
                      <w:rFonts w:ascii="Aptos" w:eastAsia="Times New Roman" w:hAnsi="Aptos" w:cs="Times New Roman"/>
                      <w:color w:val="111111"/>
                      <w:lang w:eastAsia="en-GB"/>
                    </w:rPr>
                    <w:t>“Peoples Names who are Accused as liable are only Named in this Section.”</w:t>
                  </w:r>
                </w:p>
                <w:p w14:paraId="1738AFEC" w14:textId="77777777" w:rsidR="00857DDA" w:rsidRPr="00E666DF" w:rsidRDefault="00857DDA" w:rsidP="00857DDA">
                  <w:p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Torture Tactics</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xml:space="preserve"> a) </w:t>
                  </w:r>
                </w:p>
                <w:p w14:paraId="74C1B12B" w14:textId="77777777" w:rsidR="00857DDA" w:rsidRPr="00E666DF" w:rsidRDefault="00857DDA" w:rsidP="00C80D16">
                  <w:pPr>
                    <w:numPr>
                      <w:ilvl w:val="0"/>
                      <w:numId w:val="32"/>
                    </w:numPr>
                    <w:ind w:left="360"/>
                    <w:contextualSpacing/>
                    <w:rPr>
                      <w:rFonts w:ascii="Aptos" w:eastAsia="Aptos" w:hAnsi="Aptos" w:cs="Times New Roman"/>
                      <w:color w:val="FF0000"/>
                    </w:rPr>
                  </w:pPr>
                  <w:r w:rsidRPr="00E666DF">
                    <w:rPr>
                      <w:rFonts w:ascii="Aptos" w:eastAsia="Times New Roman" w:hAnsi="Aptos" w:cs="Times New Roman"/>
                      <w:color w:val="111111"/>
                      <w:lang w:eastAsia="en-GB"/>
                    </w:rPr>
                    <w:t>I encountered several obstacles that significantly impacted my ability to pursue my legal insurance claim: --</w:t>
                  </w:r>
                </w:p>
                <w:p w14:paraId="45B6C6EA"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0FF9E86F"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0156B39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Use to identify the corporates, by name and date + wrongs!!!!</w:t>
                  </w:r>
                </w:p>
                <w:p w14:paraId="76350D82" w14:textId="77777777" w:rsidR="00857DDA" w:rsidRPr="00E666DF" w:rsidRDefault="00857DDA" w:rsidP="00857DDA">
                  <w:pPr>
                    <w:ind w:left="2880"/>
                    <w:contextualSpacing/>
                    <w:rPr>
                      <w:rFonts w:ascii="Aptos" w:eastAsia="Times New Roman" w:hAnsi="Aptos" w:cs="Times New Roman"/>
                      <w:b/>
                      <w:bCs/>
                      <w:lang w:eastAsia="en-GB"/>
                    </w:rPr>
                  </w:pPr>
                </w:p>
                <w:p w14:paraId="6C542A03"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73DCAF2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4381A98" w14:textId="77777777" w:rsidR="00857DDA" w:rsidRPr="00E666DF" w:rsidRDefault="00857DDA" w:rsidP="00857DDA">
                  <w:pPr>
                    <w:ind w:left="2880"/>
                    <w:contextualSpacing/>
                    <w:rPr>
                      <w:rFonts w:ascii="Aptos" w:eastAsia="Times New Roman" w:hAnsi="Aptos" w:cs="Times New Roman"/>
                      <w:b/>
                      <w:bCs/>
                      <w:lang w:eastAsia="en-GB"/>
                    </w:rPr>
                  </w:pPr>
                </w:p>
                <w:p w14:paraId="276138AC"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57C7F74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D661BA3" w14:textId="77777777" w:rsidR="00857DDA" w:rsidRPr="00E666DF" w:rsidRDefault="00857DDA" w:rsidP="00857DDA">
                  <w:pPr>
                    <w:ind w:left="2880"/>
                    <w:contextualSpacing/>
                    <w:rPr>
                      <w:rFonts w:ascii="Aptos" w:eastAsia="Times New Roman" w:hAnsi="Aptos" w:cs="Times New Roman"/>
                      <w:b/>
                      <w:bCs/>
                      <w:lang w:eastAsia="en-GB"/>
                    </w:rPr>
                  </w:pPr>
                </w:p>
                <w:p w14:paraId="413F0293"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29528A6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E93A84B" w14:textId="77777777" w:rsidR="00857DDA" w:rsidRPr="00E666DF" w:rsidRDefault="00857DDA" w:rsidP="00857DDA">
                  <w:pPr>
                    <w:ind w:left="2880"/>
                    <w:contextualSpacing/>
                    <w:rPr>
                      <w:rFonts w:ascii="Aptos" w:eastAsia="Times New Roman" w:hAnsi="Aptos" w:cs="Times New Roman"/>
                      <w:b/>
                      <w:bCs/>
                      <w:lang w:eastAsia="en-GB"/>
                    </w:rPr>
                  </w:pPr>
                </w:p>
                <w:p w14:paraId="61AC2527" w14:textId="77777777" w:rsidR="00857DDA" w:rsidRPr="00E666DF" w:rsidRDefault="00857DDA" w:rsidP="00C80D16">
                  <w:pPr>
                    <w:numPr>
                      <w:ilvl w:val="0"/>
                      <w:numId w:val="43"/>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241A363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1C9DB44B" w14:textId="77777777" w:rsidR="00857DDA" w:rsidRPr="00E666DF" w:rsidRDefault="00857DDA" w:rsidP="00857DDA">
                  <w:pPr>
                    <w:ind w:left="2880"/>
                    <w:contextualSpacing/>
                    <w:rPr>
                      <w:rFonts w:ascii="Aptos" w:eastAsia="Times New Roman" w:hAnsi="Aptos" w:cs="Times New Roman"/>
                      <w:b/>
                      <w:bCs/>
                      <w:lang w:eastAsia="en-GB"/>
                    </w:rPr>
                  </w:pPr>
                </w:p>
                <w:p w14:paraId="691A6774"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34FFAE8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FD80FCB" w14:textId="77777777" w:rsidR="00857DDA" w:rsidRPr="00E666DF" w:rsidRDefault="00857DDA" w:rsidP="00857DDA">
                  <w:pPr>
                    <w:ind w:left="2880"/>
                    <w:contextualSpacing/>
                    <w:rPr>
                      <w:rFonts w:ascii="Aptos" w:eastAsia="Times New Roman" w:hAnsi="Aptos" w:cs="Times New Roman"/>
                      <w:b/>
                      <w:bCs/>
                      <w:lang w:eastAsia="en-GB"/>
                    </w:rPr>
                  </w:pPr>
                </w:p>
                <w:p w14:paraId="2EE2BDE8"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4B9C3AF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38F96E2" w14:textId="77777777" w:rsidR="00857DDA" w:rsidRPr="00E666DF" w:rsidRDefault="00857DDA" w:rsidP="00857DDA">
                  <w:pPr>
                    <w:ind w:left="2880"/>
                    <w:contextualSpacing/>
                    <w:rPr>
                      <w:rFonts w:ascii="Aptos" w:eastAsia="Times New Roman" w:hAnsi="Aptos" w:cs="Times New Roman"/>
                      <w:b/>
                      <w:bCs/>
                      <w:lang w:eastAsia="en-GB"/>
                    </w:rPr>
                  </w:pPr>
                </w:p>
                <w:p w14:paraId="769C44EC"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640D165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51F8E61" w14:textId="77777777" w:rsidR="00857DDA" w:rsidRPr="00E666DF" w:rsidRDefault="00857DDA" w:rsidP="00857DDA">
                  <w:pPr>
                    <w:ind w:left="2880"/>
                    <w:contextualSpacing/>
                    <w:rPr>
                      <w:rFonts w:ascii="Aptos" w:eastAsia="Times New Roman" w:hAnsi="Aptos" w:cs="Times New Roman"/>
                      <w:b/>
                      <w:bCs/>
                      <w:lang w:eastAsia="en-GB"/>
                    </w:rPr>
                  </w:pPr>
                </w:p>
                <w:p w14:paraId="06A5F99B"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8656509"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4E1C6D0" w14:textId="77777777" w:rsidR="00857DDA" w:rsidRPr="00E666DF" w:rsidRDefault="00857DDA" w:rsidP="00857DDA">
                  <w:pPr>
                    <w:ind w:left="2880"/>
                    <w:contextualSpacing/>
                    <w:rPr>
                      <w:rFonts w:ascii="Aptos" w:eastAsia="Times New Roman" w:hAnsi="Aptos" w:cs="Times New Roman"/>
                      <w:b/>
                      <w:bCs/>
                      <w:lang w:eastAsia="en-GB"/>
                    </w:rPr>
                  </w:pPr>
                </w:p>
                <w:p w14:paraId="7494EA68"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0FF1979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2521104" w14:textId="77777777" w:rsidR="00857DDA" w:rsidRPr="00E666DF" w:rsidRDefault="00857DDA" w:rsidP="00857DDA">
                  <w:pPr>
                    <w:rPr>
                      <w:rFonts w:ascii="Aptos" w:eastAsia="Aptos" w:hAnsi="Aptos" w:cs="Times New Roman"/>
                    </w:rPr>
                  </w:pPr>
                </w:p>
                <w:p w14:paraId="61639C05" w14:textId="77777777" w:rsidR="00857DDA" w:rsidRPr="00E666DF" w:rsidRDefault="00857DDA" w:rsidP="00857DDA">
                  <w:pPr>
                    <w:rPr>
                      <w:rFonts w:ascii="Aptos" w:eastAsia="Aptos" w:hAnsi="Aptos" w:cs="Times New Roman"/>
                    </w:rPr>
                  </w:pPr>
                </w:p>
                <w:p w14:paraId="4565564A" w14:textId="77777777" w:rsidR="00857DDA" w:rsidRPr="00E666DF" w:rsidRDefault="00857DDA" w:rsidP="00857DDA">
                  <w:pPr>
                    <w:rPr>
                      <w:rFonts w:ascii="Aptos" w:eastAsia="Times New Roman" w:hAnsi="Aptos" w:cs="Times New Roman"/>
                      <w:color w:val="A02B93"/>
                      <w:lang w:eastAsia="en-GB"/>
                    </w:rPr>
                  </w:pPr>
                  <w:r w:rsidRPr="00E666DF">
                    <w:rPr>
                      <w:rFonts w:ascii="Aptos" w:eastAsia="Times New Roman" w:hAnsi="Aptos" w:cs="Times New Roman"/>
                      <w:color w:val="A02B93"/>
                      <w:lang w:eastAsia="en-GB"/>
                    </w:rPr>
                    <w:t xml:space="preserve">The Now Claimant asked a Lemmy Nwabusi in </w:t>
                  </w:r>
                  <w:r w:rsidRPr="00E666DF">
                    <w:rPr>
                      <w:rFonts w:ascii="Aptos" w:eastAsia="Times New Roman" w:hAnsi="Aptos" w:cs="Times New Roman"/>
                      <w:b/>
                      <w:bCs/>
                      <w:color w:val="A02B93"/>
                      <w:lang w:eastAsia="en-GB"/>
                    </w:rPr>
                    <w:t>Exhibit ***</w:t>
                  </w:r>
                  <w:r w:rsidRPr="00E666DF">
                    <w:rPr>
                      <w:rFonts w:ascii="Aptos" w:eastAsia="Times New Roman" w:hAnsi="Aptos" w:cs="Times New Roman"/>
                      <w:color w:val="A02B93"/>
                      <w:lang w:eastAsia="en-GB"/>
                    </w:rPr>
                    <w:t xml:space="preserve"> what was the first recording between themselves. </w:t>
                  </w:r>
                </w:p>
                <w:p w14:paraId="5BAC32FE" w14:textId="77777777" w:rsidR="00857DDA" w:rsidRPr="00E666DF" w:rsidRDefault="00857DDA" w:rsidP="00857DDA">
                  <w:pPr>
                    <w:rPr>
                      <w:rFonts w:ascii="Aptos" w:eastAsia="Times New Roman" w:hAnsi="Aptos" w:cs="Times New Roman"/>
                      <w:color w:val="A02B93"/>
                      <w:lang w:eastAsia="en-GB"/>
                    </w:rPr>
                  </w:pPr>
                  <w:r w:rsidRPr="00E666DF">
                    <w:rPr>
                      <w:rFonts w:ascii="Aptos" w:eastAsia="Times New Roman" w:hAnsi="Aptos" w:cs="Times New Roman"/>
                      <w:color w:val="A02B93"/>
                      <w:lang w:eastAsia="en-GB"/>
                    </w:rPr>
                    <w:t>283/ If he was a Solicitor trained to educed legal documents that he had tried to order as served.</w:t>
                  </w:r>
                </w:p>
                <w:p w14:paraId="782D1981" w14:textId="77777777" w:rsidR="00857DDA" w:rsidRPr="00E666DF" w:rsidRDefault="00857DDA" w:rsidP="00857DDA">
                  <w:pPr>
                    <w:rPr>
                      <w:rFonts w:ascii="Aptos" w:eastAsia="Times New Roman" w:hAnsi="Aptos" w:cs="Times New Roman"/>
                      <w:color w:val="A02B93"/>
                      <w:lang w:eastAsia="en-GB"/>
                    </w:rPr>
                  </w:pPr>
                  <w:r w:rsidRPr="00E666DF">
                    <w:rPr>
                      <w:rFonts w:ascii="Aptos" w:eastAsia="Times New Roman" w:hAnsi="Aptos" w:cs="Times New Roman"/>
                      <w:color w:val="A02B93"/>
                      <w:lang w:eastAsia="en-GB"/>
                    </w:rPr>
                    <w:t xml:space="preserve">284/ </w:t>
                  </w:r>
                </w:p>
                <w:p w14:paraId="753864E5" w14:textId="77777777" w:rsidR="00857DDA" w:rsidRPr="00E666DF" w:rsidRDefault="00857DDA" w:rsidP="00857DDA">
                  <w:pPr>
                    <w:ind w:left="2475"/>
                    <w:contextualSpacing/>
                    <w:rPr>
                      <w:rFonts w:ascii="Aptos" w:eastAsia="Times New Roman" w:hAnsi="Aptos" w:cs="Times New Roman"/>
                      <w:color w:val="A02B93"/>
                      <w:lang w:eastAsia="en-GB"/>
                    </w:rPr>
                  </w:pPr>
                </w:p>
                <w:p w14:paraId="0F8388ED" w14:textId="77777777" w:rsidR="00857DDA" w:rsidRPr="00E666DF" w:rsidRDefault="00857DDA" w:rsidP="00857DDA">
                  <w:pPr>
                    <w:rPr>
                      <w:rFonts w:ascii="Aptos" w:eastAsia="Times New Roman" w:hAnsi="Aptos" w:cs="Times New Roman"/>
                      <w:color w:val="A02B93"/>
                      <w:lang w:eastAsia="en-GB"/>
                    </w:rPr>
                  </w:pPr>
                  <w:r w:rsidRPr="00E666DF">
                    <w:rPr>
                      <w:rFonts w:ascii="Aptos" w:eastAsia="Times New Roman" w:hAnsi="Aptos" w:cs="Times New Roman"/>
                      <w:color w:val="A02B93"/>
                      <w:lang w:eastAsia="en-GB"/>
                    </w:rPr>
                    <w:t>A Kanichiwa **** is or was Lemmy Nwabusi line manager and they both stand for the Enfield Council alongside with others who worked or work in the Enfield Civic Centre.</w:t>
                  </w:r>
                </w:p>
                <w:p w14:paraId="44289695" w14:textId="77777777" w:rsidR="00857DDA" w:rsidRPr="00E666DF" w:rsidRDefault="00857DDA" w:rsidP="00857DDA">
                  <w:pPr>
                    <w:ind w:left="2475"/>
                    <w:contextualSpacing/>
                    <w:rPr>
                      <w:rFonts w:ascii="Aptos" w:eastAsia="Times New Roman" w:hAnsi="Aptos" w:cs="Times New Roman"/>
                      <w:color w:val="A02B93"/>
                      <w:lang w:eastAsia="en-GB"/>
                    </w:rPr>
                  </w:pPr>
                </w:p>
                <w:p w14:paraId="6425AB97" w14:textId="77777777" w:rsidR="00857DDA" w:rsidRPr="00E666DF" w:rsidRDefault="00857DDA" w:rsidP="00857DDA">
                  <w:pPr>
                    <w:rPr>
                      <w:rFonts w:ascii="Aptos" w:eastAsia="Times New Roman" w:hAnsi="Aptos" w:cs="Times New Roman"/>
                      <w:color w:val="A02B93"/>
                      <w:lang w:eastAsia="en-GB"/>
                    </w:rPr>
                  </w:pPr>
                  <w:r w:rsidRPr="00E666DF">
                    <w:rPr>
                      <w:rFonts w:ascii="Aptos" w:eastAsia="Times New Roman" w:hAnsi="Aptos" w:cs="Times New Roman"/>
                      <w:color w:val="A02B93"/>
                      <w:lang w:eastAsia="en-GB"/>
                    </w:rPr>
                    <w:t xml:space="preserve">The Enfield Council Hired an external Solicitor from ***** whose name was Ms Lumina **** from a Solicitor firm next to pizza hut in Enfield Town. “I have the recording of me speaking to them about the fraud she allowed to continue and played a fatal role in upkeeping &amp; more”. </w:t>
                  </w:r>
                </w:p>
                <w:p w14:paraId="1434BB6A" w14:textId="77777777" w:rsidR="00857DDA" w:rsidRPr="00E666DF" w:rsidRDefault="00857DDA" w:rsidP="00857DDA">
                  <w:pPr>
                    <w:rPr>
                      <w:rFonts w:ascii="Aptos" w:eastAsia="Aptos" w:hAnsi="Aptos" w:cs="Times New Roman"/>
                    </w:rPr>
                  </w:pPr>
                  <w:r w:rsidRPr="00E666DF">
                    <w:rPr>
                      <w:rFonts w:ascii="Aptos" w:eastAsia="Times New Roman" w:hAnsi="Aptos" w:cs="Times New Roman"/>
                      <w:color w:val="A02B93"/>
                      <w:lang w:eastAsia="en-GB"/>
                    </w:rPr>
                    <w:t>Vicarious liability</w:t>
                  </w:r>
                </w:p>
                <w:p w14:paraId="46069924" w14:textId="77777777" w:rsidR="00857DDA" w:rsidRPr="00E666DF" w:rsidRDefault="00857DDA" w:rsidP="00857DDA">
                  <w:pPr>
                    <w:rPr>
                      <w:rFonts w:ascii="Aptos" w:eastAsia="Aptos" w:hAnsi="Aptos" w:cs="Times New Roman"/>
                    </w:rPr>
                  </w:pPr>
                </w:p>
                <w:p w14:paraId="062DC66F" w14:textId="77777777" w:rsidR="00857DDA" w:rsidRPr="00E666DF" w:rsidRDefault="00857DDA" w:rsidP="00857DDA">
                  <w:pPr>
                    <w:rPr>
                      <w:rFonts w:ascii="Aptos" w:eastAsia="Aptos" w:hAnsi="Aptos" w:cs="Times New Roman"/>
                    </w:rPr>
                  </w:pPr>
                </w:p>
                <w:p w14:paraId="25224753" w14:textId="77777777" w:rsidR="00857DDA" w:rsidRPr="00E666DF" w:rsidRDefault="00857DDA" w:rsidP="00857DDA">
                  <w:p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Persistent Bullying</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xml:space="preserve"> b) </w:t>
                  </w:r>
                </w:p>
                <w:p w14:paraId="2F16FB11" w14:textId="77777777" w:rsidR="00857DDA" w:rsidRPr="00E666DF" w:rsidRDefault="00857DDA" w:rsidP="00C80D16">
                  <w:pPr>
                    <w:numPr>
                      <w:ilvl w:val="0"/>
                      <w:numId w:val="32"/>
                    </w:numPr>
                    <w:contextualSpacing/>
                    <w:rPr>
                      <w:rFonts w:ascii="Aptos" w:eastAsia="Times New Roman" w:hAnsi="Aptos" w:cs="Times New Roman"/>
                      <w:lang w:eastAsia="en-GB"/>
                    </w:rPr>
                  </w:pPr>
                  <w:r w:rsidRPr="00E666DF">
                    <w:rPr>
                      <w:rFonts w:ascii="Aptos" w:eastAsia="Aptos" w:hAnsi="Aptos" w:cs="Times New Roman"/>
                    </w:rPr>
                    <w:t xml:space="preserve">While presenting my evidence to the Enfield Council &amp; Police they illegally used the mental health teams to Bully me alongside with themselves with their ultimate goal being for them all to try to aim to prevent me from claiming against them and throughout a large number of those attempts that they all worked together on they all together used illegal spook procedures to try aid in themselves stopping me claim against them.  Sadly, soon after their interval into my life, for me and my loved ones it became apparent from the start of their involvement that the mental health teams were happy to be illegally used and commit or aid in crime being committed against me. I was constantly bullied by them all and, lead a stray from making my legal insurance claim. </w:t>
                  </w:r>
                  <w:r w:rsidRPr="00E666DF">
                    <w:rPr>
                      <w:rFonts w:ascii="Aptos" w:eastAsia="Times New Roman" w:hAnsi="Aptos" w:cs="Times New Roman"/>
                      <w:lang w:eastAsia="en-GB"/>
                    </w:rPr>
                    <w:t>Their behaviour was unprofessional and created an intimidating atmosphere.</w:t>
                  </w:r>
                </w:p>
                <w:p w14:paraId="1FAA92B2"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6DCA7022"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0A3CAE6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4FB8E8B" w14:textId="77777777" w:rsidR="00857DDA" w:rsidRPr="00E666DF" w:rsidRDefault="00857DDA" w:rsidP="00857DDA">
                  <w:pPr>
                    <w:ind w:left="2880"/>
                    <w:contextualSpacing/>
                    <w:rPr>
                      <w:rFonts w:ascii="Aptos" w:eastAsia="Times New Roman" w:hAnsi="Aptos" w:cs="Times New Roman"/>
                      <w:b/>
                      <w:bCs/>
                      <w:lang w:eastAsia="en-GB"/>
                    </w:rPr>
                  </w:pPr>
                </w:p>
                <w:p w14:paraId="51983E44"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58999363"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6B83142" w14:textId="77777777" w:rsidR="00857DDA" w:rsidRPr="00E666DF" w:rsidRDefault="00857DDA" w:rsidP="00857DDA">
                  <w:pPr>
                    <w:ind w:left="2880"/>
                    <w:contextualSpacing/>
                    <w:rPr>
                      <w:rFonts w:ascii="Aptos" w:eastAsia="Times New Roman" w:hAnsi="Aptos" w:cs="Times New Roman"/>
                      <w:b/>
                      <w:bCs/>
                      <w:lang w:eastAsia="en-GB"/>
                    </w:rPr>
                  </w:pPr>
                </w:p>
                <w:p w14:paraId="334660DB"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2DFE8E0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99B3534" w14:textId="77777777" w:rsidR="00857DDA" w:rsidRPr="00E666DF" w:rsidRDefault="00857DDA" w:rsidP="00857DDA">
                  <w:pPr>
                    <w:ind w:left="2880"/>
                    <w:contextualSpacing/>
                    <w:rPr>
                      <w:rFonts w:ascii="Aptos" w:eastAsia="Times New Roman" w:hAnsi="Aptos" w:cs="Times New Roman"/>
                      <w:b/>
                      <w:bCs/>
                      <w:lang w:eastAsia="en-GB"/>
                    </w:rPr>
                  </w:pPr>
                </w:p>
                <w:p w14:paraId="7254C821" w14:textId="77777777" w:rsidR="00857DDA" w:rsidRPr="00E666DF" w:rsidRDefault="00857DDA" w:rsidP="00C80D16">
                  <w:pPr>
                    <w:numPr>
                      <w:ilvl w:val="0"/>
                      <w:numId w:val="4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398E9BB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EF798F6" w14:textId="77777777" w:rsidR="00857DDA" w:rsidRPr="00E666DF" w:rsidRDefault="00857DDA" w:rsidP="00857DDA">
                  <w:pPr>
                    <w:ind w:left="2880"/>
                    <w:contextualSpacing/>
                    <w:rPr>
                      <w:rFonts w:ascii="Aptos" w:eastAsia="Times New Roman" w:hAnsi="Aptos" w:cs="Times New Roman"/>
                      <w:b/>
                      <w:bCs/>
                      <w:lang w:eastAsia="en-GB"/>
                    </w:rPr>
                  </w:pPr>
                </w:p>
                <w:p w14:paraId="6BB3F007" w14:textId="77777777" w:rsidR="00857DDA" w:rsidRPr="00E666DF" w:rsidRDefault="00857DDA" w:rsidP="00C80D16">
                  <w:pPr>
                    <w:numPr>
                      <w:ilvl w:val="0"/>
                      <w:numId w:val="43"/>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710C348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7C470B5B" w14:textId="77777777" w:rsidR="00857DDA" w:rsidRPr="00E666DF" w:rsidRDefault="00857DDA" w:rsidP="00857DDA">
                  <w:pPr>
                    <w:ind w:left="2880"/>
                    <w:contextualSpacing/>
                    <w:rPr>
                      <w:rFonts w:ascii="Aptos" w:eastAsia="Times New Roman" w:hAnsi="Aptos" w:cs="Times New Roman"/>
                      <w:b/>
                      <w:bCs/>
                      <w:lang w:eastAsia="en-GB"/>
                    </w:rPr>
                  </w:pPr>
                </w:p>
                <w:p w14:paraId="4C8BA1D0"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3CB76D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F9BCF01" w14:textId="77777777" w:rsidR="00857DDA" w:rsidRPr="00E666DF" w:rsidRDefault="00857DDA" w:rsidP="00857DDA">
                  <w:pPr>
                    <w:ind w:left="2880"/>
                    <w:contextualSpacing/>
                    <w:rPr>
                      <w:rFonts w:ascii="Aptos" w:eastAsia="Times New Roman" w:hAnsi="Aptos" w:cs="Times New Roman"/>
                      <w:b/>
                      <w:bCs/>
                      <w:lang w:eastAsia="en-GB"/>
                    </w:rPr>
                  </w:pPr>
                </w:p>
                <w:p w14:paraId="27614796"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5A04006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68FA6F6" w14:textId="77777777" w:rsidR="00857DDA" w:rsidRPr="00E666DF" w:rsidRDefault="00857DDA" w:rsidP="00857DDA">
                  <w:pPr>
                    <w:ind w:left="2880"/>
                    <w:contextualSpacing/>
                    <w:rPr>
                      <w:rFonts w:ascii="Aptos" w:eastAsia="Times New Roman" w:hAnsi="Aptos" w:cs="Times New Roman"/>
                      <w:b/>
                      <w:bCs/>
                      <w:lang w:eastAsia="en-GB"/>
                    </w:rPr>
                  </w:pPr>
                </w:p>
                <w:p w14:paraId="300512C5"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4DADDC8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1F1A2B3" w14:textId="77777777" w:rsidR="00857DDA" w:rsidRPr="00E666DF" w:rsidRDefault="00857DDA" w:rsidP="00857DDA">
                  <w:pPr>
                    <w:ind w:left="2880"/>
                    <w:contextualSpacing/>
                    <w:rPr>
                      <w:rFonts w:ascii="Aptos" w:eastAsia="Times New Roman" w:hAnsi="Aptos" w:cs="Times New Roman"/>
                      <w:b/>
                      <w:bCs/>
                      <w:lang w:eastAsia="en-GB"/>
                    </w:rPr>
                  </w:pPr>
                </w:p>
                <w:p w14:paraId="4DFB7256"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lastRenderedPageBreak/>
                    <w:t>Created A forged Possession Order to:</w:t>
                  </w:r>
                </w:p>
                <w:p w14:paraId="425E27C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1280123" w14:textId="77777777" w:rsidR="00857DDA" w:rsidRPr="00E666DF" w:rsidRDefault="00857DDA" w:rsidP="00857DDA">
                  <w:pPr>
                    <w:ind w:left="2880"/>
                    <w:contextualSpacing/>
                    <w:rPr>
                      <w:rFonts w:ascii="Aptos" w:eastAsia="Times New Roman" w:hAnsi="Aptos" w:cs="Times New Roman"/>
                      <w:b/>
                      <w:bCs/>
                      <w:lang w:eastAsia="en-GB"/>
                    </w:rPr>
                  </w:pPr>
                </w:p>
                <w:p w14:paraId="66C07660" w14:textId="77777777" w:rsidR="00857DDA" w:rsidRPr="00E666DF" w:rsidRDefault="00857DDA" w:rsidP="00C80D16">
                  <w:pPr>
                    <w:numPr>
                      <w:ilvl w:val="0"/>
                      <w:numId w:val="4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008A38D7" w14:textId="77777777" w:rsidR="00857DDA" w:rsidRPr="00E666DF" w:rsidRDefault="00857DDA" w:rsidP="00C80D16">
                  <w:pPr>
                    <w:numPr>
                      <w:ilvl w:val="0"/>
                      <w:numId w:val="42"/>
                    </w:numPr>
                    <w:contextualSpacing/>
                    <w:rPr>
                      <w:rFonts w:ascii="Aptos" w:eastAsia="Times New Roman" w:hAnsi="Aptos" w:cs="Times New Roman"/>
                      <w:b/>
                      <w:bCs/>
                      <w:lang w:eastAsia="en-GB"/>
                    </w:rPr>
                  </w:pPr>
                  <w:bookmarkStart w:id="18" w:name="_Hlk163567826"/>
                  <w:r w:rsidRPr="00E666DF">
                    <w:rPr>
                      <w:rFonts w:ascii="Aptos" w:eastAsia="Times New Roman" w:hAnsi="Aptos" w:cs="Times New Roman"/>
                      <w:b/>
                      <w:bCs/>
                      <w:color w:val="00B050"/>
                      <w:lang w:eastAsia="en-GB"/>
                    </w:rPr>
                    <w:t>A</w:t>
                  </w:r>
                </w:p>
                <w:bookmarkEnd w:id="18"/>
                <w:p w14:paraId="51B33C2A" w14:textId="77777777" w:rsidR="00857DDA" w:rsidRPr="00E666DF" w:rsidRDefault="00857DDA" w:rsidP="00857DDA">
                  <w:pPr>
                    <w:rPr>
                      <w:rFonts w:ascii="Aptos" w:eastAsia="Aptos" w:hAnsi="Aptos" w:cs="Times New Roman"/>
                    </w:rPr>
                  </w:pPr>
                </w:p>
                <w:p w14:paraId="6417E99A" w14:textId="77777777" w:rsidR="00857DDA" w:rsidRPr="00E666DF" w:rsidRDefault="00857DDA" w:rsidP="00857DDA">
                  <w:pPr>
                    <w:rPr>
                      <w:rFonts w:ascii="Aptos" w:eastAsia="Times New Roman" w:hAnsi="Aptos" w:cs="Times New Roman"/>
                      <w:lang w:eastAsia="en-GB"/>
                    </w:rPr>
                  </w:pPr>
                  <w:r w:rsidRPr="00E666DF">
                    <w:rPr>
                      <w:rFonts w:ascii="Aptos" w:eastAsia="Times New Roman" w:hAnsi="Aptos" w:cs="Times New Roman"/>
                      <w:b/>
                      <w:bCs/>
                      <w:u w:val="single"/>
                      <w:lang w:eastAsia="en-GB"/>
                    </w:rPr>
                    <w:t>Constant Pressure and Hostility</w:t>
                  </w:r>
                  <w:r w:rsidRPr="00E666DF">
                    <w:rPr>
                      <w:rFonts w:ascii="Aptos" w:eastAsia="Times New Roman" w:hAnsi="Aptos" w:cs="Times New Roman"/>
                      <w:b/>
                      <w:bCs/>
                      <w:highlight w:val="yellow"/>
                      <w:lang w:eastAsia="en-GB"/>
                    </w:rPr>
                    <w:t>: A</w:t>
                  </w:r>
                  <w:r w:rsidRPr="00E666DF">
                    <w:rPr>
                      <w:rFonts w:ascii="Aptos" w:eastAsia="Times New Roman" w:hAnsi="Aptos" w:cs="Times New Roman"/>
                      <w:b/>
                      <w:bCs/>
                      <w:lang w:eastAsia="en-GB"/>
                    </w:rPr>
                    <w:t xml:space="preserve"> Detriment to My Well-Being:</w:t>
                  </w:r>
                  <w:r w:rsidRPr="00E666DF">
                    <w:rPr>
                      <w:rFonts w:ascii="Aptos" w:eastAsia="Times New Roman" w:hAnsi="Aptos" w:cs="Times New Roman"/>
                      <w:lang w:eastAsia="en-GB"/>
                    </w:rPr>
                    <w:t xml:space="preserve"> c) </w:t>
                  </w:r>
                </w:p>
                <w:p w14:paraId="0469B628" w14:textId="77777777" w:rsidR="00857DDA" w:rsidRPr="00E666DF" w:rsidRDefault="00857DDA" w:rsidP="00C80D16">
                  <w:pPr>
                    <w:numPr>
                      <w:ilvl w:val="0"/>
                      <w:numId w:val="31"/>
                    </w:numPr>
                    <w:contextualSpacing/>
                    <w:rPr>
                      <w:rFonts w:ascii="Aptos" w:eastAsia="Times New Roman" w:hAnsi="Aptos" w:cs="Times New Roman"/>
                      <w:lang w:eastAsia="en-GB"/>
                    </w:rPr>
                  </w:pPr>
                  <w:r w:rsidRPr="00E666DF">
                    <w:rPr>
                      <w:rFonts w:ascii="Aptos" w:eastAsia="Times New Roman" w:hAnsi="Aptos" w:cs="Times New Roman"/>
                      <w:lang w:eastAsia="en-GB"/>
                    </w:rPr>
                    <w:t>My interactions with the Enfield Council Police and Mental Health teams were marked by relentless and intentional pressure and hostility. Their tactics were deliberately designed to illegally prevent me from making my insurance claim, with the following intended outcomes:</w:t>
                  </w:r>
                </w:p>
                <w:p w14:paraId="667DBDA6" w14:textId="77777777" w:rsidR="00857DDA" w:rsidRPr="00E666DF" w:rsidRDefault="00857DDA" w:rsidP="00C80D16">
                  <w:pPr>
                    <w:numPr>
                      <w:ilvl w:val="0"/>
                      <w:numId w:val="11"/>
                    </w:numPr>
                    <w:spacing w:after="100" w:afterAutospacing="1"/>
                    <w:rPr>
                      <w:rFonts w:ascii="Aptos" w:eastAsia="Times New Roman" w:hAnsi="Aptos" w:cs="Times New Roman"/>
                      <w:lang w:eastAsia="en-GB"/>
                    </w:rPr>
                  </w:pPr>
                  <w:r w:rsidRPr="00E666DF">
                    <w:rPr>
                      <w:rFonts w:ascii="Aptos" w:eastAsia="Times New Roman" w:hAnsi="Aptos" w:cs="Times New Roman"/>
                      <w:b/>
                      <w:bCs/>
                      <w:u w:val="single"/>
                      <w:lang w:eastAsia="en-GB"/>
                    </w:rPr>
                    <w:t>Sanity Erosion</w:t>
                  </w:r>
                  <w:r w:rsidRPr="00E666DF">
                    <w:rPr>
                      <w:rFonts w:ascii="Aptos" w:eastAsia="Times New Roman" w:hAnsi="Aptos" w:cs="Times New Roman"/>
                      <w:b/>
                      <w:bCs/>
                      <w:lang w:eastAsia="en-GB"/>
                    </w:rPr>
                    <w:t>:</w:t>
                  </w:r>
                </w:p>
                <w:p w14:paraId="00E16E16" w14:textId="77777777" w:rsidR="00857DDA" w:rsidRPr="00E666DF" w:rsidRDefault="00857DDA" w:rsidP="00C80D16">
                  <w:pPr>
                    <w:numPr>
                      <w:ilvl w:val="1"/>
                      <w:numId w:val="11"/>
                    </w:numPr>
                    <w:contextualSpacing/>
                    <w:rPr>
                      <w:rFonts w:ascii="Aptos" w:eastAsia="Times New Roman" w:hAnsi="Aptos" w:cs="Times New Roman"/>
                      <w:lang w:eastAsia="en-GB"/>
                    </w:rPr>
                  </w:pPr>
                  <w:r w:rsidRPr="00E666DF">
                    <w:rPr>
                      <w:rFonts w:ascii="Aptos" w:eastAsia="Times New Roman" w:hAnsi="Aptos" w:cs="Times New Roman"/>
                      <w:lang w:eastAsia="en-GB"/>
                    </w:rPr>
                    <w:t>Their unrelented pressure was meant to wear down my mental resilience. It felt as though they aimed to take away my sanity, leaving me vulnerable and disoriented.</w:t>
                  </w:r>
                </w:p>
                <w:p w14:paraId="6349013B"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02C119F7" w14:textId="77777777" w:rsidR="00857DDA" w:rsidRPr="00E666DF" w:rsidRDefault="00857DDA" w:rsidP="00C80D16">
                  <w:pPr>
                    <w:numPr>
                      <w:ilvl w:val="0"/>
                      <w:numId w:val="4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450DDC6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FCCC2FE" w14:textId="77777777" w:rsidR="00857DDA" w:rsidRPr="00E666DF" w:rsidRDefault="00857DDA" w:rsidP="00857DDA">
                  <w:pPr>
                    <w:ind w:left="2880"/>
                    <w:contextualSpacing/>
                    <w:rPr>
                      <w:rFonts w:ascii="Aptos" w:eastAsia="Times New Roman" w:hAnsi="Aptos" w:cs="Times New Roman"/>
                      <w:b/>
                      <w:bCs/>
                      <w:lang w:eastAsia="en-GB"/>
                    </w:rPr>
                  </w:pPr>
                </w:p>
                <w:p w14:paraId="2D6172E0" w14:textId="77777777" w:rsidR="00857DDA" w:rsidRPr="00E666DF" w:rsidRDefault="00857DDA" w:rsidP="00C80D16">
                  <w:pPr>
                    <w:numPr>
                      <w:ilvl w:val="0"/>
                      <w:numId w:val="4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0E80C4B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D080D1A" w14:textId="77777777" w:rsidR="00857DDA" w:rsidRPr="00E666DF" w:rsidRDefault="00857DDA" w:rsidP="00857DDA">
                  <w:pPr>
                    <w:ind w:left="2880"/>
                    <w:contextualSpacing/>
                    <w:rPr>
                      <w:rFonts w:ascii="Aptos" w:eastAsia="Times New Roman" w:hAnsi="Aptos" w:cs="Times New Roman"/>
                      <w:b/>
                      <w:bCs/>
                      <w:lang w:eastAsia="en-GB"/>
                    </w:rPr>
                  </w:pPr>
                </w:p>
                <w:p w14:paraId="38EB901D" w14:textId="77777777" w:rsidR="00857DDA" w:rsidRPr="00E666DF" w:rsidRDefault="00857DDA" w:rsidP="00C80D16">
                  <w:pPr>
                    <w:numPr>
                      <w:ilvl w:val="0"/>
                      <w:numId w:val="4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4004712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5754C4C" w14:textId="77777777" w:rsidR="00857DDA" w:rsidRPr="00E666DF" w:rsidRDefault="00857DDA" w:rsidP="00857DDA">
                  <w:pPr>
                    <w:ind w:left="2880"/>
                    <w:contextualSpacing/>
                    <w:rPr>
                      <w:rFonts w:ascii="Aptos" w:eastAsia="Times New Roman" w:hAnsi="Aptos" w:cs="Times New Roman"/>
                      <w:b/>
                      <w:bCs/>
                      <w:lang w:eastAsia="en-GB"/>
                    </w:rPr>
                  </w:pPr>
                </w:p>
                <w:p w14:paraId="7FFCA765" w14:textId="77777777" w:rsidR="00857DDA" w:rsidRPr="00E666DF" w:rsidRDefault="00857DDA" w:rsidP="00C80D16">
                  <w:pPr>
                    <w:numPr>
                      <w:ilvl w:val="0"/>
                      <w:numId w:val="4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1AAEB8D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BF5E05B" w14:textId="77777777" w:rsidR="00857DDA" w:rsidRPr="00E666DF" w:rsidRDefault="00857DDA" w:rsidP="00857DDA">
                  <w:pPr>
                    <w:ind w:left="2880"/>
                    <w:contextualSpacing/>
                    <w:rPr>
                      <w:rFonts w:ascii="Aptos" w:eastAsia="Times New Roman" w:hAnsi="Aptos" w:cs="Times New Roman"/>
                      <w:b/>
                      <w:bCs/>
                      <w:lang w:eastAsia="en-GB"/>
                    </w:rPr>
                  </w:pPr>
                </w:p>
                <w:p w14:paraId="62ACCB23" w14:textId="77777777" w:rsidR="00857DDA" w:rsidRPr="00E666DF" w:rsidRDefault="00857DDA" w:rsidP="00C80D16">
                  <w:pPr>
                    <w:numPr>
                      <w:ilvl w:val="0"/>
                      <w:numId w:val="44"/>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19F9F3E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250DC360" w14:textId="77777777" w:rsidR="00857DDA" w:rsidRPr="00E666DF" w:rsidRDefault="00857DDA" w:rsidP="00857DDA">
                  <w:pPr>
                    <w:ind w:left="2880"/>
                    <w:contextualSpacing/>
                    <w:rPr>
                      <w:rFonts w:ascii="Aptos" w:eastAsia="Times New Roman" w:hAnsi="Aptos" w:cs="Times New Roman"/>
                      <w:b/>
                      <w:bCs/>
                      <w:lang w:eastAsia="en-GB"/>
                    </w:rPr>
                  </w:pPr>
                </w:p>
                <w:p w14:paraId="1C0CFC0A" w14:textId="77777777" w:rsidR="00857DDA" w:rsidRPr="00E666DF" w:rsidRDefault="00857DDA" w:rsidP="00C80D16">
                  <w:pPr>
                    <w:numPr>
                      <w:ilvl w:val="0"/>
                      <w:numId w:val="4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392DCE0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D456D1C" w14:textId="77777777" w:rsidR="00857DDA" w:rsidRPr="00E666DF" w:rsidRDefault="00857DDA" w:rsidP="00857DDA">
                  <w:pPr>
                    <w:ind w:left="2880"/>
                    <w:contextualSpacing/>
                    <w:rPr>
                      <w:rFonts w:ascii="Aptos" w:eastAsia="Times New Roman" w:hAnsi="Aptos" w:cs="Times New Roman"/>
                      <w:b/>
                      <w:bCs/>
                      <w:lang w:eastAsia="en-GB"/>
                    </w:rPr>
                  </w:pPr>
                </w:p>
                <w:p w14:paraId="5B779619" w14:textId="77777777" w:rsidR="00857DDA" w:rsidRPr="00E666DF" w:rsidRDefault="00857DDA" w:rsidP="00C80D16">
                  <w:pPr>
                    <w:numPr>
                      <w:ilvl w:val="0"/>
                      <w:numId w:val="4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5C62F8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F1902FC" w14:textId="77777777" w:rsidR="00857DDA" w:rsidRPr="00E666DF" w:rsidRDefault="00857DDA" w:rsidP="00857DDA">
                  <w:pPr>
                    <w:ind w:left="2880"/>
                    <w:contextualSpacing/>
                    <w:rPr>
                      <w:rFonts w:ascii="Aptos" w:eastAsia="Times New Roman" w:hAnsi="Aptos" w:cs="Times New Roman"/>
                      <w:b/>
                      <w:bCs/>
                      <w:lang w:eastAsia="en-GB"/>
                    </w:rPr>
                  </w:pPr>
                </w:p>
                <w:p w14:paraId="2D94744F" w14:textId="77777777" w:rsidR="00857DDA" w:rsidRPr="00E666DF" w:rsidRDefault="00857DDA" w:rsidP="00C80D16">
                  <w:pPr>
                    <w:numPr>
                      <w:ilvl w:val="0"/>
                      <w:numId w:val="4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333ED0C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BDCCA46" w14:textId="77777777" w:rsidR="00857DDA" w:rsidRPr="00E666DF" w:rsidRDefault="00857DDA" w:rsidP="00857DDA">
                  <w:pPr>
                    <w:ind w:left="2880"/>
                    <w:contextualSpacing/>
                    <w:rPr>
                      <w:rFonts w:ascii="Aptos" w:eastAsia="Times New Roman" w:hAnsi="Aptos" w:cs="Times New Roman"/>
                      <w:b/>
                      <w:bCs/>
                      <w:lang w:eastAsia="en-GB"/>
                    </w:rPr>
                  </w:pPr>
                </w:p>
                <w:p w14:paraId="3048A0B2" w14:textId="77777777" w:rsidR="00857DDA" w:rsidRPr="00E666DF" w:rsidRDefault="00857DDA" w:rsidP="00C80D16">
                  <w:pPr>
                    <w:numPr>
                      <w:ilvl w:val="0"/>
                      <w:numId w:val="4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6D49882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8F948EA" w14:textId="77777777" w:rsidR="00857DDA" w:rsidRPr="00E666DF" w:rsidRDefault="00857DDA" w:rsidP="00857DDA">
                  <w:pPr>
                    <w:ind w:left="2880"/>
                    <w:contextualSpacing/>
                    <w:rPr>
                      <w:rFonts w:ascii="Aptos" w:eastAsia="Times New Roman" w:hAnsi="Aptos" w:cs="Times New Roman"/>
                      <w:b/>
                      <w:bCs/>
                      <w:lang w:eastAsia="en-GB"/>
                    </w:rPr>
                  </w:pPr>
                </w:p>
                <w:p w14:paraId="4E6EFF84" w14:textId="77777777" w:rsidR="00857DDA" w:rsidRPr="00E666DF" w:rsidRDefault="00857DDA" w:rsidP="00C80D16">
                  <w:pPr>
                    <w:numPr>
                      <w:ilvl w:val="0"/>
                      <w:numId w:val="4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134D41D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5E4D677" w14:textId="77777777" w:rsidR="00857DDA" w:rsidRPr="00E666DF" w:rsidRDefault="00857DDA" w:rsidP="00C80D16">
                  <w:pPr>
                    <w:numPr>
                      <w:ilvl w:val="0"/>
                      <w:numId w:val="11"/>
                    </w:numPr>
                    <w:spacing w:before="100" w:beforeAutospacing="1" w:after="100" w:afterAutospacing="1"/>
                    <w:rPr>
                      <w:rFonts w:ascii="Aptos" w:eastAsia="Times New Roman" w:hAnsi="Aptos" w:cs="Times New Roman"/>
                      <w:lang w:eastAsia="en-GB"/>
                    </w:rPr>
                  </w:pPr>
                  <w:r w:rsidRPr="00E666DF">
                    <w:rPr>
                      <w:rFonts w:ascii="Aptos" w:eastAsia="Times New Roman" w:hAnsi="Aptos" w:cs="Times New Roman"/>
                      <w:b/>
                      <w:bCs/>
                      <w:u w:val="single"/>
                      <w:lang w:eastAsia="en-GB"/>
                    </w:rPr>
                    <w:t>Reputation Defacement</w:t>
                  </w:r>
                  <w:r w:rsidRPr="00E666DF">
                    <w:rPr>
                      <w:rFonts w:ascii="Aptos" w:eastAsia="Times New Roman" w:hAnsi="Aptos" w:cs="Times New Roman"/>
                      <w:b/>
                      <w:bCs/>
                      <w:lang w:eastAsia="en-GB"/>
                    </w:rPr>
                    <w:t>:</w:t>
                  </w:r>
                </w:p>
                <w:p w14:paraId="07044D87" w14:textId="77777777" w:rsidR="00857DDA" w:rsidRPr="00E666DF" w:rsidRDefault="00857DDA" w:rsidP="00C80D16">
                  <w:pPr>
                    <w:numPr>
                      <w:ilvl w:val="1"/>
                      <w:numId w:val="11"/>
                    </w:numPr>
                    <w:rPr>
                      <w:rFonts w:ascii="Aptos" w:eastAsia="Times New Roman" w:hAnsi="Aptos" w:cs="Times New Roman"/>
                      <w:lang w:eastAsia="en-GB"/>
                    </w:rPr>
                  </w:pPr>
                  <w:r w:rsidRPr="00E666DF">
                    <w:rPr>
                      <w:rFonts w:ascii="Aptos" w:eastAsia="Times New Roman" w:hAnsi="Aptos" w:cs="Times New Roman"/>
                      <w:lang w:eastAsia="en-GB"/>
                    </w:rPr>
                    <w:t>Hostile actions were directed not only at discrediting my evidence but also at tarnishing my reputation, casting doubt on my credibility to undermine the validity of my claims.</w:t>
                  </w:r>
                </w:p>
                <w:p w14:paraId="4B1EF3A8"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7D765609" w14:textId="77777777" w:rsidR="00857DDA" w:rsidRPr="00E666DF" w:rsidRDefault="00857DDA" w:rsidP="00C80D16">
                  <w:pPr>
                    <w:numPr>
                      <w:ilvl w:val="0"/>
                      <w:numId w:val="4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lastRenderedPageBreak/>
                    <w:t>PNC/ Criminal Record, ACRO Report</w:t>
                  </w:r>
                  <w:r w:rsidRPr="00E666DF">
                    <w:rPr>
                      <w:rFonts w:ascii="Aptos" w:eastAsia="Times New Roman" w:hAnsi="Aptos" w:cs="Times New Roman"/>
                      <w:b/>
                      <w:bCs/>
                      <w:lang w:eastAsia="en-GB"/>
                    </w:rPr>
                    <w:t>:</w:t>
                  </w:r>
                </w:p>
                <w:p w14:paraId="3FCF879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7916A20" w14:textId="77777777" w:rsidR="00857DDA" w:rsidRPr="00E666DF" w:rsidRDefault="00857DDA" w:rsidP="00857DDA">
                  <w:pPr>
                    <w:ind w:left="2880"/>
                    <w:contextualSpacing/>
                    <w:rPr>
                      <w:rFonts w:ascii="Aptos" w:eastAsia="Times New Roman" w:hAnsi="Aptos" w:cs="Times New Roman"/>
                      <w:b/>
                      <w:bCs/>
                      <w:lang w:eastAsia="en-GB"/>
                    </w:rPr>
                  </w:pPr>
                </w:p>
                <w:p w14:paraId="40A0FEEE" w14:textId="77777777" w:rsidR="00857DDA" w:rsidRPr="00E666DF" w:rsidRDefault="00857DDA" w:rsidP="00C80D16">
                  <w:pPr>
                    <w:numPr>
                      <w:ilvl w:val="0"/>
                      <w:numId w:val="4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7B60B7D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87A9D75" w14:textId="77777777" w:rsidR="00857DDA" w:rsidRPr="00E666DF" w:rsidRDefault="00857DDA" w:rsidP="00857DDA">
                  <w:pPr>
                    <w:ind w:left="2880"/>
                    <w:contextualSpacing/>
                    <w:rPr>
                      <w:rFonts w:ascii="Aptos" w:eastAsia="Times New Roman" w:hAnsi="Aptos" w:cs="Times New Roman"/>
                      <w:b/>
                      <w:bCs/>
                      <w:lang w:eastAsia="en-GB"/>
                    </w:rPr>
                  </w:pPr>
                </w:p>
                <w:p w14:paraId="22F77B3B" w14:textId="77777777" w:rsidR="00857DDA" w:rsidRPr="00E666DF" w:rsidRDefault="00857DDA" w:rsidP="00C80D16">
                  <w:pPr>
                    <w:numPr>
                      <w:ilvl w:val="0"/>
                      <w:numId w:val="4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0B3F453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54F7DCB" w14:textId="77777777" w:rsidR="00857DDA" w:rsidRPr="00E666DF" w:rsidRDefault="00857DDA" w:rsidP="00857DDA">
                  <w:pPr>
                    <w:ind w:left="2880"/>
                    <w:contextualSpacing/>
                    <w:rPr>
                      <w:rFonts w:ascii="Aptos" w:eastAsia="Times New Roman" w:hAnsi="Aptos" w:cs="Times New Roman"/>
                      <w:b/>
                      <w:bCs/>
                      <w:lang w:eastAsia="en-GB"/>
                    </w:rPr>
                  </w:pPr>
                </w:p>
                <w:p w14:paraId="25997F4F" w14:textId="77777777" w:rsidR="00857DDA" w:rsidRPr="00E666DF" w:rsidRDefault="00857DDA" w:rsidP="00C80D16">
                  <w:pPr>
                    <w:numPr>
                      <w:ilvl w:val="0"/>
                      <w:numId w:val="4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0CB5B3C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 ******</w:t>
                  </w:r>
                </w:p>
                <w:p w14:paraId="31BE5DA4" w14:textId="77777777" w:rsidR="00857DDA" w:rsidRPr="00E666DF" w:rsidRDefault="00857DDA" w:rsidP="00857DDA">
                  <w:pPr>
                    <w:ind w:left="2880"/>
                    <w:contextualSpacing/>
                    <w:rPr>
                      <w:rFonts w:ascii="Aptos" w:eastAsia="Times New Roman" w:hAnsi="Aptos" w:cs="Times New Roman"/>
                      <w:b/>
                      <w:bCs/>
                      <w:lang w:eastAsia="en-GB"/>
                    </w:rPr>
                  </w:pPr>
                </w:p>
                <w:p w14:paraId="6F1B2495" w14:textId="77777777" w:rsidR="00857DDA" w:rsidRPr="00E666DF" w:rsidRDefault="00857DDA" w:rsidP="00C80D16">
                  <w:pPr>
                    <w:numPr>
                      <w:ilvl w:val="0"/>
                      <w:numId w:val="45"/>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7F57575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54BDD3E8" w14:textId="77777777" w:rsidR="00857DDA" w:rsidRPr="00E666DF" w:rsidRDefault="00857DDA" w:rsidP="00857DDA">
                  <w:pPr>
                    <w:ind w:left="2880"/>
                    <w:contextualSpacing/>
                    <w:rPr>
                      <w:rFonts w:ascii="Aptos" w:eastAsia="Times New Roman" w:hAnsi="Aptos" w:cs="Times New Roman"/>
                      <w:b/>
                      <w:bCs/>
                      <w:lang w:eastAsia="en-GB"/>
                    </w:rPr>
                  </w:pPr>
                </w:p>
                <w:p w14:paraId="11775382" w14:textId="77777777" w:rsidR="00857DDA" w:rsidRPr="00E666DF" w:rsidRDefault="00857DDA" w:rsidP="00C80D16">
                  <w:pPr>
                    <w:numPr>
                      <w:ilvl w:val="0"/>
                      <w:numId w:val="4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9CB6F1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C722038" w14:textId="77777777" w:rsidR="00857DDA" w:rsidRPr="00E666DF" w:rsidRDefault="00857DDA" w:rsidP="00857DDA">
                  <w:pPr>
                    <w:ind w:left="2880"/>
                    <w:contextualSpacing/>
                    <w:rPr>
                      <w:rFonts w:ascii="Aptos" w:eastAsia="Times New Roman" w:hAnsi="Aptos" w:cs="Times New Roman"/>
                      <w:b/>
                      <w:bCs/>
                      <w:lang w:eastAsia="en-GB"/>
                    </w:rPr>
                  </w:pPr>
                </w:p>
                <w:p w14:paraId="414AF423" w14:textId="77777777" w:rsidR="00857DDA" w:rsidRPr="00E666DF" w:rsidRDefault="00857DDA" w:rsidP="00C80D16">
                  <w:pPr>
                    <w:numPr>
                      <w:ilvl w:val="0"/>
                      <w:numId w:val="4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7384BCD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64DE4BE" w14:textId="77777777" w:rsidR="00857DDA" w:rsidRPr="00E666DF" w:rsidRDefault="00857DDA" w:rsidP="00857DDA">
                  <w:pPr>
                    <w:ind w:left="2880"/>
                    <w:contextualSpacing/>
                    <w:rPr>
                      <w:rFonts w:ascii="Aptos" w:eastAsia="Times New Roman" w:hAnsi="Aptos" w:cs="Times New Roman"/>
                      <w:b/>
                      <w:bCs/>
                      <w:lang w:eastAsia="en-GB"/>
                    </w:rPr>
                  </w:pPr>
                </w:p>
                <w:p w14:paraId="354D1614" w14:textId="77777777" w:rsidR="00857DDA" w:rsidRPr="00E666DF" w:rsidRDefault="00857DDA" w:rsidP="00C80D16">
                  <w:pPr>
                    <w:numPr>
                      <w:ilvl w:val="0"/>
                      <w:numId w:val="4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6954DAE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75F91E2" w14:textId="77777777" w:rsidR="00857DDA" w:rsidRPr="00E666DF" w:rsidRDefault="00857DDA" w:rsidP="00857DDA">
                  <w:pPr>
                    <w:ind w:left="2880"/>
                    <w:contextualSpacing/>
                    <w:rPr>
                      <w:rFonts w:ascii="Aptos" w:eastAsia="Times New Roman" w:hAnsi="Aptos" w:cs="Times New Roman"/>
                      <w:b/>
                      <w:bCs/>
                      <w:lang w:eastAsia="en-GB"/>
                    </w:rPr>
                  </w:pPr>
                </w:p>
                <w:p w14:paraId="286C7880" w14:textId="77777777" w:rsidR="00857DDA" w:rsidRPr="00E666DF" w:rsidRDefault="00857DDA" w:rsidP="00C80D16">
                  <w:pPr>
                    <w:numPr>
                      <w:ilvl w:val="0"/>
                      <w:numId w:val="4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6457817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C0EB090" w14:textId="77777777" w:rsidR="00857DDA" w:rsidRPr="00E666DF" w:rsidRDefault="00857DDA" w:rsidP="00857DDA">
                  <w:pPr>
                    <w:ind w:left="2880"/>
                    <w:contextualSpacing/>
                    <w:rPr>
                      <w:rFonts w:ascii="Aptos" w:eastAsia="Times New Roman" w:hAnsi="Aptos" w:cs="Times New Roman"/>
                      <w:b/>
                      <w:bCs/>
                      <w:lang w:eastAsia="en-GB"/>
                    </w:rPr>
                  </w:pPr>
                </w:p>
                <w:p w14:paraId="2A98413B" w14:textId="77777777" w:rsidR="00857DDA" w:rsidRPr="00E666DF" w:rsidRDefault="00857DDA" w:rsidP="00C80D16">
                  <w:pPr>
                    <w:numPr>
                      <w:ilvl w:val="0"/>
                      <w:numId w:val="4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2E0B41C3"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0E69AB4" w14:textId="77777777" w:rsidR="00857DDA" w:rsidRPr="00E666DF" w:rsidRDefault="00857DDA" w:rsidP="00C80D16">
                  <w:pPr>
                    <w:numPr>
                      <w:ilvl w:val="0"/>
                      <w:numId w:val="11"/>
                    </w:numPr>
                    <w:spacing w:before="100" w:beforeAutospacing="1" w:after="100" w:afterAutospacing="1"/>
                    <w:rPr>
                      <w:rFonts w:ascii="Aptos" w:eastAsia="Times New Roman" w:hAnsi="Aptos" w:cs="Times New Roman"/>
                      <w:lang w:eastAsia="en-GB"/>
                    </w:rPr>
                  </w:pPr>
                  <w:r w:rsidRPr="00E666DF">
                    <w:rPr>
                      <w:rFonts w:ascii="Aptos" w:eastAsia="Times New Roman" w:hAnsi="Aptos" w:cs="Times New Roman"/>
                      <w:b/>
                      <w:bCs/>
                      <w:u w:val="single"/>
                      <w:lang w:eastAsia="en-GB"/>
                    </w:rPr>
                    <w:t>Fear of Reprisals</w:t>
                  </w:r>
                  <w:r w:rsidRPr="00E666DF">
                    <w:rPr>
                      <w:rFonts w:ascii="Aptos" w:eastAsia="Times New Roman" w:hAnsi="Aptos" w:cs="Times New Roman"/>
                      <w:b/>
                      <w:bCs/>
                      <w:lang w:eastAsia="en-GB"/>
                    </w:rPr>
                    <w:t>:</w:t>
                  </w:r>
                </w:p>
                <w:p w14:paraId="29C99C18" w14:textId="77777777" w:rsidR="00857DDA" w:rsidRPr="00E666DF" w:rsidRDefault="00857DDA" w:rsidP="00C80D16">
                  <w:pPr>
                    <w:numPr>
                      <w:ilvl w:val="1"/>
                      <w:numId w:val="11"/>
                    </w:numPr>
                    <w:rPr>
                      <w:rFonts w:ascii="Aptos" w:eastAsia="Times New Roman" w:hAnsi="Aptos" w:cs="Times New Roman"/>
                      <w:lang w:eastAsia="en-GB"/>
                    </w:rPr>
                  </w:pPr>
                  <w:r w:rsidRPr="00E666DF">
                    <w:rPr>
                      <w:rFonts w:ascii="Aptos" w:eastAsia="Times New Roman" w:hAnsi="Aptos" w:cs="Times New Roman"/>
                      <w:lang w:eastAsia="en-GB"/>
                    </w:rPr>
                    <w:t>The hostile environment instilled fear, deterring anyone who might support me or act rightly from doing so, paralyzing my efforts to seek justice, and hindering my focus during case presentations.</w:t>
                  </w:r>
                </w:p>
                <w:p w14:paraId="3676211B"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6CE0ECB9" w14:textId="77777777" w:rsidR="00857DDA" w:rsidRPr="00E666DF" w:rsidRDefault="00857DDA" w:rsidP="00C80D16">
                  <w:pPr>
                    <w:numPr>
                      <w:ilvl w:val="0"/>
                      <w:numId w:val="4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0BE66A8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19241B8" w14:textId="77777777" w:rsidR="00857DDA" w:rsidRPr="00E666DF" w:rsidRDefault="00857DDA" w:rsidP="00857DDA">
                  <w:pPr>
                    <w:ind w:left="2880"/>
                    <w:contextualSpacing/>
                    <w:rPr>
                      <w:rFonts w:ascii="Aptos" w:eastAsia="Times New Roman" w:hAnsi="Aptos" w:cs="Times New Roman"/>
                      <w:b/>
                      <w:bCs/>
                      <w:lang w:eastAsia="en-GB"/>
                    </w:rPr>
                  </w:pPr>
                </w:p>
                <w:p w14:paraId="02F006EA" w14:textId="77777777" w:rsidR="00857DDA" w:rsidRPr="00E666DF" w:rsidRDefault="00857DDA" w:rsidP="00C80D16">
                  <w:pPr>
                    <w:numPr>
                      <w:ilvl w:val="0"/>
                      <w:numId w:val="4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4D45F50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FD60C54" w14:textId="77777777" w:rsidR="00857DDA" w:rsidRPr="00E666DF" w:rsidRDefault="00857DDA" w:rsidP="00857DDA">
                  <w:pPr>
                    <w:ind w:left="2880"/>
                    <w:contextualSpacing/>
                    <w:rPr>
                      <w:rFonts w:ascii="Aptos" w:eastAsia="Times New Roman" w:hAnsi="Aptos" w:cs="Times New Roman"/>
                      <w:b/>
                      <w:bCs/>
                      <w:lang w:eastAsia="en-GB"/>
                    </w:rPr>
                  </w:pPr>
                </w:p>
                <w:p w14:paraId="21A3A385" w14:textId="77777777" w:rsidR="00857DDA" w:rsidRPr="00E666DF" w:rsidRDefault="00857DDA" w:rsidP="00C80D16">
                  <w:pPr>
                    <w:numPr>
                      <w:ilvl w:val="0"/>
                      <w:numId w:val="4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1DC4F73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84CC0EA" w14:textId="77777777" w:rsidR="00857DDA" w:rsidRPr="00E666DF" w:rsidRDefault="00857DDA" w:rsidP="00857DDA">
                  <w:pPr>
                    <w:ind w:left="2880"/>
                    <w:contextualSpacing/>
                    <w:rPr>
                      <w:rFonts w:ascii="Aptos" w:eastAsia="Times New Roman" w:hAnsi="Aptos" w:cs="Times New Roman"/>
                      <w:b/>
                      <w:bCs/>
                      <w:lang w:eastAsia="en-GB"/>
                    </w:rPr>
                  </w:pPr>
                </w:p>
                <w:p w14:paraId="239192DF" w14:textId="77777777" w:rsidR="00857DDA" w:rsidRPr="00E666DF" w:rsidRDefault="00857DDA" w:rsidP="00C80D16">
                  <w:pPr>
                    <w:numPr>
                      <w:ilvl w:val="0"/>
                      <w:numId w:val="4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22BC41E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B38893E" w14:textId="77777777" w:rsidR="00857DDA" w:rsidRPr="00E666DF" w:rsidRDefault="00857DDA" w:rsidP="00857DDA">
                  <w:pPr>
                    <w:ind w:left="2880"/>
                    <w:contextualSpacing/>
                    <w:rPr>
                      <w:rFonts w:ascii="Aptos" w:eastAsia="Times New Roman" w:hAnsi="Aptos" w:cs="Times New Roman"/>
                      <w:b/>
                      <w:bCs/>
                      <w:lang w:eastAsia="en-GB"/>
                    </w:rPr>
                  </w:pPr>
                </w:p>
                <w:p w14:paraId="32F5D8F4" w14:textId="77777777" w:rsidR="00857DDA" w:rsidRPr="00E666DF" w:rsidRDefault="00857DDA" w:rsidP="00C80D16">
                  <w:pPr>
                    <w:numPr>
                      <w:ilvl w:val="0"/>
                      <w:numId w:val="46"/>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1C90E2C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7D58D9D6" w14:textId="77777777" w:rsidR="00857DDA" w:rsidRPr="00E666DF" w:rsidRDefault="00857DDA" w:rsidP="00857DDA">
                  <w:pPr>
                    <w:ind w:left="2880"/>
                    <w:contextualSpacing/>
                    <w:rPr>
                      <w:rFonts w:ascii="Aptos" w:eastAsia="Times New Roman" w:hAnsi="Aptos" w:cs="Times New Roman"/>
                      <w:b/>
                      <w:bCs/>
                      <w:lang w:eastAsia="en-GB"/>
                    </w:rPr>
                  </w:pPr>
                </w:p>
                <w:p w14:paraId="54A9D603" w14:textId="77777777" w:rsidR="00857DDA" w:rsidRPr="00E666DF" w:rsidRDefault="00857DDA" w:rsidP="00C80D16">
                  <w:pPr>
                    <w:numPr>
                      <w:ilvl w:val="0"/>
                      <w:numId w:val="4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lastRenderedPageBreak/>
                    <w:t>Created A forged Possession Order to:</w:t>
                  </w:r>
                </w:p>
                <w:p w14:paraId="128400E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D22EF76" w14:textId="77777777" w:rsidR="00857DDA" w:rsidRPr="00E666DF" w:rsidRDefault="00857DDA" w:rsidP="00857DDA">
                  <w:pPr>
                    <w:ind w:left="2880"/>
                    <w:contextualSpacing/>
                    <w:rPr>
                      <w:rFonts w:ascii="Aptos" w:eastAsia="Times New Roman" w:hAnsi="Aptos" w:cs="Times New Roman"/>
                      <w:b/>
                      <w:bCs/>
                      <w:lang w:eastAsia="en-GB"/>
                    </w:rPr>
                  </w:pPr>
                </w:p>
                <w:p w14:paraId="70496A64" w14:textId="77777777" w:rsidR="00857DDA" w:rsidRPr="00E666DF" w:rsidRDefault="00857DDA" w:rsidP="00C80D16">
                  <w:pPr>
                    <w:numPr>
                      <w:ilvl w:val="0"/>
                      <w:numId w:val="4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4B83672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B192182" w14:textId="77777777" w:rsidR="00857DDA" w:rsidRPr="00E666DF" w:rsidRDefault="00857DDA" w:rsidP="00857DDA">
                  <w:pPr>
                    <w:ind w:left="2880"/>
                    <w:contextualSpacing/>
                    <w:rPr>
                      <w:rFonts w:ascii="Aptos" w:eastAsia="Times New Roman" w:hAnsi="Aptos" w:cs="Times New Roman"/>
                      <w:b/>
                      <w:bCs/>
                      <w:lang w:eastAsia="en-GB"/>
                    </w:rPr>
                  </w:pPr>
                </w:p>
                <w:p w14:paraId="5E271FA3" w14:textId="77777777" w:rsidR="00857DDA" w:rsidRPr="00E666DF" w:rsidRDefault="00857DDA" w:rsidP="00C80D16">
                  <w:pPr>
                    <w:numPr>
                      <w:ilvl w:val="0"/>
                      <w:numId w:val="4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DF59EE3"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2DD28CD" w14:textId="77777777" w:rsidR="00857DDA" w:rsidRPr="00E666DF" w:rsidRDefault="00857DDA" w:rsidP="00857DDA">
                  <w:pPr>
                    <w:ind w:left="2880"/>
                    <w:contextualSpacing/>
                    <w:rPr>
                      <w:rFonts w:ascii="Aptos" w:eastAsia="Times New Roman" w:hAnsi="Aptos" w:cs="Times New Roman"/>
                      <w:b/>
                      <w:bCs/>
                      <w:lang w:eastAsia="en-GB"/>
                    </w:rPr>
                  </w:pPr>
                </w:p>
                <w:p w14:paraId="29734579" w14:textId="77777777" w:rsidR="00857DDA" w:rsidRPr="00E666DF" w:rsidRDefault="00857DDA" w:rsidP="00C80D16">
                  <w:pPr>
                    <w:numPr>
                      <w:ilvl w:val="0"/>
                      <w:numId w:val="4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463CF65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BC26695" w14:textId="77777777" w:rsidR="00857DDA" w:rsidRPr="00E666DF" w:rsidRDefault="00857DDA" w:rsidP="00857DDA">
                  <w:pPr>
                    <w:ind w:left="2880"/>
                    <w:contextualSpacing/>
                    <w:rPr>
                      <w:rFonts w:ascii="Aptos" w:eastAsia="Times New Roman" w:hAnsi="Aptos" w:cs="Times New Roman"/>
                      <w:b/>
                      <w:bCs/>
                      <w:lang w:eastAsia="en-GB"/>
                    </w:rPr>
                  </w:pPr>
                </w:p>
                <w:p w14:paraId="5BE61DD8" w14:textId="77777777" w:rsidR="00857DDA" w:rsidRPr="00E666DF" w:rsidRDefault="00857DDA" w:rsidP="00C80D16">
                  <w:pPr>
                    <w:numPr>
                      <w:ilvl w:val="0"/>
                      <w:numId w:val="4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2613DEC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355728B" w14:textId="77777777" w:rsidR="00857DDA" w:rsidRPr="00E666DF" w:rsidRDefault="00857DDA" w:rsidP="00857DDA">
                  <w:pPr>
                    <w:rPr>
                      <w:rFonts w:ascii="Aptos" w:eastAsia="Aptos" w:hAnsi="Aptos" w:cs="Times New Roman"/>
                    </w:rPr>
                  </w:pPr>
                </w:p>
                <w:p w14:paraId="601835EE" w14:textId="77777777" w:rsidR="00857DDA" w:rsidRPr="00E666DF" w:rsidRDefault="00857DDA" w:rsidP="00857DDA">
                  <w:pPr>
                    <w:spacing w:before="120"/>
                    <w:rPr>
                      <w:rFonts w:ascii="Aptos" w:eastAsia="Times New Roman" w:hAnsi="Aptos" w:cs="Times New Roman"/>
                      <w:b/>
                      <w:bCs/>
                      <w:lang w:eastAsia="en-GB"/>
                    </w:rPr>
                  </w:pPr>
                  <w:r w:rsidRPr="00E666DF">
                    <w:rPr>
                      <w:rFonts w:ascii="Aptos" w:eastAsia="Times New Roman" w:hAnsi="Aptos" w:cs="Times New Roman"/>
                      <w:b/>
                      <w:bCs/>
                      <w:u w:val="single"/>
                      <w:lang w:eastAsia="en-GB"/>
                    </w:rPr>
                    <w:t>Lack of Empathy and Support</w:t>
                  </w:r>
                  <w:r w:rsidRPr="00E666DF">
                    <w:rPr>
                      <w:rFonts w:ascii="Aptos" w:eastAsia="Times New Roman" w:hAnsi="Aptos" w:cs="Times New Roman"/>
                      <w:b/>
                      <w:bCs/>
                      <w:lang w:eastAsia="en-GB"/>
                    </w:rPr>
                    <w:t>:</w:t>
                  </w:r>
                </w:p>
                <w:p w14:paraId="1BD9D9D5" w14:textId="77777777" w:rsidR="00857DDA" w:rsidRPr="00E666DF" w:rsidRDefault="00857DDA" w:rsidP="00C80D16">
                  <w:pPr>
                    <w:numPr>
                      <w:ilvl w:val="0"/>
                      <w:numId w:val="12"/>
                    </w:numPr>
                    <w:rPr>
                      <w:rFonts w:ascii="Aptos" w:eastAsia="Times New Roman" w:hAnsi="Aptos" w:cs="Times New Roman"/>
                      <w:lang w:eastAsia="en-GB"/>
                    </w:rPr>
                  </w:pPr>
                  <w:r w:rsidRPr="00E666DF">
                    <w:rPr>
                      <w:rFonts w:ascii="Aptos" w:eastAsia="Times New Roman" w:hAnsi="Aptos" w:cs="Times New Roman"/>
                      <w:lang w:eastAsia="en-GB"/>
                    </w:rPr>
                    <w:t>Instead of aiding with my well-being, the professionals dealing with my ongoings exacerbated my stress and anxiety, to suite their own wrongful desires. I expected empathy and understanding from professionals but instead they demoralised me in their illegal planning to dispose of the truth that I was saying to themselves with their use of made-up mental health issues. fortunately, for me their approach lacked the dignity of Right and this caused their approach to make no sense and it showed no respect for law &amp; compassion life itself.</w:t>
                  </w:r>
                </w:p>
                <w:p w14:paraId="0F868936"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374AA560" w14:textId="77777777" w:rsidR="00857DDA" w:rsidRPr="00E666DF" w:rsidRDefault="00857DDA" w:rsidP="00C80D16">
                  <w:pPr>
                    <w:numPr>
                      <w:ilvl w:val="0"/>
                      <w:numId w:val="4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45B715A9"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BC6E0AB" w14:textId="77777777" w:rsidR="00857DDA" w:rsidRPr="00E666DF" w:rsidRDefault="00857DDA" w:rsidP="00857DDA">
                  <w:pPr>
                    <w:ind w:left="2880"/>
                    <w:contextualSpacing/>
                    <w:rPr>
                      <w:rFonts w:ascii="Aptos" w:eastAsia="Times New Roman" w:hAnsi="Aptos" w:cs="Times New Roman"/>
                      <w:b/>
                      <w:bCs/>
                      <w:lang w:eastAsia="en-GB"/>
                    </w:rPr>
                  </w:pPr>
                </w:p>
                <w:p w14:paraId="37A5C5A8" w14:textId="77777777" w:rsidR="00857DDA" w:rsidRPr="00E666DF" w:rsidRDefault="00857DDA" w:rsidP="00C80D16">
                  <w:pPr>
                    <w:numPr>
                      <w:ilvl w:val="0"/>
                      <w:numId w:val="4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6D9C871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8F734A8" w14:textId="77777777" w:rsidR="00857DDA" w:rsidRPr="00E666DF" w:rsidRDefault="00857DDA" w:rsidP="00857DDA">
                  <w:pPr>
                    <w:ind w:left="2880"/>
                    <w:contextualSpacing/>
                    <w:rPr>
                      <w:rFonts w:ascii="Aptos" w:eastAsia="Times New Roman" w:hAnsi="Aptos" w:cs="Times New Roman"/>
                      <w:b/>
                      <w:bCs/>
                      <w:lang w:eastAsia="en-GB"/>
                    </w:rPr>
                  </w:pPr>
                </w:p>
                <w:p w14:paraId="2EABC69B" w14:textId="77777777" w:rsidR="00857DDA" w:rsidRPr="00E666DF" w:rsidRDefault="00857DDA" w:rsidP="00C80D16">
                  <w:pPr>
                    <w:numPr>
                      <w:ilvl w:val="0"/>
                      <w:numId w:val="4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0EEEFD4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17765E3" w14:textId="77777777" w:rsidR="00857DDA" w:rsidRPr="00E666DF" w:rsidRDefault="00857DDA" w:rsidP="00857DDA">
                  <w:pPr>
                    <w:ind w:left="2880"/>
                    <w:contextualSpacing/>
                    <w:rPr>
                      <w:rFonts w:ascii="Aptos" w:eastAsia="Times New Roman" w:hAnsi="Aptos" w:cs="Times New Roman"/>
                      <w:b/>
                      <w:bCs/>
                      <w:lang w:eastAsia="en-GB"/>
                    </w:rPr>
                  </w:pPr>
                </w:p>
                <w:p w14:paraId="5C8C67D1" w14:textId="77777777" w:rsidR="00857DDA" w:rsidRPr="00E666DF" w:rsidRDefault="00857DDA" w:rsidP="00C80D16">
                  <w:pPr>
                    <w:numPr>
                      <w:ilvl w:val="0"/>
                      <w:numId w:val="4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1177992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43BB634" w14:textId="77777777" w:rsidR="00857DDA" w:rsidRPr="00E666DF" w:rsidRDefault="00857DDA" w:rsidP="00857DDA">
                  <w:pPr>
                    <w:ind w:left="2880"/>
                    <w:contextualSpacing/>
                    <w:rPr>
                      <w:rFonts w:ascii="Aptos" w:eastAsia="Times New Roman" w:hAnsi="Aptos" w:cs="Times New Roman"/>
                      <w:b/>
                      <w:bCs/>
                      <w:lang w:eastAsia="en-GB"/>
                    </w:rPr>
                  </w:pPr>
                </w:p>
                <w:p w14:paraId="71C9A97A" w14:textId="77777777" w:rsidR="00857DDA" w:rsidRPr="00E666DF" w:rsidRDefault="00857DDA" w:rsidP="00C80D16">
                  <w:pPr>
                    <w:numPr>
                      <w:ilvl w:val="0"/>
                      <w:numId w:val="47"/>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60779D3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67D61B9E" w14:textId="77777777" w:rsidR="00857DDA" w:rsidRPr="00E666DF" w:rsidRDefault="00857DDA" w:rsidP="00857DDA">
                  <w:pPr>
                    <w:ind w:left="2880"/>
                    <w:contextualSpacing/>
                    <w:rPr>
                      <w:rFonts w:ascii="Aptos" w:eastAsia="Times New Roman" w:hAnsi="Aptos" w:cs="Times New Roman"/>
                      <w:b/>
                      <w:bCs/>
                      <w:lang w:eastAsia="en-GB"/>
                    </w:rPr>
                  </w:pPr>
                </w:p>
                <w:p w14:paraId="1BEE6CCB" w14:textId="77777777" w:rsidR="00857DDA" w:rsidRPr="00E666DF" w:rsidRDefault="00857DDA" w:rsidP="00C80D16">
                  <w:pPr>
                    <w:numPr>
                      <w:ilvl w:val="0"/>
                      <w:numId w:val="4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4D06CE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AEECCDB" w14:textId="77777777" w:rsidR="00857DDA" w:rsidRPr="00E666DF" w:rsidRDefault="00857DDA" w:rsidP="00857DDA">
                  <w:pPr>
                    <w:ind w:left="2880"/>
                    <w:contextualSpacing/>
                    <w:rPr>
                      <w:rFonts w:ascii="Aptos" w:eastAsia="Times New Roman" w:hAnsi="Aptos" w:cs="Times New Roman"/>
                      <w:b/>
                      <w:bCs/>
                      <w:lang w:eastAsia="en-GB"/>
                    </w:rPr>
                  </w:pPr>
                </w:p>
                <w:p w14:paraId="6635DFD2" w14:textId="77777777" w:rsidR="00857DDA" w:rsidRPr="00E666DF" w:rsidRDefault="00857DDA" w:rsidP="00C80D16">
                  <w:pPr>
                    <w:numPr>
                      <w:ilvl w:val="0"/>
                      <w:numId w:val="4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3BD87BA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B0C222F" w14:textId="77777777" w:rsidR="00857DDA" w:rsidRPr="00E666DF" w:rsidRDefault="00857DDA" w:rsidP="00857DDA">
                  <w:pPr>
                    <w:ind w:left="2880"/>
                    <w:contextualSpacing/>
                    <w:rPr>
                      <w:rFonts w:ascii="Aptos" w:eastAsia="Times New Roman" w:hAnsi="Aptos" w:cs="Times New Roman"/>
                      <w:b/>
                      <w:bCs/>
                      <w:lang w:eastAsia="en-GB"/>
                    </w:rPr>
                  </w:pPr>
                </w:p>
                <w:p w14:paraId="1B885C96" w14:textId="77777777" w:rsidR="00857DDA" w:rsidRPr="00E666DF" w:rsidRDefault="00857DDA" w:rsidP="00C80D16">
                  <w:pPr>
                    <w:numPr>
                      <w:ilvl w:val="0"/>
                      <w:numId w:val="4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5954B58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1C5612D" w14:textId="77777777" w:rsidR="00857DDA" w:rsidRPr="00E666DF" w:rsidRDefault="00857DDA" w:rsidP="00857DDA">
                  <w:pPr>
                    <w:ind w:left="2880"/>
                    <w:contextualSpacing/>
                    <w:rPr>
                      <w:rFonts w:ascii="Aptos" w:eastAsia="Times New Roman" w:hAnsi="Aptos" w:cs="Times New Roman"/>
                      <w:b/>
                      <w:bCs/>
                      <w:lang w:eastAsia="en-GB"/>
                    </w:rPr>
                  </w:pPr>
                </w:p>
                <w:p w14:paraId="2C2DC05C" w14:textId="77777777" w:rsidR="00857DDA" w:rsidRPr="00E666DF" w:rsidRDefault="00857DDA" w:rsidP="00C80D16">
                  <w:pPr>
                    <w:numPr>
                      <w:ilvl w:val="0"/>
                      <w:numId w:val="4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7239480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A8E61F6" w14:textId="77777777" w:rsidR="00857DDA" w:rsidRPr="00E666DF" w:rsidRDefault="00857DDA" w:rsidP="00857DDA">
                  <w:pPr>
                    <w:ind w:left="2880"/>
                    <w:contextualSpacing/>
                    <w:rPr>
                      <w:rFonts w:ascii="Aptos" w:eastAsia="Times New Roman" w:hAnsi="Aptos" w:cs="Times New Roman"/>
                      <w:b/>
                      <w:bCs/>
                      <w:lang w:eastAsia="en-GB"/>
                    </w:rPr>
                  </w:pPr>
                </w:p>
                <w:p w14:paraId="6350CD3E" w14:textId="77777777" w:rsidR="00857DDA" w:rsidRPr="00E666DF" w:rsidRDefault="00857DDA" w:rsidP="00C80D16">
                  <w:pPr>
                    <w:numPr>
                      <w:ilvl w:val="0"/>
                      <w:numId w:val="4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lastRenderedPageBreak/>
                    <w:t>Used NHS &amp; Private Doctors to cover up all that had been done wrong to me:</w:t>
                  </w:r>
                </w:p>
                <w:p w14:paraId="2DDEAA2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233545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6377F33" w14:textId="77777777" w:rsidR="00857DDA" w:rsidRPr="00E666DF" w:rsidRDefault="00857DDA" w:rsidP="00857DDA">
                  <w:pPr>
                    <w:rPr>
                      <w:rFonts w:ascii="Aptos" w:eastAsia="Aptos" w:hAnsi="Aptos" w:cs="Times New Roman"/>
                    </w:rPr>
                  </w:pPr>
                </w:p>
                <w:p w14:paraId="6A178916" w14:textId="77777777" w:rsidR="00857DDA" w:rsidRPr="00E666DF" w:rsidRDefault="00857DDA" w:rsidP="00857DDA">
                  <w:p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Manipulative Tactics</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w:t>
                  </w:r>
                </w:p>
                <w:p w14:paraId="23F30EB9" w14:textId="77777777" w:rsidR="00857DDA" w:rsidRPr="00E666DF" w:rsidRDefault="00857DDA" w:rsidP="00C80D16">
                  <w:pPr>
                    <w:numPr>
                      <w:ilvl w:val="0"/>
                      <w:numId w:val="21"/>
                    </w:numPr>
                    <w:contextualSpacing/>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ASBO Order</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xml:space="preserve"> The order was used inappropriately used as an illegal tool against me. </w:t>
                  </w:r>
                </w:p>
                <w:p w14:paraId="3E88A11B" w14:textId="77777777" w:rsidR="00857DDA" w:rsidRPr="00E666DF" w:rsidRDefault="00857DDA" w:rsidP="00C80D16">
                  <w:pPr>
                    <w:numPr>
                      <w:ilvl w:val="0"/>
                      <w:numId w:val="21"/>
                    </w:numPr>
                    <w:spacing w:before="120"/>
                    <w:contextualSpacing/>
                    <w:rPr>
                      <w:rFonts w:ascii="Aptos" w:eastAsia="Times New Roman" w:hAnsi="Aptos" w:cs="Times New Roman"/>
                      <w:color w:val="00B050"/>
                      <w:lang w:eastAsia="en-GB"/>
                    </w:rPr>
                  </w:pPr>
                  <w:r w:rsidRPr="00E666DF">
                    <w:rPr>
                      <w:rFonts w:ascii="Aptos" w:eastAsia="Times New Roman" w:hAnsi="Aptos" w:cs="Times New Roman"/>
                      <w:b/>
                      <w:bCs/>
                      <w:color w:val="111111"/>
                      <w:u w:val="single"/>
                      <w:lang w:eastAsia="en-GB"/>
                    </w:rPr>
                    <w:t>Dawn Allen</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w:t>
                  </w:r>
                  <w:r w:rsidRPr="00E666DF">
                    <w:rPr>
                      <w:rFonts w:ascii="Aptos" w:eastAsia="Times New Roman" w:hAnsi="Aptos" w:cs="Times New Roman"/>
                      <w:color w:val="00B050"/>
                      <w:lang w:eastAsia="en-GB"/>
                    </w:rPr>
                    <w:t xml:space="preserve">[Details omitted for privacy] </w:t>
                  </w:r>
                </w:p>
                <w:p w14:paraId="1A9950BE" w14:textId="77777777" w:rsidR="00857DDA" w:rsidRPr="00E666DF" w:rsidRDefault="00857DDA" w:rsidP="00C80D16">
                  <w:pPr>
                    <w:numPr>
                      <w:ilvl w:val="0"/>
                      <w:numId w:val="21"/>
                    </w:numPr>
                    <w:contextualSpacing/>
                    <w:rPr>
                      <w:rFonts w:ascii="Aptos" w:eastAsia="Times New Roman" w:hAnsi="Aptos" w:cs="Times New Roman"/>
                      <w:color w:val="111111"/>
                      <w:lang w:eastAsia="en-GB"/>
                    </w:rPr>
                  </w:pPr>
                  <w:r w:rsidRPr="00E666DF">
                    <w:rPr>
                      <w:rFonts w:ascii="Aptos" w:eastAsia="Times New Roman" w:hAnsi="Aptos" w:cs="Times New Roman"/>
                      <w:b/>
                      <w:bCs/>
                      <w:color w:val="111111"/>
                      <w:lang w:eastAsia="en-GB"/>
                    </w:rPr>
                    <w:t>[</w:t>
                  </w:r>
                  <w:r w:rsidRPr="00E666DF">
                    <w:rPr>
                      <w:rFonts w:ascii="Aptos" w:eastAsia="Times New Roman" w:hAnsi="Aptos" w:cs="Times New Roman"/>
                      <w:b/>
                      <w:bCs/>
                      <w:color w:val="00B050"/>
                      <w:u w:val="single"/>
                      <w:lang w:eastAsia="en-GB"/>
                    </w:rPr>
                    <w:t>Name Redacted</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Fraudulent official documentation was created to prevent me from complaining about a prior fraudulent ASBO application that Enfield Council had created against me, which was being used to hold me illegally.</w:t>
                  </w:r>
                </w:p>
                <w:p w14:paraId="06BB4AE4" w14:textId="77777777" w:rsidR="00857DDA" w:rsidRPr="00E666DF" w:rsidRDefault="00857DDA" w:rsidP="00C80D16">
                  <w:pPr>
                    <w:numPr>
                      <w:ilvl w:val="0"/>
                      <w:numId w:val="21"/>
                    </w:numPr>
                    <w:contextualSpacing/>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The teams:</w:t>
                  </w:r>
                  <w:r w:rsidRPr="00E666DF">
                    <w:rPr>
                      <w:rFonts w:ascii="Aptos" w:eastAsia="Times New Roman" w:hAnsi="Aptos" w:cs="Times New Roman"/>
                      <w:color w:val="111111"/>
                      <w:lang w:eastAsia="en-GB"/>
                    </w:rPr>
                    <w:t xml:space="preserve"> employed manipulative strategies to divert my attention away from the core issue. These tactics included: </w:t>
                  </w:r>
                </w:p>
                <w:p w14:paraId="5A34B357" w14:textId="77777777" w:rsidR="00857DDA" w:rsidRPr="00E666DF" w:rsidRDefault="00857DDA" w:rsidP="00C80D16">
                  <w:pPr>
                    <w:numPr>
                      <w:ilvl w:val="0"/>
                      <w:numId w:val="22"/>
                    </w:numPr>
                    <w:spacing w:before="120"/>
                    <w:contextualSpacing/>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Delaying Tactics</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xml:space="preserve"> They intentionally prolonged discussions, meetings, and responses, causing unnecessary delays. </w:t>
                  </w:r>
                </w:p>
                <w:p w14:paraId="32D0F862"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15D59109" w14:textId="77777777" w:rsidR="00857DDA" w:rsidRPr="00E666DF" w:rsidRDefault="00857DDA" w:rsidP="00C80D16">
                  <w:pPr>
                    <w:numPr>
                      <w:ilvl w:val="0"/>
                      <w:numId w:val="48"/>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3D29BA0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4D3258C" w14:textId="77777777" w:rsidR="00857DDA" w:rsidRPr="00E666DF" w:rsidRDefault="00857DDA" w:rsidP="00857DDA">
                  <w:pPr>
                    <w:ind w:left="2880"/>
                    <w:contextualSpacing/>
                    <w:rPr>
                      <w:rFonts w:ascii="Aptos" w:eastAsia="Times New Roman" w:hAnsi="Aptos" w:cs="Times New Roman"/>
                      <w:b/>
                      <w:bCs/>
                      <w:lang w:eastAsia="en-GB"/>
                    </w:rPr>
                  </w:pPr>
                </w:p>
                <w:p w14:paraId="33540E67" w14:textId="77777777" w:rsidR="00857DDA" w:rsidRPr="00E666DF" w:rsidRDefault="00857DDA" w:rsidP="00C80D16">
                  <w:pPr>
                    <w:numPr>
                      <w:ilvl w:val="0"/>
                      <w:numId w:val="48"/>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3AB9552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3042A1B" w14:textId="77777777" w:rsidR="00857DDA" w:rsidRPr="00E666DF" w:rsidRDefault="00857DDA" w:rsidP="00857DDA">
                  <w:pPr>
                    <w:ind w:left="2880"/>
                    <w:contextualSpacing/>
                    <w:rPr>
                      <w:rFonts w:ascii="Aptos" w:eastAsia="Times New Roman" w:hAnsi="Aptos" w:cs="Times New Roman"/>
                      <w:b/>
                      <w:bCs/>
                      <w:lang w:eastAsia="en-GB"/>
                    </w:rPr>
                  </w:pPr>
                </w:p>
                <w:p w14:paraId="01D03A75" w14:textId="77777777" w:rsidR="00857DDA" w:rsidRPr="00E666DF" w:rsidRDefault="00857DDA" w:rsidP="00C80D16">
                  <w:pPr>
                    <w:numPr>
                      <w:ilvl w:val="0"/>
                      <w:numId w:val="48"/>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2C5F5CA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172CE82" w14:textId="77777777" w:rsidR="00857DDA" w:rsidRPr="00E666DF" w:rsidRDefault="00857DDA" w:rsidP="00857DDA">
                  <w:pPr>
                    <w:ind w:left="2880"/>
                    <w:contextualSpacing/>
                    <w:rPr>
                      <w:rFonts w:ascii="Aptos" w:eastAsia="Times New Roman" w:hAnsi="Aptos" w:cs="Times New Roman"/>
                      <w:b/>
                      <w:bCs/>
                      <w:lang w:eastAsia="en-GB"/>
                    </w:rPr>
                  </w:pPr>
                </w:p>
                <w:p w14:paraId="0C693F86" w14:textId="77777777" w:rsidR="00857DDA" w:rsidRPr="00E666DF" w:rsidRDefault="00857DDA" w:rsidP="00C80D16">
                  <w:pPr>
                    <w:numPr>
                      <w:ilvl w:val="0"/>
                      <w:numId w:val="48"/>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3CB6B98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8F8D65F" w14:textId="77777777" w:rsidR="00857DDA" w:rsidRPr="00E666DF" w:rsidRDefault="00857DDA" w:rsidP="00857DDA">
                  <w:pPr>
                    <w:ind w:left="2880"/>
                    <w:contextualSpacing/>
                    <w:rPr>
                      <w:rFonts w:ascii="Aptos" w:eastAsia="Times New Roman" w:hAnsi="Aptos" w:cs="Times New Roman"/>
                      <w:b/>
                      <w:bCs/>
                      <w:lang w:eastAsia="en-GB"/>
                    </w:rPr>
                  </w:pPr>
                </w:p>
                <w:p w14:paraId="0D44E24A" w14:textId="77777777" w:rsidR="00857DDA" w:rsidRPr="00E666DF" w:rsidRDefault="00857DDA" w:rsidP="00C80D16">
                  <w:pPr>
                    <w:numPr>
                      <w:ilvl w:val="0"/>
                      <w:numId w:val="48"/>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26A9FA5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61F4A933" w14:textId="77777777" w:rsidR="00857DDA" w:rsidRPr="00E666DF" w:rsidRDefault="00857DDA" w:rsidP="00857DDA">
                  <w:pPr>
                    <w:ind w:left="2880"/>
                    <w:contextualSpacing/>
                    <w:rPr>
                      <w:rFonts w:ascii="Aptos" w:eastAsia="Times New Roman" w:hAnsi="Aptos" w:cs="Times New Roman"/>
                      <w:b/>
                      <w:bCs/>
                      <w:lang w:eastAsia="en-GB"/>
                    </w:rPr>
                  </w:pPr>
                </w:p>
                <w:p w14:paraId="020BF714" w14:textId="77777777" w:rsidR="00857DDA" w:rsidRPr="00E666DF" w:rsidRDefault="00857DDA" w:rsidP="00C80D16">
                  <w:pPr>
                    <w:numPr>
                      <w:ilvl w:val="0"/>
                      <w:numId w:val="48"/>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0125CC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B7F40EC" w14:textId="77777777" w:rsidR="00857DDA" w:rsidRPr="00E666DF" w:rsidRDefault="00857DDA" w:rsidP="00857DDA">
                  <w:pPr>
                    <w:ind w:left="2880"/>
                    <w:contextualSpacing/>
                    <w:rPr>
                      <w:rFonts w:ascii="Aptos" w:eastAsia="Times New Roman" w:hAnsi="Aptos" w:cs="Times New Roman"/>
                      <w:b/>
                      <w:bCs/>
                      <w:lang w:eastAsia="en-GB"/>
                    </w:rPr>
                  </w:pPr>
                </w:p>
                <w:p w14:paraId="5BEA98C4" w14:textId="77777777" w:rsidR="00857DDA" w:rsidRPr="00E666DF" w:rsidRDefault="00857DDA" w:rsidP="00C80D16">
                  <w:pPr>
                    <w:numPr>
                      <w:ilvl w:val="0"/>
                      <w:numId w:val="48"/>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51F37AE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4BFF39A" w14:textId="77777777" w:rsidR="00857DDA" w:rsidRPr="00E666DF" w:rsidRDefault="00857DDA" w:rsidP="00857DDA">
                  <w:pPr>
                    <w:ind w:left="2880"/>
                    <w:contextualSpacing/>
                    <w:rPr>
                      <w:rFonts w:ascii="Aptos" w:eastAsia="Times New Roman" w:hAnsi="Aptos" w:cs="Times New Roman"/>
                      <w:b/>
                      <w:bCs/>
                      <w:lang w:eastAsia="en-GB"/>
                    </w:rPr>
                  </w:pPr>
                </w:p>
                <w:p w14:paraId="52F10714" w14:textId="77777777" w:rsidR="00857DDA" w:rsidRPr="00E666DF" w:rsidRDefault="00857DDA" w:rsidP="00C80D16">
                  <w:pPr>
                    <w:numPr>
                      <w:ilvl w:val="0"/>
                      <w:numId w:val="48"/>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03A9639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45E1264" w14:textId="77777777" w:rsidR="00857DDA" w:rsidRPr="00E666DF" w:rsidRDefault="00857DDA" w:rsidP="00857DDA">
                  <w:pPr>
                    <w:ind w:left="2880"/>
                    <w:contextualSpacing/>
                    <w:rPr>
                      <w:rFonts w:ascii="Aptos" w:eastAsia="Times New Roman" w:hAnsi="Aptos" w:cs="Times New Roman"/>
                      <w:b/>
                      <w:bCs/>
                      <w:lang w:eastAsia="en-GB"/>
                    </w:rPr>
                  </w:pPr>
                </w:p>
                <w:p w14:paraId="77F42FD6" w14:textId="77777777" w:rsidR="00857DDA" w:rsidRPr="00E666DF" w:rsidRDefault="00857DDA" w:rsidP="00C80D16">
                  <w:pPr>
                    <w:numPr>
                      <w:ilvl w:val="0"/>
                      <w:numId w:val="48"/>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6DDC16B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F60023C" w14:textId="77777777" w:rsidR="00857DDA" w:rsidRPr="00E666DF" w:rsidRDefault="00857DDA" w:rsidP="00857DDA">
                  <w:pPr>
                    <w:ind w:left="2880"/>
                    <w:contextualSpacing/>
                    <w:rPr>
                      <w:rFonts w:ascii="Aptos" w:eastAsia="Times New Roman" w:hAnsi="Aptos" w:cs="Times New Roman"/>
                      <w:b/>
                      <w:bCs/>
                      <w:lang w:eastAsia="en-GB"/>
                    </w:rPr>
                  </w:pPr>
                </w:p>
                <w:p w14:paraId="1142819B" w14:textId="77777777" w:rsidR="00857DDA" w:rsidRPr="00E666DF" w:rsidRDefault="00857DDA" w:rsidP="00C80D16">
                  <w:pPr>
                    <w:numPr>
                      <w:ilvl w:val="0"/>
                      <w:numId w:val="48"/>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3F72C79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15EB841" w14:textId="77777777" w:rsidR="00857DDA" w:rsidRPr="00E666DF" w:rsidRDefault="00857DDA" w:rsidP="00857DDA">
                  <w:pPr>
                    <w:ind w:left="720"/>
                    <w:rPr>
                      <w:rFonts w:ascii="Aptos" w:eastAsia="Aptos" w:hAnsi="Aptos" w:cs="Times New Roman"/>
                    </w:rPr>
                  </w:pPr>
                </w:p>
                <w:p w14:paraId="19CF6065" w14:textId="77777777" w:rsidR="00857DDA" w:rsidRPr="00E666DF" w:rsidRDefault="00857DDA" w:rsidP="00C80D16">
                  <w:pPr>
                    <w:numPr>
                      <w:ilvl w:val="0"/>
                      <w:numId w:val="22"/>
                    </w:numPr>
                    <w:contextualSpacing/>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Misdirection</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xml:space="preserve"> Instead of addressing my evidence directly, they shifted the conversation to unrelated matters. </w:t>
                  </w:r>
                </w:p>
                <w:p w14:paraId="43B1C0CF"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153E8EEE" w14:textId="77777777" w:rsidR="00857DDA" w:rsidRPr="00E666DF" w:rsidRDefault="00857DDA" w:rsidP="00C80D16">
                  <w:pPr>
                    <w:numPr>
                      <w:ilvl w:val="0"/>
                      <w:numId w:val="49"/>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1BFE101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CBCDF3B" w14:textId="77777777" w:rsidR="00857DDA" w:rsidRPr="00E666DF" w:rsidRDefault="00857DDA" w:rsidP="00857DDA">
                  <w:pPr>
                    <w:ind w:left="2880"/>
                    <w:contextualSpacing/>
                    <w:rPr>
                      <w:rFonts w:ascii="Aptos" w:eastAsia="Times New Roman" w:hAnsi="Aptos" w:cs="Times New Roman"/>
                      <w:b/>
                      <w:bCs/>
                      <w:lang w:eastAsia="en-GB"/>
                    </w:rPr>
                  </w:pPr>
                </w:p>
                <w:p w14:paraId="74CCCB33" w14:textId="77777777" w:rsidR="00857DDA" w:rsidRPr="00E666DF" w:rsidRDefault="00857DDA" w:rsidP="00C80D16">
                  <w:pPr>
                    <w:numPr>
                      <w:ilvl w:val="0"/>
                      <w:numId w:val="49"/>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6F9C4B9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A0D3852" w14:textId="77777777" w:rsidR="00857DDA" w:rsidRPr="00E666DF" w:rsidRDefault="00857DDA" w:rsidP="00857DDA">
                  <w:pPr>
                    <w:ind w:left="2880"/>
                    <w:contextualSpacing/>
                    <w:rPr>
                      <w:rFonts w:ascii="Aptos" w:eastAsia="Times New Roman" w:hAnsi="Aptos" w:cs="Times New Roman"/>
                      <w:b/>
                      <w:bCs/>
                      <w:lang w:eastAsia="en-GB"/>
                    </w:rPr>
                  </w:pPr>
                </w:p>
                <w:p w14:paraId="483698DA" w14:textId="77777777" w:rsidR="00857DDA" w:rsidRPr="00E666DF" w:rsidRDefault="00857DDA" w:rsidP="00C80D16">
                  <w:pPr>
                    <w:numPr>
                      <w:ilvl w:val="0"/>
                      <w:numId w:val="49"/>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7192AEB8"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345CCA5" w14:textId="77777777" w:rsidR="00857DDA" w:rsidRPr="00E666DF" w:rsidRDefault="00857DDA" w:rsidP="00857DDA">
                  <w:pPr>
                    <w:ind w:left="2880"/>
                    <w:contextualSpacing/>
                    <w:rPr>
                      <w:rFonts w:ascii="Aptos" w:eastAsia="Times New Roman" w:hAnsi="Aptos" w:cs="Times New Roman"/>
                      <w:b/>
                      <w:bCs/>
                      <w:lang w:eastAsia="en-GB"/>
                    </w:rPr>
                  </w:pPr>
                </w:p>
                <w:p w14:paraId="47C89CE6" w14:textId="77777777" w:rsidR="00857DDA" w:rsidRPr="00E666DF" w:rsidRDefault="00857DDA" w:rsidP="00C80D16">
                  <w:pPr>
                    <w:numPr>
                      <w:ilvl w:val="0"/>
                      <w:numId w:val="49"/>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7637FDE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D14FC75" w14:textId="77777777" w:rsidR="00857DDA" w:rsidRPr="00E666DF" w:rsidRDefault="00857DDA" w:rsidP="00857DDA">
                  <w:pPr>
                    <w:ind w:left="2880"/>
                    <w:contextualSpacing/>
                    <w:rPr>
                      <w:rFonts w:ascii="Aptos" w:eastAsia="Times New Roman" w:hAnsi="Aptos" w:cs="Times New Roman"/>
                      <w:b/>
                      <w:bCs/>
                      <w:lang w:eastAsia="en-GB"/>
                    </w:rPr>
                  </w:pPr>
                </w:p>
                <w:p w14:paraId="0925F77D" w14:textId="77777777" w:rsidR="00857DDA" w:rsidRPr="00E666DF" w:rsidRDefault="00857DDA" w:rsidP="00C80D16">
                  <w:pPr>
                    <w:numPr>
                      <w:ilvl w:val="0"/>
                      <w:numId w:val="49"/>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109427DE"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1ECA1EA1" w14:textId="77777777" w:rsidR="00857DDA" w:rsidRPr="00E666DF" w:rsidRDefault="00857DDA" w:rsidP="00857DDA">
                  <w:pPr>
                    <w:ind w:left="2880"/>
                    <w:contextualSpacing/>
                    <w:rPr>
                      <w:rFonts w:ascii="Aptos" w:eastAsia="Times New Roman" w:hAnsi="Aptos" w:cs="Times New Roman"/>
                      <w:b/>
                      <w:bCs/>
                      <w:lang w:eastAsia="en-GB"/>
                    </w:rPr>
                  </w:pPr>
                </w:p>
                <w:p w14:paraId="4B05DC0E" w14:textId="77777777" w:rsidR="00857DDA" w:rsidRPr="00E666DF" w:rsidRDefault="00857DDA" w:rsidP="00C80D16">
                  <w:pPr>
                    <w:numPr>
                      <w:ilvl w:val="0"/>
                      <w:numId w:val="4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3AD7EF8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90E1F10" w14:textId="77777777" w:rsidR="00857DDA" w:rsidRPr="00E666DF" w:rsidRDefault="00857DDA" w:rsidP="00857DDA">
                  <w:pPr>
                    <w:ind w:left="2880"/>
                    <w:contextualSpacing/>
                    <w:rPr>
                      <w:rFonts w:ascii="Aptos" w:eastAsia="Times New Roman" w:hAnsi="Aptos" w:cs="Times New Roman"/>
                      <w:b/>
                      <w:bCs/>
                      <w:lang w:eastAsia="en-GB"/>
                    </w:rPr>
                  </w:pPr>
                </w:p>
                <w:p w14:paraId="7DCA61AE" w14:textId="77777777" w:rsidR="00857DDA" w:rsidRPr="00E666DF" w:rsidRDefault="00857DDA" w:rsidP="00C80D16">
                  <w:pPr>
                    <w:numPr>
                      <w:ilvl w:val="0"/>
                      <w:numId w:val="4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58124B3E"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0DD6D41" w14:textId="77777777" w:rsidR="00857DDA" w:rsidRPr="00E666DF" w:rsidRDefault="00857DDA" w:rsidP="00857DDA">
                  <w:pPr>
                    <w:ind w:left="2880"/>
                    <w:contextualSpacing/>
                    <w:rPr>
                      <w:rFonts w:ascii="Aptos" w:eastAsia="Times New Roman" w:hAnsi="Aptos" w:cs="Times New Roman"/>
                      <w:b/>
                      <w:bCs/>
                      <w:lang w:eastAsia="en-GB"/>
                    </w:rPr>
                  </w:pPr>
                </w:p>
                <w:p w14:paraId="59B52762" w14:textId="77777777" w:rsidR="00857DDA" w:rsidRPr="00E666DF" w:rsidRDefault="00857DDA" w:rsidP="00C80D16">
                  <w:pPr>
                    <w:numPr>
                      <w:ilvl w:val="0"/>
                      <w:numId w:val="4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5B4D37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5212F2E" w14:textId="77777777" w:rsidR="00857DDA" w:rsidRPr="00E666DF" w:rsidRDefault="00857DDA" w:rsidP="00857DDA">
                  <w:pPr>
                    <w:ind w:left="2880"/>
                    <w:contextualSpacing/>
                    <w:rPr>
                      <w:rFonts w:ascii="Aptos" w:eastAsia="Times New Roman" w:hAnsi="Aptos" w:cs="Times New Roman"/>
                      <w:b/>
                      <w:bCs/>
                      <w:lang w:eastAsia="en-GB"/>
                    </w:rPr>
                  </w:pPr>
                </w:p>
                <w:p w14:paraId="751BE554" w14:textId="77777777" w:rsidR="00857DDA" w:rsidRPr="00E666DF" w:rsidRDefault="00857DDA" w:rsidP="00C80D16">
                  <w:pPr>
                    <w:numPr>
                      <w:ilvl w:val="0"/>
                      <w:numId w:val="4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4A39BDC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43160DE" w14:textId="77777777" w:rsidR="00857DDA" w:rsidRPr="00E666DF" w:rsidRDefault="00857DDA" w:rsidP="00857DDA">
                  <w:pPr>
                    <w:ind w:left="2880"/>
                    <w:contextualSpacing/>
                    <w:rPr>
                      <w:rFonts w:ascii="Aptos" w:eastAsia="Times New Roman" w:hAnsi="Aptos" w:cs="Times New Roman"/>
                      <w:b/>
                      <w:bCs/>
                      <w:lang w:eastAsia="en-GB"/>
                    </w:rPr>
                  </w:pPr>
                </w:p>
                <w:p w14:paraId="155DF0A1" w14:textId="77777777" w:rsidR="00857DDA" w:rsidRPr="00E666DF" w:rsidRDefault="00857DDA" w:rsidP="00C80D16">
                  <w:pPr>
                    <w:numPr>
                      <w:ilvl w:val="0"/>
                      <w:numId w:val="4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4FE50B0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0E4203F" w14:textId="77777777" w:rsidR="00857DDA" w:rsidRPr="00E666DF" w:rsidRDefault="00857DDA" w:rsidP="00857DDA">
                  <w:pPr>
                    <w:ind w:left="720"/>
                    <w:rPr>
                      <w:rFonts w:ascii="Aptos" w:eastAsia="Times New Roman" w:hAnsi="Aptos" w:cs="Times New Roman"/>
                      <w:b/>
                      <w:bCs/>
                      <w:color w:val="00B050"/>
                      <w:lang w:eastAsia="en-GB"/>
                    </w:rPr>
                  </w:pPr>
                </w:p>
                <w:p w14:paraId="6AB5E687" w14:textId="77777777" w:rsidR="00857DDA" w:rsidRPr="00E666DF" w:rsidRDefault="00857DDA" w:rsidP="00C80D16">
                  <w:pPr>
                    <w:numPr>
                      <w:ilvl w:val="0"/>
                      <w:numId w:val="22"/>
                    </w:numPr>
                    <w:contextualSpacing/>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Gaslighting</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At times, my perception of events was being distorted, leading to confusion and self-doubt.</w:t>
                  </w:r>
                </w:p>
                <w:p w14:paraId="5F59BA7C"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1054010A" w14:textId="77777777" w:rsidR="00857DDA" w:rsidRPr="00E666DF" w:rsidRDefault="00857DDA" w:rsidP="00C80D16">
                  <w:pPr>
                    <w:numPr>
                      <w:ilvl w:val="0"/>
                      <w:numId w:val="50"/>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01B895E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15AA9E3" w14:textId="77777777" w:rsidR="00857DDA" w:rsidRPr="00E666DF" w:rsidRDefault="00857DDA" w:rsidP="00857DDA">
                  <w:pPr>
                    <w:ind w:left="2880"/>
                    <w:contextualSpacing/>
                    <w:rPr>
                      <w:rFonts w:ascii="Aptos" w:eastAsia="Times New Roman" w:hAnsi="Aptos" w:cs="Times New Roman"/>
                      <w:b/>
                      <w:bCs/>
                      <w:lang w:eastAsia="en-GB"/>
                    </w:rPr>
                  </w:pPr>
                </w:p>
                <w:p w14:paraId="2E343871" w14:textId="77777777" w:rsidR="00857DDA" w:rsidRPr="00E666DF" w:rsidRDefault="00857DDA" w:rsidP="00C80D16">
                  <w:pPr>
                    <w:numPr>
                      <w:ilvl w:val="0"/>
                      <w:numId w:val="50"/>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246622C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D507943" w14:textId="77777777" w:rsidR="00857DDA" w:rsidRPr="00E666DF" w:rsidRDefault="00857DDA" w:rsidP="00857DDA">
                  <w:pPr>
                    <w:ind w:left="2880"/>
                    <w:contextualSpacing/>
                    <w:rPr>
                      <w:rFonts w:ascii="Aptos" w:eastAsia="Times New Roman" w:hAnsi="Aptos" w:cs="Times New Roman"/>
                      <w:b/>
                      <w:bCs/>
                      <w:lang w:eastAsia="en-GB"/>
                    </w:rPr>
                  </w:pPr>
                </w:p>
                <w:p w14:paraId="13490B29" w14:textId="77777777" w:rsidR="00857DDA" w:rsidRPr="00E666DF" w:rsidRDefault="00857DDA" w:rsidP="00C80D16">
                  <w:pPr>
                    <w:numPr>
                      <w:ilvl w:val="0"/>
                      <w:numId w:val="50"/>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743DD54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32BACCF" w14:textId="77777777" w:rsidR="00857DDA" w:rsidRPr="00E666DF" w:rsidRDefault="00857DDA" w:rsidP="00857DDA">
                  <w:pPr>
                    <w:ind w:left="2880"/>
                    <w:contextualSpacing/>
                    <w:rPr>
                      <w:rFonts w:ascii="Aptos" w:eastAsia="Times New Roman" w:hAnsi="Aptos" w:cs="Times New Roman"/>
                      <w:b/>
                      <w:bCs/>
                      <w:lang w:eastAsia="en-GB"/>
                    </w:rPr>
                  </w:pPr>
                </w:p>
                <w:p w14:paraId="3D9134AD" w14:textId="77777777" w:rsidR="00857DDA" w:rsidRPr="00E666DF" w:rsidRDefault="00857DDA" w:rsidP="00C80D16">
                  <w:pPr>
                    <w:numPr>
                      <w:ilvl w:val="0"/>
                      <w:numId w:val="50"/>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069EA28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ECDB8B6" w14:textId="77777777" w:rsidR="00857DDA" w:rsidRPr="00E666DF" w:rsidRDefault="00857DDA" w:rsidP="00857DDA">
                  <w:pPr>
                    <w:ind w:left="2880"/>
                    <w:contextualSpacing/>
                    <w:rPr>
                      <w:rFonts w:ascii="Aptos" w:eastAsia="Times New Roman" w:hAnsi="Aptos" w:cs="Times New Roman"/>
                      <w:b/>
                      <w:bCs/>
                      <w:lang w:eastAsia="en-GB"/>
                    </w:rPr>
                  </w:pPr>
                </w:p>
                <w:p w14:paraId="0533E348" w14:textId="77777777" w:rsidR="00857DDA" w:rsidRPr="00E666DF" w:rsidRDefault="00857DDA" w:rsidP="00C80D16">
                  <w:pPr>
                    <w:numPr>
                      <w:ilvl w:val="0"/>
                      <w:numId w:val="50"/>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32A2E75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2E92F36A" w14:textId="77777777" w:rsidR="00857DDA" w:rsidRPr="00E666DF" w:rsidRDefault="00857DDA" w:rsidP="00857DDA">
                  <w:pPr>
                    <w:ind w:left="2880"/>
                    <w:contextualSpacing/>
                    <w:rPr>
                      <w:rFonts w:ascii="Aptos" w:eastAsia="Times New Roman" w:hAnsi="Aptos" w:cs="Times New Roman"/>
                      <w:b/>
                      <w:bCs/>
                      <w:lang w:eastAsia="en-GB"/>
                    </w:rPr>
                  </w:pPr>
                </w:p>
                <w:p w14:paraId="5691036C" w14:textId="77777777" w:rsidR="00857DDA" w:rsidRPr="00E666DF" w:rsidRDefault="00857DDA" w:rsidP="00C80D16">
                  <w:pPr>
                    <w:numPr>
                      <w:ilvl w:val="0"/>
                      <w:numId w:val="50"/>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143D1EE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7D64CA6" w14:textId="77777777" w:rsidR="00857DDA" w:rsidRPr="00E666DF" w:rsidRDefault="00857DDA" w:rsidP="00857DDA">
                  <w:pPr>
                    <w:ind w:left="2880"/>
                    <w:contextualSpacing/>
                    <w:rPr>
                      <w:rFonts w:ascii="Aptos" w:eastAsia="Times New Roman" w:hAnsi="Aptos" w:cs="Times New Roman"/>
                      <w:b/>
                      <w:bCs/>
                      <w:lang w:eastAsia="en-GB"/>
                    </w:rPr>
                  </w:pPr>
                </w:p>
                <w:p w14:paraId="4347248B" w14:textId="77777777" w:rsidR="00857DDA" w:rsidRPr="00E666DF" w:rsidRDefault="00857DDA" w:rsidP="00C80D16">
                  <w:pPr>
                    <w:numPr>
                      <w:ilvl w:val="0"/>
                      <w:numId w:val="50"/>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B51B0B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lastRenderedPageBreak/>
                    <w:t>A</w:t>
                  </w:r>
                </w:p>
                <w:p w14:paraId="27F5AD4F" w14:textId="77777777" w:rsidR="00857DDA" w:rsidRPr="00E666DF" w:rsidRDefault="00857DDA" w:rsidP="00857DDA">
                  <w:pPr>
                    <w:ind w:left="2880"/>
                    <w:contextualSpacing/>
                    <w:rPr>
                      <w:rFonts w:ascii="Aptos" w:eastAsia="Times New Roman" w:hAnsi="Aptos" w:cs="Times New Roman"/>
                      <w:b/>
                      <w:bCs/>
                      <w:lang w:eastAsia="en-GB"/>
                    </w:rPr>
                  </w:pPr>
                </w:p>
                <w:p w14:paraId="17066C18" w14:textId="77777777" w:rsidR="00857DDA" w:rsidRPr="00E666DF" w:rsidRDefault="00857DDA" w:rsidP="00C80D16">
                  <w:pPr>
                    <w:numPr>
                      <w:ilvl w:val="0"/>
                      <w:numId w:val="50"/>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6C6D97A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35EDD32" w14:textId="77777777" w:rsidR="00857DDA" w:rsidRPr="00E666DF" w:rsidRDefault="00857DDA" w:rsidP="00857DDA">
                  <w:pPr>
                    <w:ind w:left="2880"/>
                    <w:contextualSpacing/>
                    <w:rPr>
                      <w:rFonts w:ascii="Aptos" w:eastAsia="Times New Roman" w:hAnsi="Aptos" w:cs="Times New Roman"/>
                      <w:b/>
                      <w:bCs/>
                      <w:lang w:eastAsia="en-GB"/>
                    </w:rPr>
                  </w:pPr>
                </w:p>
                <w:p w14:paraId="29589B9C" w14:textId="77777777" w:rsidR="00857DDA" w:rsidRPr="00E666DF" w:rsidRDefault="00857DDA" w:rsidP="00C80D16">
                  <w:pPr>
                    <w:numPr>
                      <w:ilvl w:val="0"/>
                      <w:numId w:val="50"/>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47567E59"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C39EB88" w14:textId="77777777" w:rsidR="00857DDA" w:rsidRPr="00E666DF" w:rsidRDefault="00857DDA" w:rsidP="00857DDA">
                  <w:pPr>
                    <w:ind w:left="2880"/>
                    <w:contextualSpacing/>
                    <w:rPr>
                      <w:rFonts w:ascii="Aptos" w:eastAsia="Times New Roman" w:hAnsi="Aptos" w:cs="Times New Roman"/>
                      <w:b/>
                      <w:bCs/>
                      <w:lang w:eastAsia="en-GB"/>
                    </w:rPr>
                  </w:pPr>
                </w:p>
                <w:p w14:paraId="350D9A05" w14:textId="77777777" w:rsidR="00857DDA" w:rsidRPr="00E666DF" w:rsidRDefault="00857DDA" w:rsidP="00C80D16">
                  <w:pPr>
                    <w:numPr>
                      <w:ilvl w:val="0"/>
                      <w:numId w:val="50"/>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65DA94F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D90EDAC" w14:textId="77777777" w:rsidR="00857DDA" w:rsidRPr="00E666DF" w:rsidRDefault="00857DDA" w:rsidP="00857DDA">
                  <w:pPr>
                    <w:spacing w:before="120"/>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Time-Wasting Practices</w:t>
                  </w:r>
                  <w:r w:rsidRPr="00E666DF">
                    <w:rPr>
                      <w:rFonts w:ascii="Aptos" w:eastAsia="Times New Roman" w:hAnsi="Aptos" w:cs="Times New Roman"/>
                      <w:b/>
                      <w:bCs/>
                      <w:color w:val="111111"/>
                      <w:lang w:eastAsia="en-GB"/>
                    </w:rPr>
                    <w:t>:</w:t>
                  </w:r>
                </w:p>
                <w:p w14:paraId="0BFA863A" w14:textId="77777777" w:rsidR="00857DDA" w:rsidRPr="00E666DF" w:rsidRDefault="00857DDA" w:rsidP="00C80D16">
                  <w:pPr>
                    <w:numPr>
                      <w:ilvl w:val="0"/>
                      <w:numId w:val="13"/>
                    </w:numPr>
                    <w:spacing w:after="100" w:afterAutospacing="1"/>
                    <w:rPr>
                      <w:rFonts w:ascii="Aptos" w:eastAsia="Times New Roman" w:hAnsi="Aptos" w:cs="Times New Roman"/>
                      <w:color w:val="111111"/>
                      <w:lang w:eastAsia="en-GB"/>
                    </w:rPr>
                  </w:pPr>
                  <w:r w:rsidRPr="00E666DF">
                    <w:rPr>
                      <w:rFonts w:ascii="Aptos" w:eastAsia="Times New Roman" w:hAnsi="Aptos" w:cs="Times New Roman"/>
                      <w:color w:val="111111"/>
                      <w:lang w:eastAsia="en-GB"/>
                    </w:rPr>
                    <w:t>Rather than efficiently processing my evidence, the teams engaged in time-wasting practices:</w:t>
                  </w:r>
                </w:p>
                <w:p w14:paraId="24FC0F07" w14:textId="77777777" w:rsidR="00857DDA" w:rsidRPr="00E666DF" w:rsidRDefault="00857DDA" w:rsidP="00C80D16">
                  <w:pPr>
                    <w:numPr>
                      <w:ilvl w:val="1"/>
                      <w:numId w:val="13"/>
                    </w:num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Repetitive Requests</w:t>
                  </w:r>
                  <w:r w:rsidRPr="00E666DF">
                    <w:rPr>
                      <w:rFonts w:ascii="Aptos" w:eastAsia="Times New Roman" w:hAnsi="Aptos" w:cs="Times New Roman"/>
                      <w:b/>
                      <w:bCs/>
                      <w:color w:val="111111"/>
                      <w:lang w:eastAsia="en-GB"/>
                    </w:rPr>
                    <w:t>:</w:t>
                  </w:r>
                  <w:r w:rsidRPr="00E666DF">
                    <w:rPr>
                      <w:rFonts w:ascii="Aptos" w:eastAsia="Times New Roman" w:hAnsi="Aptos" w:cs="Times New Roman"/>
                      <w:color w:val="111111"/>
                      <w:lang w:eastAsia="en-GB"/>
                    </w:rPr>
                    <w:t> They repeatedly asked for the same information, even after I had provided it.</w:t>
                  </w:r>
                </w:p>
                <w:p w14:paraId="74D93C9B"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4CF707EF" w14:textId="77777777" w:rsidR="00857DDA" w:rsidRPr="00E666DF" w:rsidRDefault="00857DDA" w:rsidP="00C80D16">
                  <w:pPr>
                    <w:numPr>
                      <w:ilvl w:val="0"/>
                      <w:numId w:val="52"/>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3BF83EF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D93FC65" w14:textId="77777777" w:rsidR="00857DDA" w:rsidRPr="00E666DF" w:rsidRDefault="00857DDA" w:rsidP="00857DDA">
                  <w:pPr>
                    <w:ind w:left="2880"/>
                    <w:contextualSpacing/>
                    <w:rPr>
                      <w:rFonts w:ascii="Aptos" w:eastAsia="Times New Roman" w:hAnsi="Aptos" w:cs="Times New Roman"/>
                      <w:b/>
                      <w:bCs/>
                      <w:lang w:eastAsia="en-GB"/>
                    </w:rPr>
                  </w:pPr>
                </w:p>
                <w:p w14:paraId="71467BCA" w14:textId="77777777" w:rsidR="00857DDA" w:rsidRPr="00E666DF" w:rsidRDefault="00857DDA" w:rsidP="00C80D16">
                  <w:pPr>
                    <w:numPr>
                      <w:ilvl w:val="0"/>
                      <w:numId w:val="52"/>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3807F11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3B7D63F" w14:textId="77777777" w:rsidR="00857DDA" w:rsidRPr="00E666DF" w:rsidRDefault="00857DDA" w:rsidP="00857DDA">
                  <w:pPr>
                    <w:ind w:left="2880"/>
                    <w:contextualSpacing/>
                    <w:rPr>
                      <w:rFonts w:ascii="Aptos" w:eastAsia="Times New Roman" w:hAnsi="Aptos" w:cs="Times New Roman"/>
                      <w:b/>
                      <w:bCs/>
                      <w:lang w:eastAsia="en-GB"/>
                    </w:rPr>
                  </w:pPr>
                </w:p>
                <w:p w14:paraId="5EA2E3C9" w14:textId="77777777" w:rsidR="00857DDA" w:rsidRPr="00E666DF" w:rsidRDefault="00857DDA" w:rsidP="00C80D16">
                  <w:pPr>
                    <w:numPr>
                      <w:ilvl w:val="0"/>
                      <w:numId w:val="52"/>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2A09790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873CCD1" w14:textId="77777777" w:rsidR="00857DDA" w:rsidRPr="00E666DF" w:rsidRDefault="00857DDA" w:rsidP="00857DDA">
                  <w:pPr>
                    <w:ind w:left="2880"/>
                    <w:contextualSpacing/>
                    <w:rPr>
                      <w:rFonts w:ascii="Aptos" w:eastAsia="Times New Roman" w:hAnsi="Aptos" w:cs="Times New Roman"/>
                      <w:b/>
                      <w:bCs/>
                      <w:lang w:eastAsia="en-GB"/>
                    </w:rPr>
                  </w:pPr>
                </w:p>
                <w:p w14:paraId="1D854346" w14:textId="77777777" w:rsidR="00857DDA" w:rsidRPr="00E666DF" w:rsidRDefault="00857DDA" w:rsidP="00C80D16">
                  <w:pPr>
                    <w:numPr>
                      <w:ilvl w:val="0"/>
                      <w:numId w:val="52"/>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1C7283A3"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030C852" w14:textId="77777777" w:rsidR="00857DDA" w:rsidRPr="00E666DF" w:rsidRDefault="00857DDA" w:rsidP="00857DDA">
                  <w:pPr>
                    <w:ind w:left="2880"/>
                    <w:contextualSpacing/>
                    <w:rPr>
                      <w:rFonts w:ascii="Aptos" w:eastAsia="Times New Roman" w:hAnsi="Aptos" w:cs="Times New Roman"/>
                      <w:b/>
                      <w:bCs/>
                      <w:lang w:eastAsia="en-GB"/>
                    </w:rPr>
                  </w:pPr>
                </w:p>
                <w:p w14:paraId="1A81F644" w14:textId="77777777" w:rsidR="00857DDA" w:rsidRPr="00E666DF" w:rsidRDefault="00857DDA" w:rsidP="00C80D16">
                  <w:pPr>
                    <w:numPr>
                      <w:ilvl w:val="0"/>
                      <w:numId w:val="52"/>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06D1479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25B3A713" w14:textId="77777777" w:rsidR="00857DDA" w:rsidRPr="00E666DF" w:rsidRDefault="00857DDA" w:rsidP="00857DDA">
                  <w:pPr>
                    <w:ind w:left="2880"/>
                    <w:contextualSpacing/>
                    <w:rPr>
                      <w:rFonts w:ascii="Aptos" w:eastAsia="Times New Roman" w:hAnsi="Aptos" w:cs="Times New Roman"/>
                      <w:b/>
                      <w:bCs/>
                      <w:lang w:eastAsia="en-GB"/>
                    </w:rPr>
                  </w:pPr>
                </w:p>
                <w:p w14:paraId="781D411E" w14:textId="77777777" w:rsidR="00857DDA" w:rsidRPr="00E666DF" w:rsidRDefault="00857DDA" w:rsidP="00C80D16">
                  <w:pPr>
                    <w:numPr>
                      <w:ilvl w:val="0"/>
                      <w:numId w:val="52"/>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1558051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CC86AD1" w14:textId="77777777" w:rsidR="00857DDA" w:rsidRPr="00E666DF" w:rsidRDefault="00857DDA" w:rsidP="00857DDA">
                  <w:pPr>
                    <w:ind w:left="2880"/>
                    <w:contextualSpacing/>
                    <w:rPr>
                      <w:rFonts w:ascii="Aptos" w:eastAsia="Times New Roman" w:hAnsi="Aptos" w:cs="Times New Roman"/>
                      <w:b/>
                      <w:bCs/>
                      <w:lang w:eastAsia="en-GB"/>
                    </w:rPr>
                  </w:pPr>
                </w:p>
                <w:p w14:paraId="5FB6D2DA" w14:textId="77777777" w:rsidR="00857DDA" w:rsidRPr="00E666DF" w:rsidRDefault="00857DDA" w:rsidP="00C80D16">
                  <w:pPr>
                    <w:numPr>
                      <w:ilvl w:val="0"/>
                      <w:numId w:val="52"/>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03C3EA03"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DF52F63" w14:textId="77777777" w:rsidR="00857DDA" w:rsidRPr="00E666DF" w:rsidRDefault="00857DDA" w:rsidP="00857DDA">
                  <w:pPr>
                    <w:ind w:left="2880"/>
                    <w:contextualSpacing/>
                    <w:rPr>
                      <w:rFonts w:ascii="Aptos" w:eastAsia="Times New Roman" w:hAnsi="Aptos" w:cs="Times New Roman"/>
                      <w:b/>
                      <w:bCs/>
                      <w:lang w:eastAsia="en-GB"/>
                    </w:rPr>
                  </w:pPr>
                </w:p>
                <w:p w14:paraId="1227A895" w14:textId="77777777" w:rsidR="00857DDA" w:rsidRPr="00E666DF" w:rsidRDefault="00857DDA" w:rsidP="00C80D16">
                  <w:pPr>
                    <w:numPr>
                      <w:ilvl w:val="0"/>
                      <w:numId w:val="52"/>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67B17C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B4BD0E3" w14:textId="77777777" w:rsidR="00857DDA" w:rsidRPr="00E666DF" w:rsidRDefault="00857DDA" w:rsidP="00857DDA">
                  <w:pPr>
                    <w:ind w:left="2880"/>
                    <w:contextualSpacing/>
                    <w:rPr>
                      <w:rFonts w:ascii="Aptos" w:eastAsia="Times New Roman" w:hAnsi="Aptos" w:cs="Times New Roman"/>
                      <w:b/>
                      <w:bCs/>
                      <w:lang w:eastAsia="en-GB"/>
                    </w:rPr>
                  </w:pPr>
                </w:p>
                <w:p w14:paraId="769952A7" w14:textId="77777777" w:rsidR="00857DDA" w:rsidRPr="00E666DF" w:rsidRDefault="00857DDA" w:rsidP="00C80D16">
                  <w:pPr>
                    <w:numPr>
                      <w:ilvl w:val="0"/>
                      <w:numId w:val="52"/>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7304C7B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96F1C8A" w14:textId="77777777" w:rsidR="00857DDA" w:rsidRPr="00E666DF" w:rsidRDefault="00857DDA" w:rsidP="00857DDA">
                  <w:pPr>
                    <w:ind w:left="2880"/>
                    <w:contextualSpacing/>
                    <w:rPr>
                      <w:rFonts w:ascii="Aptos" w:eastAsia="Times New Roman" w:hAnsi="Aptos" w:cs="Times New Roman"/>
                      <w:b/>
                      <w:bCs/>
                      <w:lang w:eastAsia="en-GB"/>
                    </w:rPr>
                  </w:pPr>
                </w:p>
                <w:p w14:paraId="56A6983F" w14:textId="77777777" w:rsidR="00857DDA" w:rsidRPr="00E666DF" w:rsidRDefault="00857DDA" w:rsidP="00C80D16">
                  <w:pPr>
                    <w:numPr>
                      <w:ilvl w:val="0"/>
                      <w:numId w:val="52"/>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502B98F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398A4D5" w14:textId="77777777" w:rsidR="00857DDA" w:rsidRPr="00E666DF" w:rsidRDefault="00857DDA" w:rsidP="00857DDA">
                  <w:pPr>
                    <w:ind w:left="2160"/>
                    <w:contextualSpacing/>
                    <w:rPr>
                      <w:rFonts w:ascii="Aptos" w:eastAsia="Times New Roman" w:hAnsi="Aptos" w:cs="Times New Roman"/>
                      <w:b/>
                      <w:bCs/>
                      <w:color w:val="00B050"/>
                      <w:lang w:eastAsia="en-GB"/>
                    </w:rPr>
                  </w:pPr>
                </w:p>
                <w:p w14:paraId="01F85C72" w14:textId="77777777" w:rsidR="00857DDA" w:rsidRPr="00E666DF" w:rsidRDefault="00857DDA" w:rsidP="00C80D16">
                  <w:pPr>
                    <w:numPr>
                      <w:ilvl w:val="1"/>
                      <w:numId w:val="13"/>
                    </w:num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Unnecessary Administrative Steps:</w:t>
                  </w:r>
                  <w:r w:rsidRPr="00E666DF">
                    <w:rPr>
                      <w:rFonts w:ascii="Aptos" w:eastAsia="Times New Roman" w:hAnsi="Aptos" w:cs="Times New Roman"/>
                      <w:color w:val="111111"/>
                      <w:lang w:eastAsia="en-GB"/>
                    </w:rPr>
                    <w:t> Excessive paperwork and bureaucratic procedures consumed valuable time.</w:t>
                  </w:r>
                </w:p>
                <w:p w14:paraId="2FFF2575"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6A4CBB24" w14:textId="77777777" w:rsidR="00857DDA" w:rsidRPr="00E666DF" w:rsidRDefault="00857DDA" w:rsidP="00C80D16">
                  <w:pPr>
                    <w:numPr>
                      <w:ilvl w:val="0"/>
                      <w:numId w:val="51"/>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1CB4496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lastRenderedPageBreak/>
                    <w:t>A</w:t>
                  </w:r>
                </w:p>
                <w:p w14:paraId="4B715294" w14:textId="77777777" w:rsidR="00857DDA" w:rsidRPr="00E666DF" w:rsidRDefault="00857DDA" w:rsidP="00857DDA">
                  <w:pPr>
                    <w:ind w:left="2880"/>
                    <w:contextualSpacing/>
                    <w:rPr>
                      <w:rFonts w:ascii="Aptos" w:eastAsia="Times New Roman" w:hAnsi="Aptos" w:cs="Times New Roman"/>
                      <w:b/>
                      <w:bCs/>
                      <w:lang w:eastAsia="en-GB"/>
                    </w:rPr>
                  </w:pPr>
                </w:p>
                <w:p w14:paraId="5579E742" w14:textId="77777777" w:rsidR="00857DDA" w:rsidRPr="00E666DF" w:rsidRDefault="00857DDA" w:rsidP="00C80D16">
                  <w:pPr>
                    <w:numPr>
                      <w:ilvl w:val="0"/>
                      <w:numId w:val="51"/>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40A9B39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95C18F9" w14:textId="77777777" w:rsidR="00857DDA" w:rsidRPr="00E666DF" w:rsidRDefault="00857DDA" w:rsidP="00857DDA">
                  <w:pPr>
                    <w:ind w:left="2880"/>
                    <w:contextualSpacing/>
                    <w:rPr>
                      <w:rFonts w:ascii="Aptos" w:eastAsia="Times New Roman" w:hAnsi="Aptos" w:cs="Times New Roman"/>
                      <w:b/>
                      <w:bCs/>
                      <w:lang w:eastAsia="en-GB"/>
                    </w:rPr>
                  </w:pPr>
                </w:p>
                <w:p w14:paraId="6D36F639" w14:textId="77777777" w:rsidR="00857DDA" w:rsidRPr="00E666DF" w:rsidRDefault="00857DDA" w:rsidP="00C80D16">
                  <w:pPr>
                    <w:numPr>
                      <w:ilvl w:val="0"/>
                      <w:numId w:val="51"/>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7090ECE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2DC5D77" w14:textId="77777777" w:rsidR="00857DDA" w:rsidRPr="00E666DF" w:rsidRDefault="00857DDA" w:rsidP="00857DDA">
                  <w:pPr>
                    <w:ind w:left="2880"/>
                    <w:contextualSpacing/>
                    <w:rPr>
                      <w:rFonts w:ascii="Aptos" w:eastAsia="Times New Roman" w:hAnsi="Aptos" w:cs="Times New Roman"/>
                      <w:b/>
                      <w:bCs/>
                      <w:lang w:eastAsia="en-GB"/>
                    </w:rPr>
                  </w:pPr>
                </w:p>
                <w:p w14:paraId="5AFA5D18" w14:textId="77777777" w:rsidR="00857DDA" w:rsidRPr="00E666DF" w:rsidRDefault="00857DDA" w:rsidP="00C80D16">
                  <w:pPr>
                    <w:numPr>
                      <w:ilvl w:val="0"/>
                      <w:numId w:val="51"/>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51D24AC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B8B4B60" w14:textId="77777777" w:rsidR="00857DDA" w:rsidRPr="00E666DF" w:rsidRDefault="00857DDA" w:rsidP="00857DDA">
                  <w:pPr>
                    <w:ind w:left="2880"/>
                    <w:contextualSpacing/>
                    <w:rPr>
                      <w:rFonts w:ascii="Aptos" w:eastAsia="Times New Roman" w:hAnsi="Aptos" w:cs="Times New Roman"/>
                      <w:b/>
                      <w:bCs/>
                      <w:lang w:eastAsia="en-GB"/>
                    </w:rPr>
                  </w:pPr>
                </w:p>
                <w:p w14:paraId="79D75340" w14:textId="77777777" w:rsidR="00857DDA" w:rsidRPr="00E666DF" w:rsidRDefault="00857DDA" w:rsidP="00C80D16">
                  <w:pPr>
                    <w:numPr>
                      <w:ilvl w:val="0"/>
                      <w:numId w:val="51"/>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54A1B2F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5A5C6DBF" w14:textId="77777777" w:rsidR="00857DDA" w:rsidRPr="00E666DF" w:rsidRDefault="00857DDA" w:rsidP="00857DDA">
                  <w:pPr>
                    <w:ind w:left="2880"/>
                    <w:contextualSpacing/>
                    <w:rPr>
                      <w:rFonts w:ascii="Aptos" w:eastAsia="Times New Roman" w:hAnsi="Aptos" w:cs="Times New Roman"/>
                      <w:b/>
                      <w:bCs/>
                      <w:lang w:eastAsia="en-GB"/>
                    </w:rPr>
                  </w:pPr>
                </w:p>
                <w:p w14:paraId="26EB306C" w14:textId="77777777" w:rsidR="00857DDA" w:rsidRPr="00E666DF" w:rsidRDefault="00857DDA" w:rsidP="00C80D16">
                  <w:pPr>
                    <w:numPr>
                      <w:ilvl w:val="0"/>
                      <w:numId w:val="51"/>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7AD78A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4F9605A" w14:textId="77777777" w:rsidR="00857DDA" w:rsidRPr="00E666DF" w:rsidRDefault="00857DDA" w:rsidP="00857DDA">
                  <w:pPr>
                    <w:ind w:left="2880"/>
                    <w:contextualSpacing/>
                    <w:rPr>
                      <w:rFonts w:ascii="Aptos" w:eastAsia="Times New Roman" w:hAnsi="Aptos" w:cs="Times New Roman"/>
                      <w:b/>
                      <w:bCs/>
                      <w:lang w:eastAsia="en-GB"/>
                    </w:rPr>
                  </w:pPr>
                </w:p>
                <w:p w14:paraId="2DF22873" w14:textId="77777777" w:rsidR="00857DDA" w:rsidRPr="00E666DF" w:rsidRDefault="00857DDA" w:rsidP="00C80D16">
                  <w:pPr>
                    <w:numPr>
                      <w:ilvl w:val="0"/>
                      <w:numId w:val="51"/>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3E068FC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CC5BFFF" w14:textId="77777777" w:rsidR="00857DDA" w:rsidRPr="00E666DF" w:rsidRDefault="00857DDA" w:rsidP="00857DDA">
                  <w:pPr>
                    <w:ind w:left="2880"/>
                    <w:contextualSpacing/>
                    <w:rPr>
                      <w:rFonts w:ascii="Aptos" w:eastAsia="Times New Roman" w:hAnsi="Aptos" w:cs="Times New Roman"/>
                      <w:b/>
                      <w:bCs/>
                      <w:lang w:eastAsia="en-GB"/>
                    </w:rPr>
                  </w:pPr>
                </w:p>
                <w:p w14:paraId="69636E27" w14:textId="77777777" w:rsidR="00857DDA" w:rsidRPr="00E666DF" w:rsidRDefault="00857DDA" w:rsidP="00C80D16">
                  <w:pPr>
                    <w:numPr>
                      <w:ilvl w:val="0"/>
                      <w:numId w:val="51"/>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2685CA2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5A9EB6C" w14:textId="77777777" w:rsidR="00857DDA" w:rsidRPr="00E666DF" w:rsidRDefault="00857DDA" w:rsidP="00857DDA">
                  <w:pPr>
                    <w:ind w:left="2880"/>
                    <w:contextualSpacing/>
                    <w:rPr>
                      <w:rFonts w:ascii="Aptos" w:eastAsia="Times New Roman" w:hAnsi="Aptos" w:cs="Times New Roman"/>
                      <w:b/>
                      <w:bCs/>
                      <w:lang w:eastAsia="en-GB"/>
                    </w:rPr>
                  </w:pPr>
                </w:p>
                <w:p w14:paraId="12B98E97" w14:textId="77777777" w:rsidR="00857DDA" w:rsidRPr="00E666DF" w:rsidRDefault="00857DDA" w:rsidP="00C80D16">
                  <w:pPr>
                    <w:numPr>
                      <w:ilvl w:val="0"/>
                      <w:numId w:val="51"/>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739FF02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9CDC676" w14:textId="77777777" w:rsidR="00857DDA" w:rsidRPr="00E666DF" w:rsidRDefault="00857DDA" w:rsidP="00857DDA">
                  <w:pPr>
                    <w:ind w:left="2880"/>
                    <w:contextualSpacing/>
                    <w:rPr>
                      <w:rFonts w:ascii="Aptos" w:eastAsia="Times New Roman" w:hAnsi="Aptos" w:cs="Times New Roman"/>
                      <w:b/>
                      <w:bCs/>
                      <w:lang w:eastAsia="en-GB"/>
                    </w:rPr>
                  </w:pPr>
                </w:p>
                <w:p w14:paraId="46438E15" w14:textId="77777777" w:rsidR="00857DDA" w:rsidRPr="00E666DF" w:rsidRDefault="00857DDA" w:rsidP="00C80D16">
                  <w:pPr>
                    <w:numPr>
                      <w:ilvl w:val="0"/>
                      <w:numId w:val="51"/>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28AEA71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F4C6FE0" w14:textId="77777777" w:rsidR="00857DDA" w:rsidRPr="00E666DF" w:rsidRDefault="00857DDA" w:rsidP="00857DDA">
                  <w:pPr>
                    <w:ind w:left="2160"/>
                    <w:contextualSpacing/>
                    <w:rPr>
                      <w:rFonts w:ascii="Aptos" w:eastAsia="Times New Roman" w:hAnsi="Aptos" w:cs="Times New Roman"/>
                      <w:b/>
                      <w:bCs/>
                      <w:color w:val="00B050"/>
                      <w:lang w:eastAsia="en-GB"/>
                    </w:rPr>
                  </w:pPr>
                </w:p>
                <w:p w14:paraId="426CB466" w14:textId="77777777" w:rsidR="00857DDA" w:rsidRPr="00E666DF" w:rsidRDefault="00857DDA" w:rsidP="00C80D16">
                  <w:pPr>
                    <w:numPr>
                      <w:ilvl w:val="1"/>
                      <w:numId w:val="13"/>
                    </w:num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Lack of Urgency:</w:t>
                  </w:r>
                  <w:r w:rsidRPr="00E666DF">
                    <w:rPr>
                      <w:rFonts w:ascii="Aptos" w:eastAsia="Times New Roman" w:hAnsi="Aptos" w:cs="Times New Roman"/>
                      <w:color w:val="111111"/>
                      <w:lang w:eastAsia="en-GB"/>
                    </w:rPr>
                    <w:t> Urgent matters were treated with indifference, further delaying the resolution.</w:t>
                  </w:r>
                </w:p>
                <w:p w14:paraId="5F518698"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55A55161" w14:textId="77777777" w:rsidR="00857DDA" w:rsidRPr="00E666DF" w:rsidRDefault="00857DDA" w:rsidP="00C80D16">
                  <w:pPr>
                    <w:numPr>
                      <w:ilvl w:val="0"/>
                      <w:numId w:val="5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422FE01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1B58543" w14:textId="77777777" w:rsidR="00857DDA" w:rsidRPr="00E666DF" w:rsidRDefault="00857DDA" w:rsidP="00857DDA">
                  <w:pPr>
                    <w:ind w:left="2880"/>
                    <w:contextualSpacing/>
                    <w:rPr>
                      <w:rFonts w:ascii="Aptos" w:eastAsia="Times New Roman" w:hAnsi="Aptos" w:cs="Times New Roman"/>
                      <w:b/>
                      <w:bCs/>
                      <w:lang w:eastAsia="en-GB"/>
                    </w:rPr>
                  </w:pPr>
                </w:p>
                <w:p w14:paraId="6BC6352D" w14:textId="77777777" w:rsidR="00857DDA" w:rsidRPr="00E666DF" w:rsidRDefault="00857DDA" w:rsidP="00C80D16">
                  <w:pPr>
                    <w:numPr>
                      <w:ilvl w:val="0"/>
                      <w:numId w:val="5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2DF2F76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D094424" w14:textId="77777777" w:rsidR="00857DDA" w:rsidRPr="00E666DF" w:rsidRDefault="00857DDA" w:rsidP="00857DDA">
                  <w:pPr>
                    <w:ind w:left="2880"/>
                    <w:contextualSpacing/>
                    <w:rPr>
                      <w:rFonts w:ascii="Aptos" w:eastAsia="Times New Roman" w:hAnsi="Aptos" w:cs="Times New Roman"/>
                      <w:b/>
                      <w:bCs/>
                      <w:lang w:eastAsia="en-GB"/>
                    </w:rPr>
                  </w:pPr>
                </w:p>
                <w:p w14:paraId="4787F53D" w14:textId="77777777" w:rsidR="00857DDA" w:rsidRPr="00E666DF" w:rsidRDefault="00857DDA" w:rsidP="00C80D16">
                  <w:pPr>
                    <w:numPr>
                      <w:ilvl w:val="0"/>
                      <w:numId w:val="5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45D80F09"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CC59900" w14:textId="77777777" w:rsidR="00857DDA" w:rsidRPr="00E666DF" w:rsidRDefault="00857DDA" w:rsidP="00857DDA">
                  <w:pPr>
                    <w:ind w:left="2880"/>
                    <w:contextualSpacing/>
                    <w:rPr>
                      <w:rFonts w:ascii="Aptos" w:eastAsia="Times New Roman" w:hAnsi="Aptos" w:cs="Times New Roman"/>
                      <w:b/>
                      <w:bCs/>
                      <w:lang w:eastAsia="en-GB"/>
                    </w:rPr>
                  </w:pPr>
                </w:p>
                <w:p w14:paraId="138B487B" w14:textId="77777777" w:rsidR="00857DDA" w:rsidRPr="00E666DF" w:rsidRDefault="00857DDA" w:rsidP="00C80D16">
                  <w:pPr>
                    <w:numPr>
                      <w:ilvl w:val="0"/>
                      <w:numId w:val="53"/>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616841FE"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7B886A9" w14:textId="77777777" w:rsidR="00857DDA" w:rsidRPr="00E666DF" w:rsidRDefault="00857DDA" w:rsidP="00857DDA">
                  <w:pPr>
                    <w:ind w:left="2880"/>
                    <w:contextualSpacing/>
                    <w:rPr>
                      <w:rFonts w:ascii="Aptos" w:eastAsia="Times New Roman" w:hAnsi="Aptos" w:cs="Times New Roman"/>
                      <w:b/>
                      <w:bCs/>
                      <w:lang w:eastAsia="en-GB"/>
                    </w:rPr>
                  </w:pPr>
                </w:p>
                <w:p w14:paraId="7D12F5FB" w14:textId="77777777" w:rsidR="00857DDA" w:rsidRPr="00E666DF" w:rsidRDefault="00857DDA" w:rsidP="00C80D16">
                  <w:pPr>
                    <w:numPr>
                      <w:ilvl w:val="0"/>
                      <w:numId w:val="53"/>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5B73904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7B73A606" w14:textId="77777777" w:rsidR="00857DDA" w:rsidRPr="00E666DF" w:rsidRDefault="00857DDA" w:rsidP="00857DDA">
                  <w:pPr>
                    <w:ind w:left="2880"/>
                    <w:contextualSpacing/>
                    <w:rPr>
                      <w:rFonts w:ascii="Aptos" w:eastAsia="Times New Roman" w:hAnsi="Aptos" w:cs="Times New Roman"/>
                      <w:b/>
                      <w:bCs/>
                      <w:lang w:eastAsia="en-GB"/>
                    </w:rPr>
                  </w:pPr>
                </w:p>
                <w:p w14:paraId="1EB51C08" w14:textId="77777777" w:rsidR="00857DDA" w:rsidRPr="00E666DF" w:rsidRDefault="00857DDA" w:rsidP="00C80D16">
                  <w:pPr>
                    <w:numPr>
                      <w:ilvl w:val="0"/>
                      <w:numId w:val="5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5012F7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9865918" w14:textId="77777777" w:rsidR="00857DDA" w:rsidRPr="00E666DF" w:rsidRDefault="00857DDA" w:rsidP="00857DDA">
                  <w:pPr>
                    <w:ind w:left="2880"/>
                    <w:contextualSpacing/>
                    <w:rPr>
                      <w:rFonts w:ascii="Aptos" w:eastAsia="Times New Roman" w:hAnsi="Aptos" w:cs="Times New Roman"/>
                      <w:b/>
                      <w:bCs/>
                      <w:lang w:eastAsia="en-GB"/>
                    </w:rPr>
                  </w:pPr>
                </w:p>
                <w:p w14:paraId="7214D365" w14:textId="77777777" w:rsidR="00857DDA" w:rsidRPr="00E666DF" w:rsidRDefault="00857DDA" w:rsidP="00C80D16">
                  <w:pPr>
                    <w:numPr>
                      <w:ilvl w:val="0"/>
                      <w:numId w:val="5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lastRenderedPageBreak/>
                    <w:t>Created A forged Injunction Order to:</w:t>
                  </w:r>
                </w:p>
                <w:p w14:paraId="23FEB63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DA029DF" w14:textId="77777777" w:rsidR="00857DDA" w:rsidRPr="00E666DF" w:rsidRDefault="00857DDA" w:rsidP="00857DDA">
                  <w:pPr>
                    <w:ind w:left="2880"/>
                    <w:contextualSpacing/>
                    <w:rPr>
                      <w:rFonts w:ascii="Aptos" w:eastAsia="Times New Roman" w:hAnsi="Aptos" w:cs="Times New Roman"/>
                      <w:b/>
                      <w:bCs/>
                      <w:lang w:eastAsia="en-GB"/>
                    </w:rPr>
                  </w:pPr>
                </w:p>
                <w:p w14:paraId="0473596F" w14:textId="77777777" w:rsidR="00857DDA" w:rsidRPr="00E666DF" w:rsidRDefault="00857DDA" w:rsidP="00C80D16">
                  <w:pPr>
                    <w:numPr>
                      <w:ilvl w:val="0"/>
                      <w:numId w:val="5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583AAFE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E7AC359" w14:textId="77777777" w:rsidR="00857DDA" w:rsidRPr="00E666DF" w:rsidRDefault="00857DDA" w:rsidP="00857DDA">
                  <w:pPr>
                    <w:ind w:left="2880"/>
                    <w:contextualSpacing/>
                    <w:rPr>
                      <w:rFonts w:ascii="Aptos" w:eastAsia="Times New Roman" w:hAnsi="Aptos" w:cs="Times New Roman"/>
                      <w:b/>
                      <w:bCs/>
                      <w:lang w:eastAsia="en-GB"/>
                    </w:rPr>
                  </w:pPr>
                </w:p>
                <w:p w14:paraId="26A52166" w14:textId="77777777" w:rsidR="00857DDA" w:rsidRPr="00E666DF" w:rsidRDefault="00857DDA" w:rsidP="00C80D16">
                  <w:pPr>
                    <w:numPr>
                      <w:ilvl w:val="0"/>
                      <w:numId w:val="5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7FF076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DCB7026" w14:textId="77777777" w:rsidR="00857DDA" w:rsidRPr="00E666DF" w:rsidRDefault="00857DDA" w:rsidP="00857DDA">
                  <w:pPr>
                    <w:ind w:left="2880"/>
                    <w:contextualSpacing/>
                    <w:rPr>
                      <w:rFonts w:ascii="Aptos" w:eastAsia="Times New Roman" w:hAnsi="Aptos" w:cs="Times New Roman"/>
                      <w:b/>
                      <w:bCs/>
                      <w:lang w:eastAsia="en-GB"/>
                    </w:rPr>
                  </w:pPr>
                </w:p>
                <w:p w14:paraId="009A666F" w14:textId="77777777" w:rsidR="00857DDA" w:rsidRPr="00E666DF" w:rsidRDefault="00857DDA" w:rsidP="00C80D16">
                  <w:pPr>
                    <w:numPr>
                      <w:ilvl w:val="0"/>
                      <w:numId w:val="53"/>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3E5850E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D2521BC" w14:textId="77777777" w:rsidR="00857DDA" w:rsidRPr="00E666DF" w:rsidRDefault="00857DDA" w:rsidP="00857DDA">
                  <w:pPr>
                    <w:rPr>
                      <w:rFonts w:ascii="Aptos" w:eastAsia="Times New Roman" w:hAnsi="Aptos" w:cs="Times New Roman"/>
                      <w:color w:val="FFFF00"/>
                      <w:lang w:eastAsia="en-GB"/>
                    </w:rPr>
                  </w:pPr>
                </w:p>
                <w:p w14:paraId="748C10D8" w14:textId="77777777" w:rsidR="00857DDA" w:rsidRPr="00E666DF" w:rsidRDefault="00857DDA" w:rsidP="00C80D16">
                  <w:pPr>
                    <w:numPr>
                      <w:ilvl w:val="0"/>
                      <w:numId w:val="104"/>
                    </w:numPr>
                    <w:contextualSpacing/>
                    <w:rPr>
                      <w:rFonts w:ascii="Aptos" w:eastAsia="Times New Roman" w:hAnsi="Aptos" w:cs="Times New Roman"/>
                      <w:color w:val="A02B93"/>
                      <w:lang w:eastAsia="en-GB"/>
                    </w:rPr>
                  </w:pPr>
                  <w:r w:rsidRPr="00E666DF">
                    <w:rPr>
                      <w:rFonts w:ascii="Aptos" w:eastAsia="Times New Roman" w:hAnsi="Aptos" w:cs="Times New Roman"/>
                      <w:b/>
                      <w:bCs/>
                      <w:color w:val="A02B93"/>
                      <w:lang w:eastAsia="en-GB"/>
                    </w:rPr>
                    <w:t>Kay Ozborn:</w:t>
                  </w:r>
                  <w:r w:rsidRPr="00E666DF">
                    <w:rPr>
                      <w:rFonts w:ascii="Aptos" w:eastAsia="Times New Roman" w:hAnsi="Aptos" w:cs="Times New Roman"/>
                      <w:color w:val="A02B93"/>
                      <w:lang w:eastAsia="en-GB"/>
                    </w:rPr>
                    <w:t> Misled me by claiming that Enfield Council was insured for criminal cases like mine when it was not. This misdirection led me away from my claim.</w:t>
                  </w:r>
                </w:p>
                <w:p w14:paraId="3C6F2FB8" w14:textId="77777777" w:rsidR="00857DDA" w:rsidRPr="00E666DF" w:rsidRDefault="00857DDA" w:rsidP="00C80D16">
                  <w:pPr>
                    <w:numPr>
                      <w:ilvl w:val="0"/>
                      <w:numId w:val="104"/>
                    </w:numPr>
                    <w:spacing w:before="120"/>
                    <w:contextualSpacing/>
                    <w:rPr>
                      <w:rFonts w:ascii="Aptos" w:eastAsia="Times New Roman" w:hAnsi="Aptos" w:cs="Times New Roman"/>
                      <w:color w:val="A02B93"/>
                      <w:lang w:eastAsia="en-GB"/>
                    </w:rPr>
                  </w:pPr>
                  <w:r w:rsidRPr="00E666DF">
                    <w:rPr>
                      <w:rFonts w:ascii="Aptos" w:eastAsia="Times New Roman" w:hAnsi="Aptos" w:cs="Times New Roman"/>
                      <w:b/>
                      <w:bCs/>
                      <w:color w:val="A02B93"/>
                      <w:lang w:eastAsia="en-GB"/>
                    </w:rPr>
                    <w:t>A`</w:t>
                  </w:r>
                </w:p>
                <w:p w14:paraId="10868C6C" w14:textId="77777777" w:rsidR="00857DDA" w:rsidRPr="00E666DF" w:rsidRDefault="00857DDA" w:rsidP="00857DDA">
                  <w:pPr>
                    <w:spacing w:before="120"/>
                    <w:rPr>
                      <w:rFonts w:ascii="Aptos" w:eastAsia="Times New Roman" w:hAnsi="Aptos" w:cs="Times New Roman"/>
                      <w:color w:val="FFFF00"/>
                      <w:lang w:eastAsia="en-GB"/>
                    </w:rPr>
                  </w:pPr>
                </w:p>
                <w:tbl>
                  <w:tblPr>
                    <w:tblStyle w:val="TableGrid2"/>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6"/>
                  </w:tblGrid>
                  <w:tr w:rsidR="00857DDA" w:rsidRPr="00E666DF" w14:paraId="3B7F1C1D" w14:textId="77777777" w:rsidTr="0097096A">
                    <w:trPr>
                      <w:jc w:val="center"/>
                    </w:trPr>
                    <w:tc>
                      <w:tcPr>
                        <w:tcW w:w="9016" w:type="dxa"/>
                        <w:shd w:val="clear" w:color="auto" w:fill="auto"/>
                      </w:tcPr>
                      <w:p w14:paraId="14C5D843" w14:textId="77777777" w:rsidR="00857DDA" w:rsidRPr="00E666DF" w:rsidRDefault="00857DDA" w:rsidP="00857DDA">
                        <w:pPr>
                          <w:jc w:val="center"/>
                          <w:rPr>
                            <w:rFonts w:ascii="Aptos" w:eastAsia="Aptos" w:hAnsi="Aptos" w:cs="Times New Roman"/>
                            <w:b/>
                            <w:bCs/>
                            <w:sz w:val="24"/>
                            <w:szCs w:val="24"/>
                            <w:u w:val="single"/>
                          </w:rPr>
                        </w:pPr>
                      </w:p>
                      <w:p w14:paraId="050651B1" w14:textId="77777777" w:rsidR="00857DDA" w:rsidRPr="00E666DF" w:rsidRDefault="00857DDA" w:rsidP="00857DDA">
                        <w:pPr>
                          <w:jc w:val="center"/>
                          <w:rPr>
                            <w:rFonts w:ascii="Aptos" w:eastAsia="Aptos" w:hAnsi="Aptos" w:cs="Times New Roman"/>
                            <w:b/>
                            <w:bCs/>
                            <w:sz w:val="24"/>
                            <w:szCs w:val="24"/>
                            <w:u w:val="single"/>
                          </w:rPr>
                        </w:pPr>
                        <w:r w:rsidRPr="00E666DF">
                          <w:rPr>
                            <w:rFonts w:ascii="Aptos" w:eastAsia="Aptos" w:hAnsi="Aptos" w:cs="Times New Roman"/>
                            <w:b/>
                            <w:bCs/>
                            <w:sz w:val="24"/>
                            <w:szCs w:val="24"/>
                            <w:u w:val="single"/>
                          </w:rPr>
                          <w:t>Ruff Notes</w:t>
                        </w:r>
                      </w:p>
                      <w:p w14:paraId="5E78B47D" w14:textId="77777777" w:rsidR="00857DDA" w:rsidRPr="00E666DF" w:rsidRDefault="00857DDA" w:rsidP="00857DDA">
                        <w:pPr>
                          <w:jc w:val="center"/>
                          <w:rPr>
                            <w:rFonts w:ascii="Aptos" w:eastAsia="Aptos" w:hAnsi="Aptos" w:cs="Times New Roman"/>
                            <w:b/>
                            <w:bCs/>
                            <w:sz w:val="24"/>
                            <w:szCs w:val="24"/>
                            <w:u w:val="single"/>
                          </w:rPr>
                        </w:pPr>
                        <w:r w:rsidRPr="00E666DF">
                          <w:rPr>
                            <w:rFonts w:ascii="Aptos" w:eastAsia="Aptos" w:hAnsi="Aptos" w:cs="Times New Roman"/>
                            <w:b/>
                            <w:bCs/>
                            <w:sz w:val="24"/>
                            <w:szCs w:val="24"/>
                            <w:u w:val="single"/>
                          </w:rPr>
                          <w:t>Whistle Blowing Officers</w:t>
                        </w:r>
                      </w:p>
                      <w:p w14:paraId="57B0FA4C" w14:textId="77777777" w:rsidR="00857DDA" w:rsidRPr="00E666DF" w:rsidRDefault="00857DDA" w:rsidP="00857DDA">
                        <w:pPr>
                          <w:jc w:val="center"/>
                          <w:rPr>
                            <w:rFonts w:ascii="Aptos" w:eastAsia="Aptos" w:hAnsi="Aptos" w:cs="Times New Roman"/>
                            <w:b/>
                            <w:bCs/>
                            <w:sz w:val="24"/>
                            <w:szCs w:val="24"/>
                            <w:u w:val="single"/>
                          </w:rPr>
                        </w:pPr>
                      </w:p>
                    </w:tc>
                  </w:tr>
                  <w:tr w:rsidR="00857DDA" w:rsidRPr="00E666DF" w14:paraId="0DABC35B" w14:textId="77777777" w:rsidTr="0097096A">
                    <w:trPr>
                      <w:jc w:val="center"/>
                    </w:trPr>
                    <w:tc>
                      <w:tcPr>
                        <w:tcW w:w="9016" w:type="dxa"/>
                        <w:shd w:val="clear" w:color="auto" w:fill="auto"/>
                      </w:tcPr>
                      <w:p w14:paraId="16664A99" w14:textId="77777777" w:rsidR="00857DDA" w:rsidRPr="00E666DF" w:rsidRDefault="00857DDA" w:rsidP="00857DDA">
                        <w:pPr>
                          <w:rPr>
                            <w:rFonts w:ascii="Aptos" w:eastAsia="Calibri" w:hAnsi="Aptos" w:cs="Times New Roman"/>
                            <w:sz w:val="24"/>
                            <w:szCs w:val="24"/>
                          </w:rPr>
                        </w:pPr>
                      </w:p>
                      <w:p w14:paraId="6D487CB0" w14:textId="77777777" w:rsidR="00857DDA" w:rsidRPr="00E666DF" w:rsidRDefault="00857DDA" w:rsidP="00C80D16">
                        <w:pPr>
                          <w:numPr>
                            <w:ilvl w:val="0"/>
                            <w:numId w:val="76"/>
                          </w:numPr>
                          <w:contextualSpacing/>
                          <w:rPr>
                            <w:rFonts w:ascii="Aptos" w:eastAsia="Calibri" w:hAnsi="Aptos" w:cs="Times New Roman"/>
                            <w:sz w:val="24"/>
                            <w:szCs w:val="24"/>
                          </w:rPr>
                        </w:pPr>
                        <w:r w:rsidRPr="00E666DF">
                          <w:rPr>
                            <w:rFonts w:ascii="Aptos" w:eastAsia="Calibri" w:hAnsi="Aptos" w:cs="Times New Roman"/>
                            <w:b/>
                            <w:bCs/>
                            <w:sz w:val="24"/>
                            <w:szCs w:val="24"/>
                          </w:rPr>
                          <w:t>24/11/2016,</w:t>
                        </w:r>
                        <w:r w:rsidRPr="00E666DF">
                          <w:rPr>
                            <w:rFonts w:ascii="Aptos" w:eastAsia="Calibri" w:hAnsi="Aptos" w:cs="Times New Roman"/>
                            <w:sz w:val="24"/>
                            <w:szCs w:val="24"/>
                          </w:rPr>
                          <w:t xml:space="preserve"> </w:t>
                        </w:r>
                        <w:r w:rsidRPr="00E666DF">
                          <w:rPr>
                            <w:rFonts w:ascii="Aptos" w:eastAsia="Calibri" w:hAnsi="Aptos" w:cs="Times New Roman"/>
                            <w:b/>
                            <w:bCs/>
                            <w:sz w:val="24"/>
                            <w:szCs w:val="24"/>
                          </w:rPr>
                          <w:t>28/12/2017,</w:t>
                        </w:r>
                        <w:r w:rsidRPr="00E666DF">
                          <w:rPr>
                            <w:rFonts w:ascii="Aptos" w:eastAsia="Calibri" w:hAnsi="Aptos" w:cs="Times New Roman"/>
                            <w:sz w:val="24"/>
                            <w:szCs w:val="24"/>
                          </w:rPr>
                          <w:t xml:space="preserve"> 29</w:t>
                        </w:r>
                        <w:r w:rsidRPr="00E666DF">
                          <w:rPr>
                            <w:rFonts w:ascii="Aptos" w:eastAsia="Calibri" w:hAnsi="Aptos" w:cs="Times New Roman"/>
                            <w:b/>
                            <w:bCs/>
                            <w:sz w:val="24"/>
                            <w:szCs w:val="24"/>
                          </w:rPr>
                          <w:t xml:space="preserve">/12/2017, 01/01/2018, </w:t>
                        </w:r>
                        <w:r w:rsidRPr="00E666DF">
                          <w:rPr>
                            <w:rFonts w:ascii="Aptos" w:eastAsia="Calibri" w:hAnsi="Aptos" w:cs="Times New Roman"/>
                            <w:b/>
                            <w:bCs/>
                            <w:sz w:val="24"/>
                            <w:szCs w:val="24"/>
                            <w:u w:val="single"/>
                          </w:rPr>
                          <w:t>02</w:t>
                        </w:r>
                        <w:r w:rsidRPr="00E666DF">
                          <w:rPr>
                            <w:rFonts w:ascii="Aptos" w:eastAsia="Calibri" w:hAnsi="Aptos" w:cs="Times New Roman"/>
                            <w:b/>
                            <w:bCs/>
                            <w:sz w:val="24"/>
                            <w:szCs w:val="24"/>
                          </w:rPr>
                          <w:t xml:space="preserve">/01/2018, 08/01/2018, </w:t>
                        </w:r>
                        <w:r w:rsidRPr="00E666DF">
                          <w:rPr>
                            <w:rFonts w:ascii="Aptos" w:eastAsia="Calibri" w:hAnsi="Aptos" w:cs="Times New Roman"/>
                            <w:b/>
                            <w:bCs/>
                            <w:sz w:val="24"/>
                            <w:szCs w:val="24"/>
                            <w:u w:val="single"/>
                          </w:rPr>
                          <w:t>15</w:t>
                        </w:r>
                        <w:r w:rsidRPr="00E666DF">
                          <w:rPr>
                            <w:rFonts w:ascii="Aptos" w:eastAsia="Calibri" w:hAnsi="Aptos" w:cs="Times New Roman"/>
                            <w:b/>
                            <w:bCs/>
                            <w:sz w:val="24"/>
                            <w:szCs w:val="24"/>
                          </w:rPr>
                          <w:t>/01/2018, 25/01/2018, 03/10/2018</w:t>
                        </w:r>
                        <w:r w:rsidRPr="00E666DF">
                          <w:rPr>
                            <w:rFonts w:ascii="Aptos" w:eastAsia="Calibri" w:hAnsi="Aptos" w:cs="Times New Roman"/>
                            <w:b/>
                            <w:bCs/>
                            <w:sz w:val="24"/>
                            <w:szCs w:val="24"/>
                            <w:u w:val="single"/>
                          </w:rPr>
                          <w:t>, 05</w:t>
                        </w:r>
                        <w:r w:rsidRPr="00E666DF">
                          <w:rPr>
                            <w:rFonts w:ascii="Aptos" w:eastAsia="Calibri" w:hAnsi="Aptos" w:cs="Times New Roman"/>
                            <w:b/>
                            <w:bCs/>
                            <w:sz w:val="24"/>
                            <w:szCs w:val="24"/>
                          </w:rPr>
                          <w:t>/12/2018, 06/12/2018, 03/03/2019, 04/03/2019, 28/12/2019, ++++</w:t>
                        </w:r>
                      </w:p>
                      <w:p w14:paraId="10E4531E" w14:textId="77777777" w:rsidR="00857DDA" w:rsidRPr="00E666DF" w:rsidRDefault="00857DDA" w:rsidP="00857DDA">
                        <w:pPr>
                          <w:rPr>
                            <w:rFonts w:ascii="Aptos" w:eastAsia="Calibri" w:hAnsi="Aptos" w:cs="Times New Roman"/>
                            <w:sz w:val="24"/>
                            <w:szCs w:val="24"/>
                          </w:rPr>
                        </w:pPr>
                      </w:p>
                      <w:p w14:paraId="22555E06" w14:textId="77777777" w:rsidR="00857DDA" w:rsidRPr="00E666DF" w:rsidRDefault="00857DDA" w:rsidP="00857DDA">
                        <w:pPr>
                          <w:ind w:left="360" w:hanging="360"/>
                          <w:rPr>
                            <w:rFonts w:ascii="Aptos" w:eastAsia="Times New Roman" w:hAnsi="Aptos" w:cs="Times New Roman"/>
                            <w:color w:val="000000"/>
                            <w:sz w:val="24"/>
                            <w:szCs w:val="24"/>
                            <w:lang w:eastAsia="en-GB"/>
                          </w:rPr>
                        </w:pPr>
                        <w:r w:rsidRPr="00E666DF">
                          <w:rPr>
                            <w:rFonts w:ascii="Aptos" w:eastAsia="Times New Roman" w:hAnsi="Aptos" w:cs="Times New Roman"/>
                            <w:color w:val="000000"/>
                            <w:sz w:val="24"/>
                            <w:szCs w:val="24"/>
                            <w:lang w:eastAsia="en-GB"/>
                          </w:rPr>
                          <w:t> </w:t>
                        </w:r>
                        <w:r w:rsidRPr="00E666DF">
                          <w:rPr>
                            <w:rFonts w:ascii="Aptos" w:eastAsia="Times New Roman" w:hAnsi="Aptos" w:cs="Times New Roman"/>
                            <w:b/>
                            <w:bCs/>
                            <w:color w:val="000000"/>
                            <w:sz w:val="24"/>
                            <w:szCs w:val="24"/>
                            <w:u w:val="single"/>
                            <w:lang w:eastAsia="en-GB"/>
                          </w:rPr>
                          <w:t>Simon Cordell’s MP3’S Indexed</w:t>
                        </w:r>
                      </w:p>
                      <w:p w14:paraId="4004C187" w14:textId="77777777" w:rsidR="00857DDA" w:rsidRPr="00E666DF" w:rsidRDefault="00857DDA" w:rsidP="00857DDA">
                        <w:pPr>
                          <w:ind w:left="360"/>
                          <w:rPr>
                            <w:rFonts w:ascii="Aptos" w:eastAsia="Times New Roman" w:hAnsi="Aptos" w:cs="Times New Roman"/>
                            <w:color w:val="000000"/>
                            <w:sz w:val="24"/>
                            <w:szCs w:val="24"/>
                            <w:lang w:eastAsia="en-GB"/>
                          </w:rPr>
                        </w:pPr>
                        <w:r w:rsidRPr="00E666DF">
                          <w:rPr>
                            <w:rFonts w:ascii="Aptos" w:eastAsia="Times New Roman" w:hAnsi="Aptos" w:cs="Times New Roman"/>
                            <w:b/>
                            <w:bCs/>
                            <w:color w:val="000000"/>
                            <w:sz w:val="24"/>
                            <w:szCs w:val="24"/>
                            <w:lang w:eastAsia="en-GB"/>
                          </w:rPr>
                          <w:t>Stage 1</w:t>
                        </w:r>
                      </w:p>
                      <w:p w14:paraId="11813E79" w14:textId="77777777" w:rsidR="00857DDA" w:rsidRPr="00E666DF" w:rsidRDefault="00857DDA" w:rsidP="00857DDA">
                        <w:pPr>
                          <w:ind w:left="360"/>
                          <w:textAlignment w:val="baseline"/>
                          <w:rPr>
                            <w:rFonts w:ascii="Aptos" w:eastAsia="Times New Roman" w:hAnsi="Aptos" w:cs="Times New Roman"/>
                            <w:color w:val="000000"/>
                            <w:sz w:val="24"/>
                            <w:szCs w:val="24"/>
                            <w:lang w:eastAsia="en-GB"/>
                          </w:rPr>
                        </w:pPr>
                        <w:r w:rsidRPr="00E666DF">
                          <w:rPr>
                            <w:rFonts w:ascii="Aptos" w:eastAsia="Times New Roman" w:hAnsi="Aptos" w:cs="Times New Roman"/>
                            <w:b/>
                            <w:bCs/>
                            <w:color w:val="000000"/>
                            <w:sz w:val="24"/>
                            <w:szCs w:val="24"/>
                            <w:u w:val="single"/>
                            <w:lang w:eastAsia="en-GB"/>
                          </w:rPr>
                          <w:t>1x Recording.</w:t>
                        </w:r>
                      </w:p>
                      <w:p w14:paraId="2646670C" w14:textId="77777777" w:rsidR="00857DDA" w:rsidRPr="00E666DF" w:rsidRDefault="00857DDA" w:rsidP="00857DDA">
                        <w:pPr>
                          <w:ind w:left="360"/>
                          <w:textAlignment w:val="baseline"/>
                          <w:rPr>
                            <w:rFonts w:ascii="Aptos" w:eastAsia="Times New Roman" w:hAnsi="Aptos" w:cs="Times New Roman"/>
                            <w:color w:val="000000"/>
                            <w:sz w:val="24"/>
                            <w:szCs w:val="24"/>
                            <w:lang w:eastAsia="en-GB"/>
                          </w:rPr>
                        </w:pPr>
                        <w:r w:rsidRPr="00E666DF">
                          <w:rPr>
                            <w:rFonts w:ascii="Aptos" w:eastAsia="Times New Roman" w:hAnsi="Aptos" w:cs="Times New Roman"/>
                            <w:b/>
                            <w:bCs/>
                            <w:color w:val="000000"/>
                            <w:sz w:val="24"/>
                            <w:szCs w:val="24"/>
                            <w:u w:val="single"/>
                            <w:lang w:eastAsia="en-GB"/>
                          </w:rPr>
                          <w:t>Z0000007(m)</w:t>
                        </w:r>
                      </w:p>
                      <w:p w14:paraId="75EC0EF3" w14:textId="77777777" w:rsidR="00857DDA" w:rsidRPr="00E666DF" w:rsidRDefault="00857DDA" w:rsidP="00857DDA">
                        <w:pPr>
                          <w:ind w:left="360"/>
                          <w:textAlignment w:val="baseline"/>
                          <w:rPr>
                            <w:rFonts w:ascii="Aptos" w:eastAsia="Times New Roman" w:hAnsi="Aptos" w:cs="Times New Roman"/>
                            <w:color w:val="000000"/>
                            <w:sz w:val="24"/>
                            <w:szCs w:val="24"/>
                            <w:lang w:eastAsia="en-GB"/>
                          </w:rPr>
                        </w:pPr>
                        <w:r w:rsidRPr="00E666DF">
                          <w:rPr>
                            <w:rFonts w:ascii="Aptos" w:eastAsia="Times New Roman" w:hAnsi="Aptos" w:cs="Times New Roman"/>
                            <w:color w:val="000000"/>
                            <w:sz w:val="24"/>
                            <w:szCs w:val="24"/>
                            <w:lang w:eastAsia="en-GB"/>
                          </w:rPr>
                          <w:t>01m. Z0000007(m) Enfield Council reception looking for Steven x 2 Asbo 24/12/2014.</w:t>
                        </w:r>
                      </w:p>
                      <w:p w14:paraId="7C066713" w14:textId="77777777" w:rsidR="00857DDA" w:rsidRPr="00E666DF" w:rsidRDefault="00857DDA" w:rsidP="00857DDA">
                        <w:pPr>
                          <w:ind w:left="360"/>
                          <w:rPr>
                            <w:rFonts w:ascii="Aptos" w:eastAsia="Times New Roman" w:hAnsi="Aptos" w:cs="Times New Roman"/>
                            <w:color w:val="000000"/>
                            <w:sz w:val="24"/>
                            <w:szCs w:val="24"/>
                            <w:lang w:eastAsia="en-GB"/>
                          </w:rPr>
                        </w:pPr>
                        <w:r w:rsidRPr="00E666DF">
                          <w:rPr>
                            <w:rFonts w:ascii="Aptos" w:eastAsia="Times New Roman" w:hAnsi="Aptos" w:cs="Times New Roman"/>
                            <w:b/>
                            <w:bCs/>
                            <w:color w:val="FF0000"/>
                            <w:sz w:val="24"/>
                            <w:szCs w:val="24"/>
                            <w:lang w:eastAsia="en-GB"/>
                          </w:rPr>
                          <w:t>Page Number:  Update Page Number </w:t>
                        </w:r>
                        <w:r w:rsidRPr="00E666DF">
                          <w:rPr>
                            <w:rFonts w:ascii="Aptos" w:eastAsia="Times New Roman" w:hAnsi="Aptos" w:cs="Times New Roman"/>
                            <w:color w:val="000000"/>
                            <w:sz w:val="24"/>
                            <w:szCs w:val="24"/>
                            <w:lang w:eastAsia="en-GB"/>
                          </w:rPr>
                          <w:t>1,</w:t>
                        </w:r>
                      </w:p>
                      <w:p w14:paraId="1CAD4C33"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rPr>
                            <w:rFonts w:ascii="Aptos" w:eastAsia="Times New Roman" w:hAnsi="Aptos" w:cs="Times New Roman"/>
                            <w:color w:val="000000"/>
                            <w:sz w:val="24"/>
                            <w:szCs w:val="24"/>
                            <w:lang w:eastAsia="en-GB"/>
                          </w:rPr>
                        </w:pPr>
                        <w:hyperlink r:id="rId12" w:history="1">
                          <w:r w:rsidR="00857DDA" w:rsidRPr="00E666DF">
                            <w:rPr>
                              <w:rFonts w:ascii="Aptos" w:eastAsia="Times New Roman" w:hAnsi="Aptos" w:cs="Times New Roman"/>
                              <w:sz w:val="24"/>
                              <w:szCs w:val="24"/>
                              <w:lang w:eastAsia="en-GB"/>
                            </w:rPr>
                            <w:t xml:space="preserve">01m. Z0000007 Enfield Council reception </w:t>
                          </w:r>
                        </w:hyperlink>
                      </w:p>
                      <w:p w14:paraId="3F510397" w14:textId="77777777" w:rsidR="00857DDA" w:rsidRPr="00E666DF" w:rsidRDefault="00000000" w:rsidP="00C80D16">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ptos" w:eastAsia="Times New Roman" w:hAnsi="Aptos" w:cs="Times New Roman"/>
                            <w:color w:val="000000"/>
                            <w:sz w:val="24"/>
                            <w:szCs w:val="24"/>
                            <w:lang w:eastAsia="en-GB"/>
                          </w:rPr>
                        </w:pPr>
                        <w:hyperlink r:id="rId13" w:history="1">
                          <w:r w:rsidR="00857DDA" w:rsidRPr="00E666DF">
                            <w:rPr>
                              <w:rFonts w:ascii="Aptos" w:eastAsia="Times New Roman" w:hAnsi="Aptos" w:cs="Times New Roman"/>
                              <w:color w:val="0000FF"/>
                              <w:sz w:val="24"/>
                              <w:szCs w:val="24"/>
                              <w:u w:val="single"/>
                              <w:lang w:eastAsia="en-GB"/>
                            </w:rPr>
                            <w:t>looking for Steven x 2 Asbo 24_12_2014.docx</w:t>
                          </w:r>
                        </w:hyperlink>
                      </w:p>
                      <w:p w14:paraId="22038123" w14:textId="77777777" w:rsidR="00857DDA" w:rsidRPr="00E666DF" w:rsidRDefault="00000000" w:rsidP="00C80D16">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ptos" w:eastAsia="Times New Roman" w:hAnsi="Aptos" w:cs="Times New Roman"/>
                            <w:color w:val="000000"/>
                            <w:sz w:val="24"/>
                            <w:szCs w:val="24"/>
                            <w:lang w:eastAsia="en-GB"/>
                          </w:rPr>
                        </w:pPr>
                        <w:hyperlink r:id="rId14" w:history="1">
                          <w:r w:rsidR="00857DDA" w:rsidRPr="00E666DF">
                            <w:rPr>
                              <w:rFonts w:ascii="Aptos" w:eastAsia="Times New Roman" w:hAnsi="Aptos" w:cs="Times New Roman"/>
                              <w:color w:val="0000FF"/>
                              <w:sz w:val="24"/>
                              <w:szCs w:val="24"/>
                              <w:u w:val="single"/>
                              <w:lang w:eastAsia="en-GB"/>
                            </w:rPr>
                            <w:t xml:space="preserve">01m. Z0000007 Enfield Council reception </w:t>
                          </w:r>
                        </w:hyperlink>
                      </w:p>
                      <w:p w14:paraId="7B7DE7EA" w14:textId="77777777" w:rsidR="00857DDA" w:rsidRPr="00E666DF" w:rsidRDefault="00000000" w:rsidP="00C80D16">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ptos" w:eastAsia="Times New Roman" w:hAnsi="Aptos" w:cs="Times New Roman"/>
                            <w:color w:val="000000"/>
                            <w:sz w:val="24"/>
                            <w:szCs w:val="24"/>
                            <w:lang w:eastAsia="en-GB"/>
                          </w:rPr>
                        </w:pPr>
                        <w:hyperlink r:id="rId15" w:history="1">
                          <w:r w:rsidR="00857DDA" w:rsidRPr="00E666DF">
                            <w:rPr>
                              <w:rFonts w:ascii="Aptos" w:eastAsia="Times New Roman" w:hAnsi="Aptos" w:cs="Times New Roman"/>
                              <w:color w:val="0000FF"/>
                              <w:sz w:val="24"/>
                              <w:szCs w:val="24"/>
                              <w:u w:val="single"/>
                              <w:lang w:eastAsia="en-GB"/>
                            </w:rPr>
                            <w:t>looking for Steven x 2 Asbo 24_12_2014.htm</w:t>
                          </w:r>
                        </w:hyperlink>
                      </w:p>
                      <w:p w14:paraId="2836F1CC" w14:textId="77777777" w:rsidR="00857DDA" w:rsidRPr="00E666DF" w:rsidRDefault="00000000" w:rsidP="00C80D16">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ptos" w:eastAsia="Times New Roman" w:hAnsi="Aptos" w:cs="Times New Roman"/>
                            <w:color w:val="000000"/>
                            <w:sz w:val="24"/>
                            <w:szCs w:val="24"/>
                            <w:lang w:eastAsia="en-GB"/>
                          </w:rPr>
                        </w:pPr>
                        <w:hyperlink r:id="rId16" w:history="1">
                          <w:r w:rsidR="00857DDA" w:rsidRPr="00E666DF">
                            <w:rPr>
                              <w:rFonts w:ascii="Aptos" w:eastAsia="Times New Roman" w:hAnsi="Aptos" w:cs="Times New Roman"/>
                              <w:color w:val="0000FF"/>
                              <w:sz w:val="24"/>
                              <w:szCs w:val="24"/>
                              <w:u w:val="single"/>
                              <w:lang w:eastAsia="en-GB"/>
                            </w:rPr>
                            <w:t xml:space="preserve">01m. Z0000007 Enfield Council reception </w:t>
                          </w:r>
                        </w:hyperlink>
                      </w:p>
                      <w:p w14:paraId="5EE6E744" w14:textId="77777777" w:rsidR="00857DDA" w:rsidRPr="00E666DF" w:rsidRDefault="00000000" w:rsidP="00C80D16">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ptos" w:eastAsia="Times New Roman" w:hAnsi="Aptos" w:cs="Times New Roman"/>
                            <w:color w:val="000000"/>
                            <w:sz w:val="24"/>
                            <w:szCs w:val="24"/>
                            <w:lang w:eastAsia="en-GB"/>
                          </w:rPr>
                        </w:pPr>
                        <w:hyperlink r:id="rId17" w:history="1">
                          <w:r w:rsidR="00857DDA" w:rsidRPr="00E666DF">
                            <w:rPr>
                              <w:rFonts w:ascii="Aptos" w:eastAsia="Times New Roman" w:hAnsi="Aptos" w:cs="Times New Roman"/>
                              <w:color w:val="0000FF"/>
                              <w:sz w:val="24"/>
                              <w:szCs w:val="24"/>
                              <w:u w:val="single"/>
                              <w:lang w:eastAsia="en-GB"/>
                            </w:rPr>
                            <w:t>looking for Steven x 2 Asbo 24_12_2014.mp3</w:t>
                          </w:r>
                        </w:hyperlink>
                      </w:p>
                      <w:p w14:paraId="5B42F278" w14:textId="77777777" w:rsidR="00857DDA" w:rsidRPr="00E666DF" w:rsidRDefault="00857DDA" w:rsidP="00857DDA">
                        <w:pPr>
                          <w:rPr>
                            <w:rFonts w:ascii="Aptos" w:eastAsia="Calibri" w:hAnsi="Aptos" w:cs="Times New Roman"/>
                            <w:sz w:val="24"/>
                            <w:szCs w:val="24"/>
                          </w:rPr>
                        </w:pPr>
                      </w:p>
                      <w:p w14:paraId="325CCC79" w14:textId="77777777" w:rsidR="00857DDA" w:rsidRPr="00E666DF" w:rsidRDefault="00857DDA" w:rsidP="00C80D16">
                        <w:pPr>
                          <w:numPr>
                            <w:ilvl w:val="0"/>
                            <w:numId w:val="75"/>
                          </w:numPr>
                          <w:rPr>
                            <w:rFonts w:ascii="Aptos" w:eastAsia="Calibri" w:hAnsi="Aptos" w:cs="Times New Roman"/>
                            <w:sz w:val="24"/>
                            <w:szCs w:val="24"/>
                          </w:rPr>
                        </w:pPr>
                        <w:r w:rsidRPr="00E666DF">
                          <w:rPr>
                            <w:rFonts w:ascii="Aptos" w:eastAsia="Calibri" w:hAnsi="Aptos" w:cs="Times New Roman"/>
                            <w:b/>
                            <w:bCs/>
                            <w:sz w:val="24"/>
                            <w:szCs w:val="24"/>
                            <w:u w:val="single"/>
                          </w:rPr>
                          <w:t>Simon Cordell’s MP3’S Indexed</w:t>
                        </w:r>
                      </w:p>
                      <w:p w14:paraId="2D1D007F"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4CA8C700"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01E7340E"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sz w:val="24"/>
                            <w:szCs w:val="24"/>
                          </w:rPr>
                          <w:t>01m. 01 LEMMY 19_06_2017</w:t>
                        </w:r>
                      </w:p>
                      <w:p w14:paraId="1DC4A387"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p>
                      <w:p w14:paraId="1BC22C7E"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sz w:val="24"/>
                            <w:szCs w:val="24"/>
                          </w:rPr>
                          <w:t>19/06/2017</w:t>
                        </w:r>
                      </w:p>
                      <w:p w14:paraId="03319BF8"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Calibri" w:hAnsi="Aptos" w:cs="Times New Roman"/>
                            <w:sz w:val="24"/>
                            <w:szCs w:val="24"/>
                          </w:rPr>
                        </w:pPr>
                        <w:hyperlink r:id="rId18" w:history="1">
                          <w:r w:rsidR="00857DDA" w:rsidRPr="00E666DF">
                            <w:rPr>
                              <w:rFonts w:ascii="Aptos" w:eastAsia="Times New Roman" w:hAnsi="Aptos" w:cs="Times New Roman"/>
                              <w:color w:val="0000FF"/>
                              <w:sz w:val="24"/>
                              <w:szCs w:val="24"/>
                              <w:u w:val="single"/>
                              <w:lang w:eastAsia="en-GB"/>
                            </w:rPr>
                            <w:t>01m. 01 LEMMY 19_06_2017.docx</w:t>
                          </w:r>
                        </w:hyperlink>
                      </w:p>
                      <w:p w14:paraId="2139236E"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Calibri" w:hAnsi="Aptos" w:cs="Times New Roman"/>
                            <w:sz w:val="24"/>
                            <w:szCs w:val="24"/>
                          </w:rPr>
                        </w:pPr>
                        <w:hyperlink r:id="rId19" w:history="1">
                          <w:r w:rsidR="00857DDA" w:rsidRPr="00E666DF">
                            <w:rPr>
                              <w:rFonts w:ascii="Aptos" w:eastAsia="Times New Roman" w:hAnsi="Aptos" w:cs="Times New Roman"/>
                              <w:color w:val="0000FF"/>
                              <w:sz w:val="24"/>
                              <w:szCs w:val="24"/>
                              <w:u w:val="single"/>
                              <w:lang w:eastAsia="en-GB"/>
                            </w:rPr>
                            <w:t>01m. 01 LEMMY 19_06_2017.htm</w:t>
                          </w:r>
                        </w:hyperlink>
                      </w:p>
                      <w:p w14:paraId="2810FE7E"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Calibri" w:hAnsi="Aptos" w:cs="Times New Roman"/>
                            <w:sz w:val="24"/>
                            <w:szCs w:val="24"/>
                          </w:rPr>
                        </w:pPr>
                        <w:hyperlink r:id="rId20" w:history="1">
                          <w:r w:rsidR="00857DDA" w:rsidRPr="00E666DF">
                            <w:rPr>
                              <w:rFonts w:ascii="Aptos" w:eastAsia="Times New Roman" w:hAnsi="Aptos" w:cs="Times New Roman"/>
                              <w:color w:val="0000FF"/>
                              <w:sz w:val="24"/>
                              <w:szCs w:val="24"/>
                              <w:u w:val="single"/>
                              <w:lang w:eastAsia="en-GB"/>
                            </w:rPr>
                            <w:t>01m. 01 LEMMY 19_06_2017.mp3</w:t>
                          </w:r>
                        </w:hyperlink>
                      </w:p>
                      <w:p w14:paraId="2EFFF5DA" w14:textId="77777777" w:rsidR="00857DDA" w:rsidRPr="00E666DF" w:rsidRDefault="00857DDA" w:rsidP="00857DDA">
                        <w:pPr>
                          <w:rPr>
                            <w:rFonts w:ascii="Aptos" w:eastAsia="Calibri" w:hAnsi="Aptos" w:cs="Times New Roman"/>
                            <w:sz w:val="24"/>
                            <w:szCs w:val="24"/>
                          </w:rPr>
                        </w:pPr>
                      </w:p>
                      <w:p w14:paraId="2C876A03" w14:textId="77777777" w:rsidR="00857DDA" w:rsidRPr="00E666DF" w:rsidRDefault="00857DDA" w:rsidP="00857DDA">
                        <w:pPr>
                          <w:ind w:left="360"/>
                          <w:rPr>
                            <w:rFonts w:ascii="Aptos" w:eastAsia="Calibri" w:hAnsi="Aptos" w:cs="Times New Roman"/>
                            <w:sz w:val="24"/>
                            <w:szCs w:val="24"/>
                          </w:rPr>
                        </w:pPr>
                        <w:bookmarkStart w:id="19" w:name="_Hlk33119083"/>
                        <w:r w:rsidRPr="00E666DF">
                          <w:rPr>
                            <w:rFonts w:ascii="Aptos" w:eastAsia="Calibri" w:hAnsi="Aptos" w:cs="Times New Roman"/>
                            <w:b/>
                            <w:bCs/>
                            <w:sz w:val="24"/>
                            <w:szCs w:val="24"/>
                            <w:u w:val="single"/>
                          </w:rPr>
                          <w:t>Simon Cordell’s MP3’S Indexed</w:t>
                        </w:r>
                      </w:p>
                      <w:p w14:paraId="61FAC94F"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6D09BBD4"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lastRenderedPageBreak/>
                          <w:t>1x Recording.</w:t>
                        </w:r>
                      </w:p>
                      <w:p w14:paraId="2977B5F1" w14:textId="77777777" w:rsidR="00857DDA" w:rsidRPr="00E666DF" w:rsidRDefault="00857DDA" w:rsidP="00857DDA">
                        <w:pPr>
                          <w:ind w:left="360"/>
                          <w:rPr>
                            <w:rFonts w:ascii="Aptos" w:eastAsia="Calibri" w:hAnsi="Aptos" w:cs="Times New Roman"/>
                            <w:sz w:val="24"/>
                            <w:szCs w:val="24"/>
                            <w:u w:val="single"/>
                          </w:rPr>
                        </w:pPr>
                        <w:r w:rsidRPr="00E666DF">
                          <w:rPr>
                            <w:rFonts w:ascii="Aptos" w:eastAsia="Calibri" w:hAnsi="Aptos" w:cs="Times New Roman"/>
                            <w:b/>
                            <w:sz w:val="24"/>
                            <w:szCs w:val="24"/>
                            <w:u w:val="single"/>
                          </w:rPr>
                          <w:t>Lemmy</w:t>
                        </w:r>
                      </w:p>
                      <w:p w14:paraId="708BB730"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2nd Recording!</w:t>
                        </w:r>
                      </w:p>
                      <w:p w14:paraId="3AFFA812"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01m. Lemmy 2 – Enfield Council – 20-06-2017</w:t>
                        </w:r>
                      </w:p>
                      <w:p w14:paraId="7CDF8949"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19"/>
                      </w:p>
                      <w:p w14:paraId="26A2B20D"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rPr>
                        </w:pPr>
                        <w:hyperlink r:id="rId21" w:history="1">
                          <w:r w:rsidR="00857DDA" w:rsidRPr="00E666DF">
                            <w:rPr>
                              <w:rFonts w:ascii="Aptos" w:eastAsia="Times New Roman" w:hAnsi="Aptos" w:cs="Times New Roman"/>
                              <w:color w:val="0000FF"/>
                              <w:sz w:val="24"/>
                              <w:szCs w:val="24"/>
                              <w:u w:val="single"/>
                            </w:rPr>
                            <w:t>01m. Lemmy 2 – Enfield Council – 20-06-2017.docx</w:t>
                          </w:r>
                        </w:hyperlink>
                      </w:p>
                      <w:p w14:paraId="4A95725E"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rPr>
                        </w:pPr>
                        <w:hyperlink r:id="rId22" w:history="1">
                          <w:r w:rsidR="00857DDA" w:rsidRPr="00E666DF">
                            <w:rPr>
                              <w:rFonts w:ascii="Aptos" w:eastAsia="Times New Roman" w:hAnsi="Aptos" w:cs="Times New Roman"/>
                              <w:color w:val="0000FF"/>
                              <w:sz w:val="24"/>
                              <w:szCs w:val="24"/>
                              <w:u w:val="single"/>
                            </w:rPr>
                            <w:t>01m. Lemmy 2 – Enfield Council – 20-06-2017.htm</w:t>
                          </w:r>
                        </w:hyperlink>
                      </w:p>
                      <w:p w14:paraId="62514B3A"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rPr>
                        </w:pPr>
                        <w:hyperlink r:id="rId23" w:history="1">
                          <w:r w:rsidR="00857DDA" w:rsidRPr="00E666DF">
                            <w:rPr>
                              <w:rFonts w:ascii="Aptos" w:eastAsia="Times New Roman" w:hAnsi="Aptos" w:cs="Times New Roman"/>
                              <w:color w:val="0000FF"/>
                              <w:sz w:val="24"/>
                              <w:szCs w:val="24"/>
                              <w:u w:val="single"/>
                            </w:rPr>
                            <w:t>01m. Lemmy 2 – Enfield Council – 20-06-2017.mp3</w:t>
                          </w:r>
                        </w:hyperlink>
                      </w:p>
                      <w:p w14:paraId="63BFCA0F" w14:textId="77777777" w:rsidR="00857DDA" w:rsidRPr="00E666DF" w:rsidRDefault="00857DDA" w:rsidP="00857DDA">
                        <w:pPr>
                          <w:rPr>
                            <w:rFonts w:ascii="Aptos" w:eastAsia="Calibri" w:hAnsi="Aptos" w:cs="Times New Roman"/>
                            <w:sz w:val="24"/>
                            <w:szCs w:val="24"/>
                          </w:rPr>
                        </w:pPr>
                      </w:p>
                      <w:p w14:paraId="4FB7810F" w14:textId="77777777" w:rsidR="00857DDA" w:rsidRPr="00E666DF" w:rsidRDefault="00857DDA" w:rsidP="00C80D16">
                        <w:pPr>
                          <w:numPr>
                            <w:ilvl w:val="0"/>
                            <w:numId w:val="75"/>
                          </w:numPr>
                          <w:rPr>
                            <w:rFonts w:ascii="Aptos" w:eastAsia="Calibri" w:hAnsi="Aptos" w:cs="Times New Roman"/>
                            <w:sz w:val="24"/>
                            <w:szCs w:val="24"/>
                          </w:rPr>
                        </w:pPr>
                        <w:bookmarkStart w:id="20" w:name="_Hlk33119315"/>
                        <w:r w:rsidRPr="00E666DF">
                          <w:rPr>
                            <w:rFonts w:ascii="Aptos" w:eastAsia="Calibri" w:hAnsi="Aptos" w:cs="Times New Roman"/>
                            <w:b/>
                            <w:bCs/>
                            <w:sz w:val="24"/>
                            <w:szCs w:val="24"/>
                            <w:u w:val="single"/>
                          </w:rPr>
                          <w:t>Simon Cordell’s MP3’S Indexed</w:t>
                        </w:r>
                      </w:p>
                      <w:p w14:paraId="4DDEED99"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7C4DD58E"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510693A8" w14:textId="77777777" w:rsidR="00857DDA" w:rsidRPr="00E666DF" w:rsidRDefault="00857DDA" w:rsidP="00857DDA">
                        <w:pPr>
                          <w:ind w:left="360"/>
                          <w:rPr>
                            <w:rFonts w:ascii="Aptos" w:eastAsia="Calibri" w:hAnsi="Aptos" w:cs="Times New Roman"/>
                            <w:b/>
                            <w:sz w:val="24"/>
                            <w:szCs w:val="24"/>
                            <w:u w:val="single"/>
                          </w:rPr>
                        </w:pPr>
                        <w:r w:rsidRPr="00E666DF">
                          <w:rPr>
                            <w:rFonts w:ascii="Aptos" w:eastAsia="Calibri" w:hAnsi="Aptos" w:cs="Times New Roman"/>
                            <w:b/>
                            <w:sz w:val="24"/>
                            <w:szCs w:val="24"/>
                            <w:u w:val="single"/>
                          </w:rPr>
                          <w:t>Lemmy</w:t>
                        </w:r>
                      </w:p>
                      <w:p w14:paraId="045B839A"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3rd Recording!</w:t>
                        </w:r>
                      </w:p>
                      <w:p w14:paraId="45D4702E"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01m. LEMMY 3__21/06/2017</w:t>
                        </w:r>
                      </w:p>
                      <w:p w14:paraId="01E06843"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0"/>
                      </w:p>
                      <w:p w14:paraId="190C73C3" w14:textId="77777777" w:rsidR="00857DDA" w:rsidRPr="00E666DF" w:rsidRDefault="00000000" w:rsidP="00857DDA">
                        <w:pPr>
                          <w:ind w:left="360"/>
                          <w:rPr>
                            <w:rFonts w:ascii="Aptos" w:eastAsia="Calibri" w:hAnsi="Aptos" w:cs="Times New Roman"/>
                            <w:sz w:val="24"/>
                            <w:szCs w:val="24"/>
                          </w:rPr>
                        </w:pPr>
                        <w:hyperlink r:id="rId24" w:history="1">
                          <w:r w:rsidR="00857DDA" w:rsidRPr="00E666DF">
                            <w:rPr>
                              <w:rFonts w:ascii="Aptos" w:eastAsia="Calibri" w:hAnsi="Aptos" w:cs="Times New Roman"/>
                              <w:color w:val="0000FF"/>
                              <w:sz w:val="24"/>
                              <w:szCs w:val="24"/>
                              <w:u w:val="single"/>
                            </w:rPr>
                            <w:t>01m. Lemmy 3 - 21_06_2017.docx</w:t>
                          </w:r>
                        </w:hyperlink>
                        <w:r w:rsidR="00857DDA" w:rsidRPr="00E666DF">
                          <w:rPr>
                            <w:rFonts w:ascii="Aptos" w:eastAsia="Calibri" w:hAnsi="Aptos" w:cs="Times New Roman"/>
                            <w:color w:val="000000"/>
                            <w:sz w:val="24"/>
                            <w:szCs w:val="24"/>
                          </w:rPr>
                          <w:br/>
                        </w:r>
                        <w:hyperlink r:id="rId25" w:history="1">
                          <w:r w:rsidR="00857DDA" w:rsidRPr="00E666DF">
                            <w:rPr>
                              <w:rFonts w:ascii="Aptos" w:eastAsia="Calibri" w:hAnsi="Aptos" w:cs="Times New Roman"/>
                              <w:color w:val="0000FF"/>
                              <w:sz w:val="24"/>
                              <w:szCs w:val="24"/>
                              <w:u w:val="single"/>
                            </w:rPr>
                            <w:t>01m. Lemmy 3 - 21_06_2017.htm</w:t>
                          </w:r>
                        </w:hyperlink>
                        <w:r w:rsidR="00857DDA" w:rsidRPr="00E666DF">
                          <w:rPr>
                            <w:rFonts w:ascii="Aptos" w:eastAsia="Calibri" w:hAnsi="Aptos" w:cs="Times New Roman"/>
                            <w:color w:val="000000"/>
                            <w:sz w:val="24"/>
                            <w:szCs w:val="24"/>
                          </w:rPr>
                          <w:br/>
                        </w:r>
                        <w:hyperlink r:id="rId26" w:history="1">
                          <w:r w:rsidR="00857DDA" w:rsidRPr="00E666DF">
                            <w:rPr>
                              <w:rFonts w:ascii="Aptos" w:eastAsia="Calibri" w:hAnsi="Aptos" w:cs="Times New Roman"/>
                              <w:color w:val="0000FF"/>
                              <w:sz w:val="24"/>
                              <w:szCs w:val="24"/>
                              <w:u w:val="single"/>
                            </w:rPr>
                            <w:t>01m. Lemmy 3 - 21_06_2017.mp3</w:t>
                          </w:r>
                        </w:hyperlink>
                      </w:p>
                      <w:p w14:paraId="0DC1B3C5" w14:textId="77777777" w:rsidR="00857DDA" w:rsidRPr="00E666DF" w:rsidRDefault="00857DDA" w:rsidP="00857DDA">
                        <w:pPr>
                          <w:rPr>
                            <w:rFonts w:ascii="Aptos" w:eastAsia="Calibri" w:hAnsi="Aptos" w:cs="Times New Roman"/>
                            <w:sz w:val="24"/>
                            <w:szCs w:val="24"/>
                          </w:rPr>
                        </w:pPr>
                      </w:p>
                      <w:p w14:paraId="5B1A5253" w14:textId="77777777" w:rsidR="00857DDA" w:rsidRPr="00E666DF" w:rsidRDefault="00857DDA" w:rsidP="00C80D16">
                        <w:pPr>
                          <w:numPr>
                            <w:ilvl w:val="0"/>
                            <w:numId w:val="75"/>
                          </w:numPr>
                          <w:rPr>
                            <w:rFonts w:ascii="Aptos" w:eastAsia="Calibri" w:hAnsi="Aptos" w:cs="Times New Roman"/>
                            <w:sz w:val="24"/>
                            <w:szCs w:val="24"/>
                          </w:rPr>
                        </w:pPr>
                        <w:bookmarkStart w:id="21" w:name="_Hlk33170306"/>
                        <w:r w:rsidRPr="00E666DF">
                          <w:rPr>
                            <w:rFonts w:ascii="Aptos" w:eastAsia="Calibri" w:hAnsi="Aptos" w:cs="Times New Roman"/>
                            <w:b/>
                            <w:bCs/>
                            <w:sz w:val="24"/>
                            <w:szCs w:val="24"/>
                            <w:u w:val="single"/>
                          </w:rPr>
                          <w:t>Simon Cordell’s MP3’S Indexed</w:t>
                        </w:r>
                      </w:p>
                      <w:p w14:paraId="1BD5181D"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590AE1D5"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1186854B"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t xml:space="preserve">01m. Z0000023 (m) Enfield civic centre </w:t>
                        </w:r>
                        <w:bookmarkStart w:id="22" w:name="_Hlk33169977"/>
                        <w:r w:rsidRPr="00E666DF">
                          <w:rPr>
                            <w:rFonts w:ascii="Aptos" w:eastAsia="Calibri" w:hAnsi="Aptos" w:cs="Times New Roman"/>
                            <w:sz w:val="24"/>
                            <w:szCs w:val="24"/>
                          </w:rPr>
                          <w:t>06/07/2017</w:t>
                        </w:r>
                        <w:bookmarkEnd w:id="22"/>
                      </w:p>
                      <w:p w14:paraId="70B44AB6"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1"/>
                      </w:p>
                      <w:p w14:paraId="4FA3185C" w14:textId="77777777" w:rsidR="00857DDA" w:rsidRPr="00E666DF" w:rsidRDefault="00000000" w:rsidP="00857DDA">
                        <w:pPr>
                          <w:ind w:left="360"/>
                          <w:rPr>
                            <w:rFonts w:ascii="Aptos" w:eastAsia="Calibri" w:hAnsi="Aptos" w:cs="Times New Roman"/>
                            <w:sz w:val="24"/>
                            <w:szCs w:val="24"/>
                          </w:rPr>
                        </w:pPr>
                        <w:hyperlink r:id="rId27" w:history="1">
                          <w:r w:rsidR="00857DDA" w:rsidRPr="00E666DF">
                            <w:rPr>
                              <w:rFonts w:ascii="Aptos" w:eastAsia="Calibri" w:hAnsi="Aptos" w:cs="Times New Roman"/>
                              <w:color w:val="0000FF"/>
                              <w:sz w:val="24"/>
                              <w:szCs w:val="24"/>
                              <w:u w:val="single"/>
                            </w:rPr>
                            <w:t xml:space="preserve">01m. Z0000023 (m) Enfield civic centre </w:t>
                          </w:r>
                          <w:r w:rsidR="00857DDA" w:rsidRPr="00E666DF">
                            <w:rPr>
                              <w:rFonts w:ascii="Aptos" w:eastAsia="Calibri" w:hAnsi="Aptos" w:cs="Times New Roman"/>
                              <w:color w:val="0000FF"/>
                              <w:sz w:val="24"/>
                              <w:szCs w:val="24"/>
                              <w:u w:val="single"/>
                            </w:rPr>
                            <w:br/>
                            <w:t>06_07_2017 nnnn.mp3</w:t>
                          </w:r>
                        </w:hyperlink>
                      </w:p>
                      <w:p w14:paraId="3EEA5F28"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40516449" w14:textId="77777777" w:rsidR="00857DDA" w:rsidRPr="00E666DF" w:rsidRDefault="00857DDA" w:rsidP="00857DDA">
                        <w:pPr>
                          <w:rPr>
                            <w:rFonts w:ascii="Aptos" w:eastAsia="Calibri" w:hAnsi="Aptos" w:cs="Times New Roman"/>
                            <w:sz w:val="24"/>
                            <w:szCs w:val="24"/>
                          </w:rPr>
                        </w:pPr>
                      </w:p>
                      <w:p w14:paraId="0D812DCC" w14:textId="77777777" w:rsidR="00857DDA" w:rsidRPr="00E666DF" w:rsidRDefault="00857DDA" w:rsidP="00C80D16">
                        <w:pPr>
                          <w:numPr>
                            <w:ilvl w:val="0"/>
                            <w:numId w:val="75"/>
                          </w:numPr>
                          <w:rPr>
                            <w:rFonts w:ascii="Aptos" w:eastAsia="Calibri" w:hAnsi="Aptos" w:cs="Times New Roman"/>
                            <w:sz w:val="24"/>
                            <w:szCs w:val="24"/>
                          </w:rPr>
                        </w:pPr>
                        <w:bookmarkStart w:id="23" w:name="_Hlk33170642"/>
                        <w:r w:rsidRPr="00E666DF">
                          <w:rPr>
                            <w:rFonts w:ascii="Aptos" w:eastAsia="Calibri" w:hAnsi="Aptos" w:cs="Times New Roman"/>
                            <w:b/>
                            <w:bCs/>
                            <w:sz w:val="24"/>
                            <w:szCs w:val="24"/>
                            <w:u w:val="single"/>
                          </w:rPr>
                          <w:t>Simon Cordell’s MP3’S Indexed</w:t>
                        </w:r>
                      </w:p>
                      <w:p w14:paraId="2FC6A674"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72EC8495"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76A73D2A" w14:textId="77777777" w:rsidR="00857DDA" w:rsidRPr="00E666DF" w:rsidRDefault="00857DDA" w:rsidP="00857DDA">
                        <w:pPr>
                          <w:ind w:left="360"/>
                          <w:rPr>
                            <w:rFonts w:ascii="Aptos" w:eastAsia="Calibri" w:hAnsi="Aptos" w:cs="Times New Roman"/>
                            <w:b/>
                            <w:sz w:val="24"/>
                            <w:szCs w:val="24"/>
                            <w:u w:val="single"/>
                          </w:rPr>
                        </w:pPr>
                        <w:r w:rsidRPr="00E666DF">
                          <w:rPr>
                            <w:rFonts w:ascii="Aptos" w:eastAsia="Calibri" w:hAnsi="Aptos" w:cs="Times New Roman"/>
                            <w:b/>
                            <w:sz w:val="24"/>
                            <w:szCs w:val="24"/>
                            <w:u w:val="single"/>
                          </w:rPr>
                          <w:t>Lemmy 4</w:t>
                        </w:r>
                        <w:r w:rsidRPr="00E666DF">
                          <w:rPr>
                            <w:rFonts w:ascii="Aptos" w:eastAsia="Calibri" w:hAnsi="Aptos" w:cs="Times New Roman"/>
                            <w:b/>
                            <w:sz w:val="24"/>
                            <w:szCs w:val="24"/>
                            <w:u w:val="single"/>
                            <w:vertAlign w:val="superscript"/>
                          </w:rPr>
                          <w:t>th</w:t>
                        </w:r>
                        <w:r w:rsidRPr="00E666DF">
                          <w:rPr>
                            <w:rFonts w:ascii="Aptos" w:eastAsia="Calibri" w:hAnsi="Aptos" w:cs="Times New Roman"/>
                            <w:b/>
                            <w:sz w:val="24"/>
                            <w:szCs w:val="24"/>
                            <w:u w:val="single"/>
                          </w:rPr>
                          <w:t xml:space="preserve"> Recording</w:t>
                        </w:r>
                      </w:p>
                      <w:p w14:paraId="08E269F9"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01m. LEMMY 4__26/07/2017</w:t>
                        </w:r>
                      </w:p>
                      <w:p w14:paraId="710836B8"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3"/>
                      </w:p>
                      <w:p w14:paraId="632812B3" w14:textId="77777777" w:rsidR="00857DDA" w:rsidRPr="00E666DF" w:rsidRDefault="00000000" w:rsidP="00857DDA">
                        <w:pPr>
                          <w:ind w:left="360"/>
                          <w:rPr>
                            <w:rFonts w:ascii="Aptos" w:eastAsia="Calibri" w:hAnsi="Aptos" w:cs="Times New Roman"/>
                            <w:sz w:val="24"/>
                            <w:szCs w:val="24"/>
                          </w:rPr>
                        </w:pPr>
                        <w:hyperlink r:id="rId28" w:history="1">
                          <w:r w:rsidR="00857DDA" w:rsidRPr="00E666DF">
                            <w:rPr>
                              <w:rFonts w:ascii="Aptos" w:eastAsia="Calibri" w:hAnsi="Aptos" w:cs="Times New Roman"/>
                              <w:color w:val="0000FF"/>
                              <w:sz w:val="24"/>
                              <w:szCs w:val="24"/>
                              <w:u w:val="single"/>
                            </w:rPr>
                            <w:t>01m. LEMMY 4__26_07_2017.docx</w:t>
                          </w:r>
                        </w:hyperlink>
                        <w:r w:rsidR="00857DDA" w:rsidRPr="00E666DF">
                          <w:rPr>
                            <w:rFonts w:ascii="Aptos" w:eastAsia="Calibri" w:hAnsi="Aptos" w:cs="Times New Roman"/>
                            <w:color w:val="000000"/>
                            <w:sz w:val="24"/>
                            <w:szCs w:val="24"/>
                          </w:rPr>
                          <w:br/>
                        </w:r>
                        <w:hyperlink r:id="rId29" w:history="1">
                          <w:r w:rsidR="00857DDA" w:rsidRPr="00E666DF">
                            <w:rPr>
                              <w:rFonts w:ascii="Aptos" w:eastAsia="Calibri" w:hAnsi="Aptos" w:cs="Times New Roman"/>
                              <w:color w:val="0000FF"/>
                              <w:sz w:val="24"/>
                              <w:szCs w:val="24"/>
                              <w:u w:val="single"/>
                            </w:rPr>
                            <w:t>01m. LEMMY 4__26_07_2017.htm</w:t>
                          </w:r>
                        </w:hyperlink>
                        <w:r w:rsidR="00857DDA" w:rsidRPr="00E666DF">
                          <w:rPr>
                            <w:rFonts w:ascii="Aptos" w:eastAsia="Calibri" w:hAnsi="Aptos" w:cs="Times New Roman"/>
                            <w:color w:val="000000"/>
                            <w:sz w:val="24"/>
                            <w:szCs w:val="24"/>
                          </w:rPr>
                          <w:br/>
                        </w:r>
                        <w:hyperlink r:id="rId30" w:history="1">
                          <w:r w:rsidR="00857DDA" w:rsidRPr="00E666DF">
                            <w:rPr>
                              <w:rFonts w:ascii="Aptos" w:eastAsia="Calibri" w:hAnsi="Aptos" w:cs="Times New Roman"/>
                              <w:color w:val="0000FF"/>
                              <w:sz w:val="24"/>
                              <w:szCs w:val="24"/>
                              <w:u w:val="single"/>
                            </w:rPr>
                            <w:t>01m. LEMMY 4__26_07_2017.mp3</w:t>
                          </w:r>
                        </w:hyperlink>
                      </w:p>
                      <w:p w14:paraId="13623F90" w14:textId="77777777" w:rsidR="00857DDA" w:rsidRPr="00E666DF" w:rsidRDefault="00857DDA" w:rsidP="00857DDA">
                        <w:pPr>
                          <w:rPr>
                            <w:rFonts w:ascii="Aptos" w:eastAsia="Calibri" w:hAnsi="Aptos" w:cs="Times New Roman"/>
                            <w:sz w:val="24"/>
                            <w:szCs w:val="24"/>
                          </w:rPr>
                        </w:pPr>
                      </w:p>
                      <w:p w14:paraId="3B2D2552" w14:textId="77777777" w:rsidR="00857DDA" w:rsidRPr="00E666DF" w:rsidRDefault="00857DDA" w:rsidP="00C80D16">
                        <w:pPr>
                          <w:numPr>
                            <w:ilvl w:val="0"/>
                            <w:numId w:val="75"/>
                          </w:numPr>
                          <w:rPr>
                            <w:rFonts w:ascii="Aptos" w:eastAsia="Calibri" w:hAnsi="Aptos" w:cs="Times New Roman"/>
                            <w:sz w:val="24"/>
                            <w:szCs w:val="24"/>
                          </w:rPr>
                        </w:pPr>
                        <w:bookmarkStart w:id="24" w:name="_Hlk33171059"/>
                        <w:r w:rsidRPr="00E666DF">
                          <w:rPr>
                            <w:rFonts w:ascii="Aptos" w:eastAsia="Calibri" w:hAnsi="Aptos" w:cs="Times New Roman"/>
                            <w:b/>
                            <w:bCs/>
                            <w:sz w:val="24"/>
                            <w:szCs w:val="24"/>
                            <w:u w:val="single"/>
                          </w:rPr>
                          <w:t>Simon Cordell’s MP3’S Indexed</w:t>
                        </w:r>
                      </w:p>
                      <w:p w14:paraId="4DFD827F"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11841576"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133802BF"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t>01m. Z0000034 (m) 27/07/2017 Asbo Protect me four hundred emails Enfield Council</w:t>
                        </w:r>
                      </w:p>
                      <w:p w14:paraId="66CE19AC"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4"/>
                      </w:p>
                      <w:p w14:paraId="0BBBD5D9" w14:textId="77777777" w:rsidR="00857DDA" w:rsidRPr="00E666DF" w:rsidRDefault="00000000" w:rsidP="00857DDA">
                        <w:pPr>
                          <w:ind w:left="360"/>
                          <w:rPr>
                            <w:rFonts w:ascii="Aptos" w:eastAsia="Calibri" w:hAnsi="Aptos" w:cs="Times New Roman"/>
                            <w:sz w:val="24"/>
                            <w:szCs w:val="24"/>
                          </w:rPr>
                        </w:pPr>
                        <w:hyperlink r:id="rId31" w:history="1">
                          <w:r w:rsidR="00857DDA" w:rsidRPr="00E666DF">
                            <w:rPr>
                              <w:rFonts w:ascii="Aptos" w:eastAsia="Calibri" w:hAnsi="Aptos" w:cs="Times New Roman"/>
                              <w:color w:val="0000FF"/>
                              <w:sz w:val="24"/>
                              <w:szCs w:val="24"/>
                              <w:u w:val="single"/>
                            </w:rPr>
                            <w:t xml:space="preserve">01m. Z0000034 (m) 27/07/2017 Asbo </w:t>
                          </w:r>
                          <w:r w:rsidR="00857DDA" w:rsidRPr="00E666DF">
                            <w:rPr>
                              <w:rFonts w:ascii="Aptos" w:eastAsia="Calibri" w:hAnsi="Aptos" w:cs="Times New Roman"/>
                              <w:color w:val="0000FF"/>
                              <w:sz w:val="24"/>
                              <w:szCs w:val="24"/>
                              <w:u w:val="single"/>
                            </w:rPr>
                            <w:br/>
                            <w:t>Protect me four hundred emails Enfield Council.mp3</w:t>
                          </w:r>
                        </w:hyperlink>
                      </w:p>
                      <w:p w14:paraId="40078AB2"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7C60B696" w14:textId="77777777" w:rsidR="00857DDA" w:rsidRPr="00E666DF" w:rsidRDefault="00857DDA" w:rsidP="00857DDA">
                        <w:pPr>
                          <w:rPr>
                            <w:rFonts w:ascii="Aptos" w:eastAsia="Calibri" w:hAnsi="Aptos" w:cs="Times New Roman"/>
                            <w:sz w:val="24"/>
                            <w:szCs w:val="24"/>
                          </w:rPr>
                        </w:pPr>
                      </w:p>
                      <w:p w14:paraId="25499639" w14:textId="77777777" w:rsidR="00857DDA" w:rsidRPr="00E666DF" w:rsidRDefault="00857DDA" w:rsidP="00C80D16">
                        <w:pPr>
                          <w:numPr>
                            <w:ilvl w:val="0"/>
                            <w:numId w:val="75"/>
                          </w:numPr>
                          <w:rPr>
                            <w:rFonts w:ascii="Aptos" w:eastAsia="Calibri" w:hAnsi="Aptos" w:cs="Times New Roman"/>
                            <w:sz w:val="24"/>
                            <w:szCs w:val="24"/>
                          </w:rPr>
                        </w:pPr>
                        <w:bookmarkStart w:id="25" w:name="_Hlk33171236"/>
                        <w:r w:rsidRPr="00E666DF">
                          <w:rPr>
                            <w:rFonts w:ascii="Aptos" w:eastAsia="Calibri" w:hAnsi="Aptos" w:cs="Times New Roman"/>
                            <w:b/>
                            <w:bCs/>
                            <w:sz w:val="24"/>
                            <w:szCs w:val="24"/>
                            <w:u w:val="single"/>
                          </w:rPr>
                          <w:t>Simon Cordell’s MP3’S Indexed</w:t>
                        </w:r>
                      </w:p>
                      <w:p w14:paraId="1314DAC2"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2218F3FC"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Simon Cordell’s MP3’S Indexed</w:t>
                        </w:r>
                      </w:p>
                      <w:p w14:paraId="3254C42B"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78F6733E"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lastRenderedPageBreak/>
                          <w:t>01m. Lemmy 5_01/08/2017</w:t>
                        </w:r>
                      </w:p>
                      <w:p w14:paraId="21B0189F"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5"/>
                      </w:p>
                      <w:p w14:paraId="7BAD526A" w14:textId="77777777" w:rsidR="00857DDA" w:rsidRPr="00E666DF" w:rsidRDefault="00000000" w:rsidP="00857DDA">
                        <w:pPr>
                          <w:ind w:left="360"/>
                          <w:rPr>
                            <w:rFonts w:ascii="Aptos" w:eastAsia="Calibri" w:hAnsi="Aptos" w:cs="Times New Roman"/>
                            <w:sz w:val="24"/>
                            <w:szCs w:val="24"/>
                          </w:rPr>
                        </w:pPr>
                        <w:hyperlink r:id="rId32" w:history="1">
                          <w:r w:rsidR="00857DDA" w:rsidRPr="00E666DF">
                            <w:rPr>
                              <w:rFonts w:ascii="Aptos" w:eastAsia="Calibri" w:hAnsi="Aptos" w:cs="Times New Roman"/>
                              <w:color w:val="0000FF"/>
                              <w:sz w:val="24"/>
                              <w:szCs w:val="24"/>
                              <w:u w:val="single"/>
                            </w:rPr>
                            <w:t>01m. Lemmy 5_01_08_2017.docx</w:t>
                          </w:r>
                        </w:hyperlink>
                        <w:r w:rsidR="00857DDA" w:rsidRPr="00E666DF">
                          <w:rPr>
                            <w:rFonts w:ascii="Aptos" w:eastAsia="Calibri" w:hAnsi="Aptos" w:cs="Times New Roman"/>
                            <w:color w:val="000000"/>
                            <w:sz w:val="24"/>
                            <w:szCs w:val="24"/>
                          </w:rPr>
                          <w:br/>
                        </w:r>
                        <w:hyperlink r:id="rId33" w:history="1">
                          <w:r w:rsidR="00857DDA" w:rsidRPr="00E666DF">
                            <w:rPr>
                              <w:rFonts w:ascii="Aptos" w:eastAsia="Calibri" w:hAnsi="Aptos" w:cs="Times New Roman"/>
                              <w:color w:val="0000FF"/>
                              <w:sz w:val="24"/>
                              <w:szCs w:val="24"/>
                              <w:u w:val="single"/>
                            </w:rPr>
                            <w:t>01m. Lemmy 5_01_08_2017.htm</w:t>
                          </w:r>
                        </w:hyperlink>
                        <w:r w:rsidR="00857DDA" w:rsidRPr="00E666DF">
                          <w:rPr>
                            <w:rFonts w:ascii="Aptos" w:eastAsia="Calibri" w:hAnsi="Aptos" w:cs="Times New Roman"/>
                            <w:color w:val="000000"/>
                            <w:sz w:val="24"/>
                            <w:szCs w:val="24"/>
                          </w:rPr>
                          <w:br/>
                        </w:r>
                        <w:hyperlink r:id="rId34" w:history="1">
                          <w:r w:rsidR="00857DDA" w:rsidRPr="00E666DF">
                            <w:rPr>
                              <w:rFonts w:ascii="Aptos" w:eastAsia="Calibri" w:hAnsi="Aptos" w:cs="Times New Roman"/>
                              <w:color w:val="0000FF"/>
                              <w:sz w:val="24"/>
                              <w:szCs w:val="24"/>
                              <w:u w:val="single"/>
                            </w:rPr>
                            <w:t>01m. Lemmy 5_01_08_2017.mp3</w:t>
                          </w:r>
                        </w:hyperlink>
                      </w:p>
                      <w:p w14:paraId="433FB7BA" w14:textId="77777777" w:rsidR="00857DDA" w:rsidRPr="00E666DF" w:rsidRDefault="00857DDA" w:rsidP="00857DDA">
                        <w:pPr>
                          <w:rPr>
                            <w:rFonts w:ascii="Aptos" w:eastAsia="Calibri" w:hAnsi="Aptos" w:cs="Times New Roman"/>
                            <w:sz w:val="24"/>
                            <w:szCs w:val="24"/>
                          </w:rPr>
                        </w:pPr>
                      </w:p>
                      <w:p w14:paraId="7E7820ED" w14:textId="77777777" w:rsidR="00857DDA" w:rsidRPr="00E666DF" w:rsidRDefault="00857DDA" w:rsidP="00C80D16">
                        <w:pPr>
                          <w:numPr>
                            <w:ilvl w:val="0"/>
                            <w:numId w:val="75"/>
                          </w:numPr>
                          <w:rPr>
                            <w:rFonts w:ascii="Aptos" w:eastAsia="Calibri" w:hAnsi="Aptos" w:cs="Times New Roman"/>
                            <w:sz w:val="24"/>
                            <w:szCs w:val="24"/>
                          </w:rPr>
                        </w:pPr>
                        <w:bookmarkStart w:id="26" w:name="_Hlk33172615"/>
                        <w:r w:rsidRPr="00E666DF">
                          <w:rPr>
                            <w:rFonts w:ascii="Aptos" w:eastAsia="Calibri" w:hAnsi="Aptos" w:cs="Times New Roman"/>
                            <w:b/>
                            <w:bCs/>
                            <w:sz w:val="24"/>
                            <w:szCs w:val="24"/>
                            <w:u w:val="single"/>
                          </w:rPr>
                          <w:t>Simon Cordell’s MP3’S Indexed</w:t>
                        </w:r>
                      </w:p>
                      <w:p w14:paraId="61941370"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08BAACE5"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7C8794AB"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t>01m. 2. Lemmy Line Manager (m) 10/08/2017</w:t>
                        </w:r>
                      </w:p>
                      <w:p w14:paraId="785F6F43"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6"/>
                      </w:p>
                      <w:p w14:paraId="003C4306" w14:textId="77777777" w:rsidR="00857DDA" w:rsidRPr="00E666DF" w:rsidRDefault="00000000" w:rsidP="00857DDA">
                        <w:pPr>
                          <w:ind w:left="360"/>
                          <w:rPr>
                            <w:rFonts w:ascii="Aptos" w:eastAsia="Calibri" w:hAnsi="Aptos" w:cs="Times New Roman"/>
                            <w:sz w:val="24"/>
                            <w:szCs w:val="24"/>
                          </w:rPr>
                        </w:pPr>
                        <w:hyperlink r:id="rId35" w:history="1">
                          <w:r w:rsidR="00857DDA" w:rsidRPr="00E666DF">
                            <w:rPr>
                              <w:rFonts w:ascii="Aptos" w:eastAsia="Calibri" w:hAnsi="Aptos" w:cs="Times New Roman"/>
                              <w:color w:val="0000FF"/>
                              <w:sz w:val="24"/>
                              <w:szCs w:val="24"/>
                              <w:u w:val="single"/>
                            </w:rPr>
                            <w:t>01m. 2. Lemmy Line Manager (m) 10_08_2017.mp3</w:t>
                          </w:r>
                        </w:hyperlink>
                      </w:p>
                      <w:p w14:paraId="22E3DD07"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1AA31097" w14:textId="77777777" w:rsidR="00857DDA" w:rsidRPr="00E666DF" w:rsidRDefault="00857DDA" w:rsidP="00857DDA">
                        <w:pPr>
                          <w:rPr>
                            <w:rFonts w:ascii="Aptos" w:eastAsia="Calibri" w:hAnsi="Aptos" w:cs="Times New Roman"/>
                            <w:sz w:val="24"/>
                            <w:szCs w:val="24"/>
                          </w:rPr>
                        </w:pPr>
                      </w:p>
                      <w:p w14:paraId="7CC037CF" w14:textId="77777777" w:rsidR="00857DDA" w:rsidRPr="00E666DF" w:rsidRDefault="00857DDA" w:rsidP="00C80D16">
                        <w:pPr>
                          <w:numPr>
                            <w:ilvl w:val="0"/>
                            <w:numId w:val="75"/>
                          </w:numPr>
                          <w:rPr>
                            <w:rFonts w:ascii="Aptos" w:eastAsia="Calibri" w:hAnsi="Aptos" w:cs="Times New Roman"/>
                            <w:sz w:val="24"/>
                            <w:szCs w:val="24"/>
                          </w:rPr>
                        </w:pPr>
                        <w:bookmarkStart w:id="27" w:name="_Hlk33172786"/>
                        <w:r w:rsidRPr="00E666DF">
                          <w:rPr>
                            <w:rFonts w:ascii="Aptos" w:eastAsia="Calibri" w:hAnsi="Aptos" w:cs="Times New Roman"/>
                            <w:b/>
                            <w:bCs/>
                            <w:sz w:val="24"/>
                            <w:szCs w:val="24"/>
                            <w:u w:val="single"/>
                          </w:rPr>
                          <w:t>Simon Cordell’s MP3’S Indexed</w:t>
                        </w:r>
                      </w:p>
                      <w:p w14:paraId="752A00EC"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67726055"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29E68DCC"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Of Enfield Council Coming into mine!</w:t>
                        </w:r>
                      </w:p>
                      <w:p w14:paraId="0CDA9AB0"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01m. 01 01 Track 1 (2) 11/08/2017D</w:t>
                        </w:r>
                      </w:p>
                      <w:p w14:paraId="396D01AB"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7"/>
                      </w:p>
                      <w:p w14:paraId="25E5CBA6"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lang w:eastAsia="en-GB"/>
                          </w:rPr>
                        </w:pPr>
                        <w:hyperlink r:id="rId36" w:history="1">
                          <w:r w:rsidR="00857DDA" w:rsidRPr="00E666DF">
                            <w:rPr>
                              <w:rFonts w:ascii="Aptos" w:eastAsia="Times New Roman" w:hAnsi="Aptos" w:cs="Times New Roman"/>
                              <w:color w:val="0000FF"/>
                              <w:sz w:val="24"/>
                              <w:szCs w:val="24"/>
                              <w:u w:val="single"/>
                              <w:lang w:eastAsia="en-GB"/>
                            </w:rPr>
                            <w:t>01m. 01 01 Track 1 (2) 11/08/2017 D yep to fix.doc</w:t>
                          </w:r>
                        </w:hyperlink>
                      </w:p>
                      <w:p w14:paraId="7BC26090"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lang w:eastAsia="en-GB"/>
                          </w:rPr>
                        </w:pPr>
                        <w:hyperlink r:id="rId37" w:history="1">
                          <w:r w:rsidR="00857DDA" w:rsidRPr="00E666DF">
                            <w:rPr>
                              <w:rFonts w:ascii="Aptos" w:eastAsia="Times New Roman" w:hAnsi="Aptos" w:cs="Times New Roman"/>
                              <w:color w:val="0000FF"/>
                              <w:sz w:val="24"/>
                              <w:szCs w:val="24"/>
                              <w:u w:val="single"/>
                              <w:lang w:eastAsia="en-GB"/>
                            </w:rPr>
                            <w:t>01m. 01 01 Track 1 (2) 11/08/2017 D yep to fix.htm</w:t>
                          </w:r>
                        </w:hyperlink>
                      </w:p>
                      <w:p w14:paraId="6AFF7C88"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lang w:eastAsia="en-GB"/>
                          </w:rPr>
                        </w:pPr>
                        <w:hyperlink r:id="rId38" w:history="1">
                          <w:r w:rsidR="00857DDA" w:rsidRPr="00E666DF">
                            <w:rPr>
                              <w:rFonts w:ascii="Aptos" w:eastAsia="Times New Roman" w:hAnsi="Aptos" w:cs="Times New Roman"/>
                              <w:color w:val="0000FF"/>
                              <w:sz w:val="24"/>
                              <w:szCs w:val="24"/>
                              <w:u w:val="single"/>
                              <w:lang w:eastAsia="en-GB"/>
                            </w:rPr>
                            <w:t>01m. 01 01 Track 1 (2) 11/08/2017 D yep to fix.mp3</w:t>
                          </w:r>
                        </w:hyperlink>
                      </w:p>
                      <w:p w14:paraId="66594FEF" w14:textId="77777777" w:rsidR="00857DDA" w:rsidRPr="00E666DF" w:rsidRDefault="00857DDA" w:rsidP="00857DDA">
                        <w:pPr>
                          <w:rPr>
                            <w:rFonts w:ascii="Aptos" w:eastAsia="Calibri" w:hAnsi="Aptos" w:cs="Times New Roman"/>
                            <w:sz w:val="24"/>
                            <w:szCs w:val="24"/>
                          </w:rPr>
                        </w:pPr>
                      </w:p>
                      <w:p w14:paraId="0B5C7EA3" w14:textId="77777777" w:rsidR="00857DDA" w:rsidRPr="00E666DF" w:rsidRDefault="00857DDA" w:rsidP="00C80D16">
                        <w:pPr>
                          <w:numPr>
                            <w:ilvl w:val="0"/>
                            <w:numId w:val="75"/>
                          </w:numPr>
                          <w:rPr>
                            <w:rFonts w:ascii="Aptos" w:eastAsia="Calibri" w:hAnsi="Aptos" w:cs="Times New Roman"/>
                            <w:sz w:val="24"/>
                            <w:szCs w:val="24"/>
                          </w:rPr>
                        </w:pPr>
                        <w:bookmarkStart w:id="28" w:name="_Hlk33175069"/>
                        <w:r w:rsidRPr="00E666DF">
                          <w:rPr>
                            <w:rFonts w:ascii="Aptos" w:eastAsia="Calibri" w:hAnsi="Aptos" w:cs="Times New Roman"/>
                            <w:b/>
                            <w:bCs/>
                            <w:sz w:val="24"/>
                            <w:szCs w:val="24"/>
                            <w:u w:val="single"/>
                          </w:rPr>
                          <w:t>Simon Cordell’s MP3’S Indexed</w:t>
                        </w:r>
                      </w:p>
                      <w:p w14:paraId="7672DB86"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2F5C993E"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0E6FB937"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t>01m. Lemmy House Inspection 16/08/2017</w:t>
                        </w:r>
                      </w:p>
                      <w:p w14:paraId="6F2136B7"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8"/>
                      </w:p>
                      <w:p w14:paraId="683CEC1C" w14:textId="77777777" w:rsidR="00857DDA" w:rsidRPr="00E666DF" w:rsidRDefault="00000000" w:rsidP="00857DDA">
                        <w:pPr>
                          <w:ind w:left="360"/>
                          <w:rPr>
                            <w:rFonts w:ascii="Aptos" w:eastAsia="Calibri" w:hAnsi="Aptos" w:cs="Times New Roman"/>
                            <w:sz w:val="24"/>
                            <w:szCs w:val="24"/>
                          </w:rPr>
                        </w:pPr>
                        <w:hyperlink r:id="rId39" w:history="1">
                          <w:r w:rsidR="00857DDA" w:rsidRPr="00E666DF">
                            <w:rPr>
                              <w:rFonts w:ascii="Aptos" w:eastAsia="Calibri" w:hAnsi="Aptos" w:cs="Times New Roman"/>
                              <w:color w:val="0000FF"/>
                              <w:sz w:val="24"/>
                              <w:szCs w:val="24"/>
                              <w:u w:val="single"/>
                            </w:rPr>
                            <w:t>01m. Lemmy House Inspection 16/08/2017.WMA</w:t>
                          </w:r>
                        </w:hyperlink>
                      </w:p>
                      <w:p w14:paraId="043AE217"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62003FC1" w14:textId="77777777" w:rsidR="00857DDA" w:rsidRPr="00E666DF" w:rsidRDefault="00857DDA" w:rsidP="00857DDA">
                        <w:pPr>
                          <w:rPr>
                            <w:rFonts w:ascii="Aptos" w:eastAsia="Calibri" w:hAnsi="Aptos" w:cs="Times New Roman"/>
                            <w:sz w:val="24"/>
                            <w:szCs w:val="24"/>
                          </w:rPr>
                        </w:pPr>
                      </w:p>
                      <w:p w14:paraId="3E9AC02E" w14:textId="77777777" w:rsidR="00857DDA" w:rsidRPr="00E666DF" w:rsidRDefault="00857DDA" w:rsidP="00C80D16">
                        <w:pPr>
                          <w:numPr>
                            <w:ilvl w:val="0"/>
                            <w:numId w:val="75"/>
                          </w:numPr>
                          <w:rPr>
                            <w:rFonts w:ascii="Aptos" w:eastAsia="Calibri" w:hAnsi="Aptos" w:cs="Times New Roman"/>
                            <w:sz w:val="24"/>
                            <w:szCs w:val="24"/>
                          </w:rPr>
                        </w:pPr>
                        <w:r w:rsidRPr="00E666DF">
                          <w:rPr>
                            <w:rFonts w:ascii="Aptos" w:eastAsia="Calibri" w:hAnsi="Aptos" w:cs="Times New Roman"/>
                            <w:b/>
                            <w:bCs/>
                            <w:sz w:val="24"/>
                            <w:szCs w:val="24"/>
                            <w:u w:val="single"/>
                          </w:rPr>
                          <w:t>Simon Cordell’s MP3’S Indexed</w:t>
                        </w:r>
                      </w:p>
                      <w:p w14:paraId="51CB8238"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074F9290"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12B6473A"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sz w:val="24"/>
                            <w:szCs w:val="24"/>
                          </w:rPr>
                          <w:t>01m. Z0000007 Enfield Council reception 22/08/2017</w:t>
                        </w:r>
                      </w:p>
                      <w:p w14:paraId="75D73649"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p>
                      <w:p w14:paraId="5C4A93E4" w14:textId="77777777" w:rsidR="00857DDA" w:rsidRPr="00E666DF" w:rsidRDefault="00000000" w:rsidP="00857DDA">
                        <w:pPr>
                          <w:ind w:left="360"/>
                          <w:rPr>
                            <w:rFonts w:ascii="Aptos" w:eastAsia="Calibri" w:hAnsi="Aptos" w:cs="Times New Roman"/>
                            <w:sz w:val="24"/>
                            <w:szCs w:val="24"/>
                          </w:rPr>
                        </w:pPr>
                        <w:hyperlink r:id="rId40" w:history="1">
                          <w:r w:rsidR="00857DDA" w:rsidRPr="00E666DF">
                            <w:rPr>
                              <w:rFonts w:ascii="Aptos" w:eastAsia="Calibri" w:hAnsi="Aptos" w:cs="Times New Roman"/>
                              <w:color w:val="0000FF"/>
                              <w:sz w:val="24"/>
                              <w:szCs w:val="24"/>
                              <w:u w:val="single"/>
                            </w:rPr>
                            <w:t>01m. Z0000007 Enfield Council reception 22/08/2017.mp3</w:t>
                          </w:r>
                        </w:hyperlink>
                      </w:p>
                      <w:p w14:paraId="341877F5"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29BEBB96" w14:textId="77777777" w:rsidR="00857DDA" w:rsidRPr="00E666DF" w:rsidRDefault="00857DDA" w:rsidP="00857DDA">
                        <w:pPr>
                          <w:rPr>
                            <w:rFonts w:ascii="Aptos" w:eastAsia="Calibri" w:hAnsi="Aptos" w:cs="Times New Roman"/>
                            <w:sz w:val="24"/>
                            <w:szCs w:val="24"/>
                          </w:rPr>
                        </w:pPr>
                      </w:p>
                      <w:p w14:paraId="152F2B35" w14:textId="77777777" w:rsidR="00857DDA" w:rsidRPr="00E666DF" w:rsidRDefault="00857DDA" w:rsidP="00C80D16">
                        <w:pPr>
                          <w:numPr>
                            <w:ilvl w:val="0"/>
                            <w:numId w:val="75"/>
                          </w:numPr>
                          <w:rPr>
                            <w:rFonts w:ascii="Aptos" w:eastAsia="Calibri" w:hAnsi="Aptos" w:cs="Times New Roman"/>
                            <w:sz w:val="24"/>
                            <w:szCs w:val="24"/>
                          </w:rPr>
                        </w:pPr>
                        <w:bookmarkStart w:id="29" w:name="_Hlk33175278"/>
                        <w:r w:rsidRPr="00E666DF">
                          <w:rPr>
                            <w:rFonts w:ascii="Aptos" w:eastAsia="Calibri" w:hAnsi="Aptos" w:cs="Times New Roman"/>
                            <w:b/>
                            <w:bCs/>
                            <w:sz w:val="24"/>
                            <w:szCs w:val="24"/>
                            <w:u w:val="single"/>
                          </w:rPr>
                          <w:t>Simon Cordell’s MP3’S Indexed</w:t>
                        </w:r>
                      </w:p>
                      <w:p w14:paraId="4D994F31"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0D7FFAD2"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01C612F9"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t>01m. Z0000009 Enfield Council Customer services 23/08/2017</w:t>
                        </w:r>
                      </w:p>
                      <w:p w14:paraId="26D29547"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29"/>
                      </w:p>
                      <w:p w14:paraId="77B58ED2" w14:textId="77777777" w:rsidR="00857DDA" w:rsidRPr="00E666DF" w:rsidRDefault="00000000" w:rsidP="00857DDA">
                        <w:pPr>
                          <w:ind w:left="360"/>
                          <w:rPr>
                            <w:rFonts w:ascii="Aptos" w:eastAsia="Calibri" w:hAnsi="Aptos" w:cs="Times New Roman"/>
                            <w:sz w:val="24"/>
                            <w:szCs w:val="24"/>
                          </w:rPr>
                        </w:pPr>
                        <w:hyperlink r:id="rId41" w:history="1">
                          <w:r w:rsidR="00857DDA" w:rsidRPr="00E666DF">
                            <w:rPr>
                              <w:rFonts w:ascii="Aptos" w:eastAsia="Calibri" w:hAnsi="Aptos" w:cs="Times New Roman"/>
                              <w:color w:val="0000FF"/>
                              <w:sz w:val="24"/>
                              <w:szCs w:val="24"/>
                              <w:u w:val="single"/>
                            </w:rPr>
                            <w:t>01m. Z0000009 Enfield Council Customer services 23/08/2017.mp3</w:t>
                          </w:r>
                        </w:hyperlink>
                      </w:p>
                      <w:p w14:paraId="0B3510D1"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0DD2E597" w14:textId="77777777" w:rsidR="00857DDA" w:rsidRPr="00E666DF" w:rsidRDefault="00857DDA" w:rsidP="00857DDA">
                        <w:pPr>
                          <w:rPr>
                            <w:rFonts w:ascii="Aptos" w:eastAsia="Calibri" w:hAnsi="Aptos" w:cs="Times New Roman"/>
                            <w:sz w:val="24"/>
                            <w:szCs w:val="24"/>
                          </w:rPr>
                        </w:pPr>
                      </w:p>
                      <w:p w14:paraId="6EBE8627" w14:textId="77777777" w:rsidR="00857DDA" w:rsidRPr="00E666DF" w:rsidRDefault="00857DDA" w:rsidP="00C80D16">
                        <w:pPr>
                          <w:numPr>
                            <w:ilvl w:val="0"/>
                            <w:numId w:val="75"/>
                          </w:numPr>
                          <w:rPr>
                            <w:rFonts w:ascii="Aptos" w:eastAsia="Calibri" w:hAnsi="Aptos" w:cs="Times New Roman"/>
                            <w:sz w:val="24"/>
                            <w:szCs w:val="24"/>
                          </w:rPr>
                        </w:pPr>
                        <w:r w:rsidRPr="00E666DF">
                          <w:rPr>
                            <w:rFonts w:ascii="Aptos" w:eastAsia="Calibri" w:hAnsi="Aptos" w:cs="Times New Roman"/>
                            <w:b/>
                            <w:bCs/>
                            <w:sz w:val="24"/>
                            <w:szCs w:val="24"/>
                            <w:u w:val="single"/>
                          </w:rPr>
                          <w:t>Simon Cordell’s MP3’S Indexed</w:t>
                        </w:r>
                      </w:p>
                      <w:p w14:paraId="1E2D7E21"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524C8A7C"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5D69905C"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sz w:val="24"/>
                            <w:szCs w:val="24"/>
                          </w:rPr>
                          <w:t>01m. Z0000023 Enfield civic centre 28/08/2017</w:t>
                        </w:r>
                      </w:p>
                      <w:p w14:paraId="35D4070B"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p>
                      <w:p w14:paraId="221F00DF" w14:textId="77777777" w:rsidR="00857DDA" w:rsidRPr="00E666DF" w:rsidRDefault="00000000" w:rsidP="00857DDA">
                        <w:pPr>
                          <w:ind w:left="360"/>
                          <w:rPr>
                            <w:rFonts w:ascii="Aptos" w:eastAsia="Calibri" w:hAnsi="Aptos" w:cs="Times New Roman"/>
                            <w:sz w:val="24"/>
                            <w:szCs w:val="24"/>
                          </w:rPr>
                        </w:pPr>
                        <w:hyperlink r:id="rId42" w:history="1">
                          <w:r w:rsidR="00857DDA" w:rsidRPr="00E666DF">
                            <w:rPr>
                              <w:rFonts w:ascii="Aptos" w:eastAsia="Calibri" w:hAnsi="Aptos" w:cs="Times New Roman"/>
                              <w:color w:val="0000FF"/>
                              <w:sz w:val="24"/>
                              <w:szCs w:val="24"/>
                              <w:u w:val="single"/>
                            </w:rPr>
                            <w:t>01m. Z0000023 Enfield civic centre 28/08/2017 nnn.mp3</w:t>
                          </w:r>
                        </w:hyperlink>
                      </w:p>
                      <w:p w14:paraId="1A71369E"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04490971" w14:textId="77777777" w:rsidR="00857DDA" w:rsidRPr="00E666DF" w:rsidRDefault="00857DDA" w:rsidP="00857DDA">
                        <w:pPr>
                          <w:rPr>
                            <w:rFonts w:ascii="Aptos" w:eastAsia="Calibri" w:hAnsi="Aptos" w:cs="Times New Roman"/>
                            <w:sz w:val="24"/>
                            <w:szCs w:val="24"/>
                          </w:rPr>
                        </w:pPr>
                      </w:p>
                      <w:p w14:paraId="00FBF6D1" w14:textId="77777777" w:rsidR="00857DDA" w:rsidRPr="00E666DF" w:rsidRDefault="00857DDA" w:rsidP="00C80D16">
                        <w:pPr>
                          <w:numPr>
                            <w:ilvl w:val="0"/>
                            <w:numId w:val="75"/>
                          </w:numPr>
                          <w:rPr>
                            <w:rFonts w:ascii="Aptos" w:eastAsia="Calibri" w:hAnsi="Aptos" w:cs="Times New Roman"/>
                            <w:sz w:val="24"/>
                            <w:szCs w:val="24"/>
                          </w:rPr>
                        </w:pPr>
                        <w:bookmarkStart w:id="30" w:name="_Hlk33175435"/>
                        <w:r w:rsidRPr="00E666DF">
                          <w:rPr>
                            <w:rFonts w:ascii="Aptos" w:eastAsia="Calibri" w:hAnsi="Aptos" w:cs="Times New Roman"/>
                            <w:b/>
                            <w:bCs/>
                            <w:sz w:val="24"/>
                            <w:szCs w:val="24"/>
                            <w:u w:val="single"/>
                          </w:rPr>
                          <w:t>Simon Cordell’s MP3’S Indexed</w:t>
                        </w:r>
                      </w:p>
                      <w:p w14:paraId="5D385D55"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56616291"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710F2E10" w14:textId="77777777" w:rsidR="00857DDA" w:rsidRPr="00E666DF" w:rsidRDefault="00857DDA" w:rsidP="00857DDA">
                        <w:pPr>
                          <w:suppressAutoHyphens/>
                          <w:ind w:left="360"/>
                          <w:textAlignment w:val="baseline"/>
                          <w:rPr>
                            <w:rFonts w:ascii="Aptos" w:eastAsia="Calibri" w:hAnsi="Aptos" w:cs="Times New Roman"/>
                            <w:sz w:val="24"/>
                            <w:szCs w:val="24"/>
                          </w:rPr>
                        </w:pPr>
                        <w:r w:rsidRPr="00E666DF">
                          <w:rPr>
                            <w:rFonts w:ascii="Aptos" w:eastAsia="Calibri" w:hAnsi="Aptos" w:cs="Times New Roman"/>
                            <w:sz w:val="24"/>
                            <w:szCs w:val="24"/>
                          </w:rPr>
                          <w:t>01m. Z0000034 Enfield Council 04/09/2017</w:t>
                        </w:r>
                      </w:p>
                      <w:p w14:paraId="6E671066"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30"/>
                      </w:p>
                      <w:p w14:paraId="02ED0B2D" w14:textId="77777777" w:rsidR="00857DDA" w:rsidRPr="00E666DF" w:rsidRDefault="00000000" w:rsidP="00857DDA">
                        <w:pPr>
                          <w:ind w:left="360"/>
                          <w:rPr>
                            <w:rFonts w:ascii="Aptos" w:eastAsia="Calibri" w:hAnsi="Aptos" w:cs="Times New Roman"/>
                            <w:sz w:val="24"/>
                            <w:szCs w:val="24"/>
                          </w:rPr>
                        </w:pPr>
                        <w:hyperlink r:id="rId43" w:history="1">
                          <w:r w:rsidR="00857DDA" w:rsidRPr="00E666DF">
                            <w:rPr>
                              <w:rFonts w:ascii="Aptos" w:eastAsia="Calibri" w:hAnsi="Aptos" w:cs="Times New Roman"/>
                              <w:color w:val="0000FF"/>
                              <w:sz w:val="24"/>
                              <w:szCs w:val="24"/>
                              <w:u w:val="single"/>
                            </w:rPr>
                            <w:t>01m. Z0000034 Enfield Council 04/09/2017.mp3</w:t>
                          </w:r>
                        </w:hyperlink>
                      </w:p>
                      <w:p w14:paraId="5AD26309"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542E381F" w14:textId="77777777" w:rsidR="00857DDA" w:rsidRPr="00E666DF" w:rsidRDefault="00857DDA" w:rsidP="00857DDA">
                        <w:pPr>
                          <w:rPr>
                            <w:rFonts w:ascii="Aptos" w:eastAsia="Calibri" w:hAnsi="Aptos" w:cs="Times New Roman"/>
                            <w:sz w:val="24"/>
                            <w:szCs w:val="24"/>
                          </w:rPr>
                        </w:pPr>
                      </w:p>
                      <w:p w14:paraId="0C2BE4AB" w14:textId="77777777" w:rsidR="00857DDA" w:rsidRPr="00E666DF" w:rsidRDefault="00857DDA" w:rsidP="00C80D16">
                        <w:pPr>
                          <w:numPr>
                            <w:ilvl w:val="0"/>
                            <w:numId w:val="75"/>
                          </w:numPr>
                          <w:rPr>
                            <w:rFonts w:ascii="Aptos" w:eastAsia="Calibri" w:hAnsi="Aptos" w:cs="Times New Roman"/>
                            <w:sz w:val="24"/>
                            <w:szCs w:val="24"/>
                          </w:rPr>
                        </w:pPr>
                        <w:bookmarkStart w:id="31" w:name="_Hlk33175499"/>
                        <w:r w:rsidRPr="00E666DF">
                          <w:rPr>
                            <w:rFonts w:ascii="Aptos" w:eastAsia="Calibri" w:hAnsi="Aptos" w:cs="Times New Roman"/>
                            <w:b/>
                            <w:bCs/>
                            <w:sz w:val="24"/>
                            <w:szCs w:val="24"/>
                            <w:u w:val="single"/>
                          </w:rPr>
                          <w:t>Simon Cordell’s MP3’S Indexed</w:t>
                        </w:r>
                      </w:p>
                      <w:p w14:paraId="0AF01AB6"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383D8080"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2A7773CF" w14:textId="77777777" w:rsidR="00857DDA" w:rsidRPr="00E666DF" w:rsidRDefault="00857DDA"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rPr>
                        </w:pPr>
                        <w:r w:rsidRPr="00E666DF">
                          <w:rPr>
                            <w:rFonts w:ascii="Aptos" w:eastAsia="Times New Roman" w:hAnsi="Aptos" w:cs="Times New Roman"/>
                            <w:color w:val="000000"/>
                            <w:sz w:val="24"/>
                            <w:szCs w:val="24"/>
                          </w:rPr>
                          <w:t>01m. Enfield Council (2) Looking for Jeremy – 06/09/2017.</w:t>
                        </w:r>
                      </w:p>
                      <w:p w14:paraId="43A2A6B6"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31"/>
                      </w:p>
                      <w:p w14:paraId="51E27E24"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FF"/>
                            <w:sz w:val="24"/>
                            <w:szCs w:val="24"/>
                            <w:u w:val="single"/>
                          </w:rPr>
                        </w:pPr>
                        <w:hyperlink r:id="rId44" w:history="1">
                          <w:r w:rsidR="00857DDA" w:rsidRPr="00E666DF">
                            <w:rPr>
                              <w:rFonts w:ascii="Aptos" w:eastAsia="Times New Roman" w:hAnsi="Aptos" w:cs="Times New Roman"/>
                              <w:color w:val="0000FF"/>
                              <w:sz w:val="24"/>
                              <w:szCs w:val="24"/>
                              <w:u w:val="single"/>
                            </w:rPr>
                            <w:t xml:space="preserve">01m. Enfield Council (2) Looking for Jeremy - </w:t>
                          </w:r>
                        </w:hyperlink>
                      </w:p>
                      <w:p w14:paraId="790E05BD"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lang w:eastAsia="en-GB"/>
                          </w:rPr>
                        </w:pPr>
                        <w:hyperlink r:id="rId45" w:history="1">
                          <w:r w:rsidR="00857DDA" w:rsidRPr="00E666DF">
                            <w:rPr>
                              <w:rFonts w:ascii="Aptos" w:eastAsia="Times New Roman" w:hAnsi="Aptos" w:cs="Times New Roman"/>
                              <w:color w:val="0000FF"/>
                              <w:sz w:val="24"/>
                              <w:szCs w:val="24"/>
                              <w:u w:val="single"/>
                            </w:rPr>
                            <w:t>06_09_2017.WMA</w:t>
                          </w:r>
                        </w:hyperlink>
                      </w:p>
                      <w:p w14:paraId="29FF1B9F"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3AD37542" w14:textId="77777777" w:rsidR="00857DDA" w:rsidRPr="00E666DF" w:rsidRDefault="00857DDA" w:rsidP="00857DDA">
                        <w:pPr>
                          <w:rPr>
                            <w:rFonts w:ascii="Aptos" w:eastAsia="Calibri" w:hAnsi="Aptos" w:cs="Times New Roman"/>
                            <w:sz w:val="24"/>
                            <w:szCs w:val="24"/>
                          </w:rPr>
                        </w:pPr>
                      </w:p>
                      <w:p w14:paraId="5D463E4A" w14:textId="77777777" w:rsidR="00857DDA" w:rsidRPr="00E666DF" w:rsidRDefault="00857DDA" w:rsidP="00C80D16">
                        <w:pPr>
                          <w:numPr>
                            <w:ilvl w:val="0"/>
                            <w:numId w:val="75"/>
                          </w:numPr>
                          <w:rPr>
                            <w:rFonts w:ascii="Aptos" w:eastAsia="Calibri" w:hAnsi="Aptos" w:cs="Times New Roman"/>
                            <w:sz w:val="24"/>
                            <w:szCs w:val="24"/>
                          </w:rPr>
                        </w:pPr>
                        <w:bookmarkStart w:id="32" w:name="_Hlk33175994"/>
                        <w:r w:rsidRPr="00E666DF">
                          <w:rPr>
                            <w:rFonts w:ascii="Aptos" w:eastAsia="Calibri" w:hAnsi="Aptos" w:cs="Times New Roman"/>
                            <w:b/>
                            <w:bCs/>
                            <w:sz w:val="24"/>
                            <w:szCs w:val="24"/>
                            <w:u w:val="single"/>
                          </w:rPr>
                          <w:t>Simon Cordell’s MP3’S Indexed</w:t>
                        </w:r>
                      </w:p>
                      <w:p w14:paraId="6AD08A80"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5D5E46BC" w14:textId="77777777" w:rsidR="00857DDA" w:rsidRPr="00E666DF" w:rsidRDefault="00857DDA" w:rsidP="00857DDA">
                        <w:pPr>
                          <w:ind w:left="360"/>
                          <w:rPr>
                            <w:rFonts w:ascii="Aptos" w:eastAsia="Calibri" w:hAnsi="Aptos" w:cs="Times New Roman"/>
                            <w:b/>
                            <w:bCs/>
                            <w:sz w:val="24"/>
                            <w:szCs w:val="24"/>
                            <w:u w:val="single"/>
                          </w:rPr>
                        </w:pPr>
                        <w:r w:rsidRPr="00E666DF">
                          <w:rPr>
                            <w:rFonts w:ascii="Aptos" w:eastAsia="Calibri" w:hAnsi="Aptos" w:cs="Times New Roman"/>
                            <w:b/>
                            <w:bCs/>
                            <w:sz w:val="24"/>
                            <w:szCs w:val="24"/>
                            <w:u w:val="single"/>
                          </w:rPr>
                          <w:t>1x Recording.</w:t>
                        </w:r>
                      </w:p>
                      <w:p w14:paraId="04CC8C6B"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sz w:val="24"/>
                            <w:szCs w:val="24"/>
                          </w:rPr>
                          <w:t>01m. 77. Geoffrey Man Enfield Council 22/11/2017</w:t>
                        </w:r>
                      </w:p>
                      <w:p w14:paraId="36338A7C"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32"/>
                      </w:p>
                      <w:p w14:paraId="725497ED"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rPr>
                        </w:pPr>
                        <w:hyperlink r:id="rId46" w:history="1">
                          <w:r w:rsidR="00857DDA" w:rsidRPr="00E666DF">
                            <w:rPr>
                              <w:rFonts w:ascii="Aptos" w:eastAsia="Times New Roman" w:hAnsi="Aptos" w:cs="Times New Roman"/>
                              <w:color w:val="0000FF"/>
                              <w:sz w:val="24"/>
                              <w:szCs w:val="24"/>
                              <w:u w:val="single"/>
                            </w:rPr>
                            <w:t>01m. 77. Jeffrey Man Enfield Council - 22_11_2017.mp3</w:t>
                          </w:r>
                        </w:hyperlink>
                      </w:p>
                      <w:p w14:paraId="325559FB"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0F69C7D4" w14:textId="77777777" w:rsidR="00857DDA" w:rsidRPr="00E666DF" w:rsidRDefault="00857DDA" w:rsidP="00857DDA">
                        <w:pPr>
                          <w:rPr>
                            <w:rFonts w:ascii="Aptos" w:eastAsia="Calibri" w:hAnsi="Aptos" w:cs="Times New Roman"/>
                            <w:sz w:val="24"/>
                            <w:szCs w:val="24"/>
                          </w:rPr>
                        </w:pPr>
                      </w:p>
                      <w:p w14:paraId="6823DB17" w14:textId="77777777" w:rsidR="00857DDA" w:rsidRPr="00E666DF" w:rsidRDefault="00857DDA" w:rsidP="00C80D16">
                        <w:pPr>
                          <w:numPr>
                            <w:ilvl w:val="0"/>
                            <w:numId w:val="75"/>
                          </w:numPr>
                          <w:rPr>
                            <w:rFonts w:ascii="Aptos" w:eastAsia="Calibri" w:hAnsi="Aptos" w:cs="Times New Roman"/>
                            <w:sz w:val="24"/>
                            <w:szCs w:val="24"/>
                          </w:rPr>
                        </w:pPr>
                        <w:bookmarkStart w:id="33" w:name="_Hlk33176528"/>
                        <w:r w:rsidRPr="00E666DF">
                          <w:rPr>
                            <w:rFonts w:ascii="Aptos" w:eastAsia="Calibri" w:hAnsi="Aptos" w:cs="Times New Roman"/>
                            <w:b/>
                            <w:bCs/>
                            <w:sz w:val="24"/>
                            <w:szCs w:val="24"/>
                            <w:u w:val="single"/>
                          </w:rPr>
                          <w:t>Simon Cordell’s MP3’S Indexed</w:t>
                        </w:r>
                      </w:p>
                      <w:p w14:paraId="429901B5"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02E35C5E"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675B2CEE" w14:textId="77777777" w:rsidR="00857DDA" w:rsidRPr="00E666DF" w:rsidRDefault="00857DDA" w:rsidP="00857DDA">
                        <w:pPr>
                          <w:ind w:left="360"/>
                          <w:contextualSpacing/>
                          <w:rPr>
                            <w:rFonts w:ascii="Aptos" w:eastAsia="Calibri" w:hAnsi="Aptos" w:cs="Times New Roman"/>
                            <w:sz w:val="24"/>
                            <w:szCs w:val="24"/>
                            <w:u w:val="single"/>
                          </w:rPr>
                        </w:pPr>
                        <w:r w:rsidRPr="00E666DF">
                          <w:rPr>
                            <w:rFonts w:ascii="Aptos" w:eastAsia="Calibri" w:hAnsi="Aptos" w:cs="Times New Roman"/>
                            <w:b/>
                            <w:sz w:val="24"/>
                            <w:szCs w:val="24"/>
                            <w:u w:val="single"/>
                          </w:rPr>
                          <w:t>Civic centre 28/12/</w:t>
                        </w:r>
                        <w:r w:rsidRPr="00E666DF">
                          <w:rPr>
                            <w:rFonts w:ascii="Aptos" w:eastAsia="Calibri" w:hAnsi="Aptos" w:cs="Times New Roman"/>
                            <w:b/>
                            <w:bCs/>
                            <w:sz w:val="24"/>
                            <w:szCs w:val="24"/>
                            <w:u w:val="single"/>
                          </w:rPr>
                          <w:t>2017</w:t>
                        </w:r>
                      </w:p>
                      <w:p w14:paraId="2FD79BCD" w14:textId="77777777" w:rsidR="00857DDA" w:rsidRPr="00E666DF" w:rsidRDefault="00857DDA" w:rsidP="00857DDA">
                        <w:pPr>
                          <w:ind w:left="357"/>
                          <w:contextualSpacing/>
                          <w:rPr>
                            <w:rFonts w:ascii="Aptos" w:eastAsia="Calibri" w:hAnsi="Aptos" w:cs="Times New Roman"/>
                            <w:sz w:val="24"/>
                            <w:szCs w:val="24"/>
                          </w:rPr>
                        </w:pPr>
                        <w:r w:rsidRPr="00E666DF">
                          <w:rPr>
                            <w:rFonts w:ascii="Aptos" w:eastAsia="Calibri" w:hAnsi="Aptos" w:cs="Times New Roman"/>
                            <w:sz w:val="24"/>
                            <w:szCs w:val="24"/>
                          </w:rPr>
                          <w:t>Recording!</w:t>
                        </w:r>
                      </w:p>
                      <w:p w14:paraId="7D80E32E" w14:textId="77777777" w:rsidR="00857DDA" w:rsidRPr="00E666DF" w:rsidRDefault="00857DDA" w:rsidP="00857DDA">
                        <w:pPr>
                          <w:ind w:left="357"/>
                          <w:contextualSpacing/>
                          <w:rPr>
                            <w:rFonts w:ascii="Aptos" w:eastAsia="Calibri" w:hAnsi="Aptos" w:cs="Times New Roman"/>
                            <w:sz w:val="24"/>
                            <w:szCs w:val="24"/>
                          </w:rPr>
                        </w:pPr>
                        <w:r w:rsidRPr="00E666DF">
                          <w:rPr>
                            <w:rFonts w:ascii="Aptos" w:eastAsia="Calibri" w:hAnsi="Aptos" w:cs="Times New Roman"/>
                            <w:sz w:val="24"/>
                            <w:szCs w:val="24"/>
                          </w:rPr>
                          <w:t>01m. 49. Chief Heather littler 28/12/2017</w:t>
                        </w:r>
                      </w:p>
                      <w:p w14:paraId="54986880" w14:textId="77777777" w:rsidR="00857DDA" w:rsidRPr="00E666DF" w:rsidRDefault="00857DDA" w:rsidP="00857DDA">
                        <w:pPr>
                          <w:ind w:left="357"/>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33"/>
                      </w:p>
                      <w:p w14:paraId="75EDDC06"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rPr>
                            <w:rFonts w:ascii="Aptos" w:eastAsia="Times New Roman" w:hAnsi="Aptos" w:cs="Times New Roman"/>
                            <w:color w:val="0000FF"/>
                            <w:sz w:val="24"/>
                            <w:szCs w:val="24"/>
                            <w:u w:val="single"/>
                          </w:rPr>
                        </w:pPr>
                        <w:hyperlink r:id="rId47" w:history="1">
                          <w:r w:rsidR="00857DDA" w:rsidRPr="00E666DF">
                            <w:rPr>
                              <w:rFonts w:ascii="Aptos" w:eastAsia="Times New Roman" w:hAnsi="Aptos" w:cs="Times New Roman"/>
                              <w:color w:val="0000FF"/>
                              <w:sz w:val="24"/>
                              <w:szCs w:val="24"/>
                              <w:u w:val="single"/>
                            </w:rPr>
                            <w:t xml:space="preserve">01m. 49. Chief Heather littler 28/12/2017 </w:t>
                          </w:r>
                        </w:hyperlink>
                      </w:p>
                      <w:p w14:paraId="411ED71A"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rPr>
                            <w:rFonts w:ascii="Aptos" w:eastAsia="Times New Roman" w:hAnsi="Aptos" w:cs="Times New Roman"/>
                            <w:color w:val="000000"/>
                            <w:sz w:val="24"/>
                            <w:szCs w:val="24"/>
                            <w:lang w:eastAsia="en-GB"/>
                          </w:rPr>
                        </w:pPr>
                        <w:hyperlink r:id="rId48" w:history="1">
                          <w:r w:rsidR="00857DDA" w:rsidRPr="00E666DF">
                            <w:rPr>
                              <w:rFonts w:ascii="Aptos" w:eastAsia="Times New Roman" w:hAnsi="Aptos" w:cs="Times New Roman"/>
                              <w:color w:val="0000FF"/>
                              <w:sz w:val="24"/>
                              <w:szCs w:val="24"/>
                              <w:u w:val="single"/>
                            </w:rPr>
                            <w:t>NEEDS FIXING.docx</w:t>
                          </w:r>
                        </w:hyperlink>
                      </w:p>
                      <w:p w14:paraId="572EE346"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rPr>
                            <w:rFonts w:ascii="Aptos" w:eastAsia="Times New Roman" w:hAnsi="Aptos" w:cs="Times New Roman"/>
                            <w:color w:val="0000FF"/>
                            <w:sz w:val="24"/>
                            <w:szCs w:val="24"/>
                            <w:u w:val="single"/>
                            <w:lang w:eastAsia="en-GB"/>
                          </w:rPr>
                        </w:pPr>
                        <w:hyperlink r:id="rId49" w:history="1">
                          <w:r w:rsidR="00857DDA" w:rsidRPr="00E666DF">
                            <w:rPr>
                              <w:rFonts w:ascii="Aptos" w:eastAsia="Times New Roman" w:hAnsi="Aptos" w:cs="Times New Roman"/>
                              <w:color w:val="0000FF"/>
                              <w:sz w:val="24"/>
                              <w:szCs w:val="24"/>
                              <w:u w:val="single"/>
                            </w:rPr>
                            <w:t xml:space="preserve">01m. 49. Chief Heather littler 28/12/2017 </w:t>
                          </w:r>
                        </w:hyperlink>
                      </w:p>
                      <w:p w14:paraId="3CD1E4AC"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rPr>
                            <w:rFonts w:ascii="Aptos" w:eastAsia="Times New Roman" w:hAnsi="Aptos" w:cs="Times New Roman"/>
                            <w:color w:val="000000"/>
                            <w:sz w:val="24"/>
                            <w:szCs w:val="24"/>
                            <w:lang w:eastAsia="en-GB"/>
                          </w:rPr>
                        </w:pPr>
                        <w:hyperlink r:id="rId50" w:history="1">
                          <w:r w:rsidR="00857DDA" w:rsidRPr="00E666DF">
                            <w:rPr>
                              <w:rFonts w:ascii="Aptos" w:eastAsia="Times New Roman" w:hAnsi="Aptos" w:cs="Times New Roman"/>
                              <w:color w:val="0000FF"/>
                              <w:sz w:val="24"/>
                              <w:szCs w:val="24"/>
                              <w:u w:val="single"/>
                            </w:rPr>
                            <w:t>NEEDS FIXING.htm</w:t>
                          </w:r>
                        </w:hyperlink>
                      </w:p>
                      <w:p w14:paraId="5B3E7812"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rPr>
                            <w:rFonts w:ascii="Aptos" w:eastAsia="Times New Roman" w:hAnsi="Aptos" w:cs="Times New Roman"/>
                            <w:color w:val="000000"/>
                            <w:sz w:val="24"/>
                            <w:szCs w:val="24"/>
                          </w:rPr>
                        </w:pPr>
                        <w:hyperlink r:id="rId51" w:history="1">
                          <w:r w:rsidR="00857DDA" w:rsidRPr="00E666DF">
                            <w:rPr>
                              <w:rFonts w:ascii="Aptos" w:eastAsia="Times New Roman" w:hAnsi="Aptos" w:cs="Times New Roman"/>
                              <w:color w:val="0000FF"/>
                              <w:sz w:val="24"/>
                              <w:szCs w:val="24"/>
                              <w:u w:val="single"/>
                            </w:rPr>
                            <w:t>01m. 49. Chief Heather littler 28/12/2017.mp3</w:t>
                          </w:r>
                        </w:hyperlink>
                      </w:p>
                      <w:p w14:paraId="06911F5D" w14:textId="77777777" w:rsidR="00857DDA" w:rsidRPr="00E666DF" w:rsidRDefault="00857DDA" w:rsidP="00857DDA">
                        <w:pPr>
                          <w:rPr>
                            <w:rFonts w:ascii="Aptos" w:eastAsia="Calibri" w:hAnsi="Aptos" w:cs="Times New Roman"/>
                            <w:sz w:val="24"/>
                            <w:szCs w:val="24"/>
                          </w:rPr>
                        </w:pPr>
                      </w:p>
                      <w:p w14:paraId="086CD794" w14:textId="77777777" w:rsidR="00857DDA" w:rsidRPr="00E666DF" w:rsidRDefault="00857DDA" w:rsidP="00C80D16">
                        <w:pPr>
                          <w:numPr>
                            <w:ilvl w:val="0"/>
                            <w:numId w:val="75"/>
                          </w:numPr>
                          <w:rPr>
                            <w:rFonts w:ascii="Aptos" w:eastAsia="Calibri" w:hAnsi="Aptos" w:cs="Times New Roman"/>
                            <w:sz w:val="24"/>
                            <w:szCs w:val="24"/>
                          </w:rPr>
                        </w:pPr>
                        <w:r w:rsidRPr="00E666DF">
                          <w:rPr>
                            <w:rFonts w:ascii="Aptos" w:eastAsia="Calibri" w:hAnsi="Aptos" w:cs="Times New Roman"/>
                            <w:b/>
                            <w:bCs/>
                            <w:sz w:val="24"/>
                            <w:szCs w:val="24"/>
                            <w:u w:val="single"/>
                          </w:rPr>
                          <w:t>Simon Cordell’s MP3’S Indexed</w:t>
                        </w:r>
                      </w:p>
                      <w:p w14:paraId="5297035C"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0668BBEA"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7AFDAB2A" w14:textId="77777777" w:rsidR="00857DDA" w:rsidRPr="00E666DF" w:rsidRDefault="00857DDA" w:rsidP="00857DDA">
                        <w:pPr>
                          <w:ind w:left="360"/>
                          <w:contextualSpacing/>
                          <w:rPr>
                            <w:rFonts w:ascii="Aptos" w:eastAsia="Calibri" w:hAnsi="Aptos" w:cs="Times New Roman"/>
                            <w:sz w:val="24"/>
                            <w:szCs w:val="24"/>
                            <w:u w:val="single"/>
                          </w:rPr>
                        </w:pPr>
                        <w:r w:rsidRPr="00E666DF">
                          <w:rPr>
                            <w:rFonts w:ascii="Aptos" w:eastAsia="Calibri" w:hAnsi="Aptos" w:cs="Times New Roman"/>
                            <w:b/>
                            <w:sz w:val="24"/>
                            <w:szCs w:val="24"/>
                            <w:u w:val="single"/>
                          </w:rPr>
                          <w:t>Civic centre 28/12/</w:t>
                        </w:r>
                        <w:r w:rsidRPr="00E666DF">
                          <w:rPr>
                            <w:rFonts w:ascii="Aptos" w:eastAsia="Calibri" w:hAnsi="Aptos" w:cs="Times New Roman"/>
                            <w:b/>
                            <w:bCs/>
                            <w:sz w:val="24"/>
                            <w:szCs w:val="24"/>
                            <w:u w:val="single"/>
                          </w:rPr>
                          <w:t>2017</w:t>
                        </w:r>
                      </w:p>
                      <w:p w14:paraId="709C5C12" w14:textId="77777777" w:rsidR="00857DDA" w:rsidRPr="00E666DF" w:rsidRDefault="00857DDA" w:rsidP="00857DDA">
                        <w:pPr>
                          <w:ind w:left="360"/>
                          <w:contextualSpacing/>
                          <w:rPr>
                            <w:rFonts w:ascii="Aptos" w:eastAsia="Calibri" w:hAnsi="Aptos" w:cs="Times New Roman"/>
                            <w:sz w:val="24"/>
                            <w:szCs w:val="24"/>
                            <w:u w:val="single"/>
                          </w:rPr>
                        </w:pPr>
                        <w:r w:rsidRPr="00E666DF">
                          <w:rPr>
                            <w:rFonts w:ascii="Aptos" w:eastAsia="Calibri" w:hAnsi="Aptos" w:cs="Times New Roman"/>
                            <w:sz w:val="24"/>
                            <w:szCs w:val="24"/>
                          </w:rPr>
                          <w:t>01m. Diary civic centre 28/12/2017</w:t>
                        </w:r>
                      </w:p>
                      <w:p w14:paraId="39851B72"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p>
                      <w:p w14:paraId="427AB676" w14:textId="77777777" w:rsidR="00857DDA" w:rsidRPr="00E666DF" w:rsidRDefault="00000000" w:rsidP="00857DDA">
                        <w:pPr>
                          <w:ind w:left="360"/>
                          <w:rPr>
                            <w:rFonts w:ascii="Aptos" w:eastAsia="Calibri" w:hAnsi="Aptos" w:cs="Times New Roman"/>
                            <w:sz w:val="24"/>
                            <w:szCs w:val="24"/>
                          </w:rPr>
                        </w:pPr>
                        <w:hyperlink r:id="rId52" w:history="1">
                          <w:r w:rsidR="00857DDA" w:rsidRPr="00E666DF">
                            <w:rPr>
                              <w:rFonts w:ascii="Aptos" w:eastAsia="Calibri" w:hAnsi="Aptos" w:cs="Times New Roman"/>
                              <w:color w:val="0000FF"/>
                              <w:sz w:val="24"/>
                              <w:szCs w:val="24"/>
                              <w:u w:val="single"/>
                            </w:rPr>
                            <w:t>01m. Diary civic centre 28_12_2017.mp3</w:t>
                          </w:r>
                        </w:hyperlink>
                      </w:p>
                      <w:p w14:paraId="78B6A2BB"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118DE648" w14:textId="77777777" w:rsidR="00857DDA" w:rsidRPr="00E666DF" w:rsidRDefault="00857DDA" w:rsidP="00857DDA">
                        <w:pPr>
                          <w:rPr>
                            <w:rFonts w:ascii="Aptos" w:eastAsia="Calibri" w:hAnsi="Aptos" w:cs="Times New Roman"/>
                            <w:sz w:val="24"/>
                            <w:szCs w:val="24"/>
                          </w:rPr>
                        </w:pPr>
                      </w:p>
                      <w:p w14:paraId="0BC825DC" w14:textId="77777777" w:rsidR="00857DDA" w:rsidRPr="00E666DF" w:rsidRDefault="00857DDA" w:rsidP="00C80D16">
                        <w:pPr>
                          <w:numPr>
                            <w:ilvl w:val="0"/>
                            <w:numId w:val="75"/>
                          </w:numPr>
                          <w:rPr>
                            <w:rFonts w:ascii="Aptos" w:eastAsia="Calibri" w:hAnsi="Aptos" w:cs="Times New Roman"/>
                            <w:sz w:val="24"/>
                            <w:szCs w:val="24"/>
                          </w:rPr>
                        </w:pPr>
                        <w:r w:rsidRPr="00E666DF">
                          <w:rPr>
                            <w:rFonts w:ascii="Aptos" w:eastAsia="Calibri" w:hAnsi="Aptos" w:cs="Times New Roman"/>
                            <w:b/>
                            <w:bCs/>
                            <w:sz w:val="24"/>
                            <w:szCs w:val="24"/>
                            <w:u w:val="single"/>
                          </w:rPr>
                          <w:t>Simon Cordell’s MP3’S Indexed</w:t>
                        </w:r>
                      </w:p>
                      <w:p w14:paraId="18612A43"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629F0ECD"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0B07ACBC" w14:textId="77777777" w:rsidR="00857DDA" w:rsidRPr="00E666DF" w:rsidRDefault="00857DDA" w:rsidP="00857DDA">
                        <w:pPr>
                          <w:ind w:left="360"/>
                          <w:contextualSpacing/>
                          <w:rPr>
                            <w:rFonts w:ascii="Aptos" w:eastAsia="Calibri" w:hAnsi="Aptos" w:cs="Times New Roman"/>
                            <w:sz w:val="24"/>
                            <w:szCs w:val="24"/>
                            <w:u w:val="single"/>
                          </w:rPr>
                        </w:pPr>
                        <w:r w:rsidRPr="00E666DF">
                          <w:rPr>
                            <w:rFonts w:ascii="Aptos" w:eastAsia="Calibri" w:hAnsi="Aptos" w:cs="Times New Roman"/>
                            <w:b/>
                            <w:sz w:val="24"/>
                            <w:szCs w:val="24"/>
                            <w:u w:val="single"/>
                          </w:rPr>
                          <w:lastRenderedPageBreak/>
                          <w:t>Civic centre 28/12/</w:t>
                        </w:r>
                        <w:r w:rsidRPr="00E666DF">
                          <w:rPr>
                            <w:rFonts w:ascii="Aptos" w:eastAsia="Calibri" w:hAnsi="Aptos" w:cs="Times New Roman"/>
                            <w:b/>
                            <w:bCs/>
                            <w:sz w:val="24"/>
                            <w:szCs w:val="24"/>
                            <w:u w:val="single"/>
                          </w:rPr>
                          <w:t>2017</w:t>
                        </w:r>
                      </w:p>
                      <w:p w14:paraId="407A6F1B" w14:textId="77777777" w:rsidR="00857DDA" w:rsidRPr="00E666DF" w:rsidRDefault="00857DDA" w:rsidP="00857DDA">
                        <w:pPr>
                          <w:ind w:left="360"/>
                          <w:contextualSpacing/>
                          <w:rPr>
                            <w:rFonts w:ascii="Aptos" w:eastAsia="Calibri" w:hAnsi="Aptos" w:cs="Times New Roman"/>
                            <w:sz w:val="24"/>
                            <w:szCs w:val="24"/>
                            <w:u w:val="single"/>
                          </w:rPr>
                        </w:pPr>
                        <w:r w:rsidRPr="00E666DF">
                          <w:rPr>
                            <w:rFonts w:ascii="Aptos" w:eastAsia="Calibri" w:hAnsi="Aptos" w:cs="Times New Roman"/>
                            <w:sz w:val="24"/>
                            <w:szCs w:val="24"/>
                          </w:rPr>
                          <w:t>01m. civic centre 28/12/2017</w:t>
                        </w:r>
                      </w:p>
                      <w:p w14:paraId="34052B3D"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p>
                      <w:p w14:paraId="45588120" w14:textId="77777777" w:rsidR="00857DDA" w:rsidRPr="00E666DF" w:rsidRDefault="00000000" w:rsidP="00857DDA">
                        <w:pPr>
                          <w:ind w:left="360"/>
                          <w:rPr>
                            <w:rFonts w:ascii="Aptos" w:eastAsia="Calibri" w:hAnsi="Aptos" w:cs="Times New Roman"/>
                            <w:sz w:val="24"/>
                            <w:szCs w:val="24"/>
                          </w:rPr>
                        </w:pPr>
                        <w:hyperlink r:id="rId53" w:history="1">
                          <w:r w:rsidR="00857DDA" w:rsidRPr="00E666DF">
                            <w:rPr>
                              <w:rFonts w:ascii="Aptos" w:eastAsia="Calibri" w:hAnsi="Aptos" w:cs="Times New Roman"/>
                              <w:color w:val="0000FF"/>
                              <w:sz w:val="24"/>
                              <w:szCs w:val="24"/>
                              <w:u w:val="single"/>
                            </w:rPr>
                            <w:t>01m. civic centre 28/12/2017 - 20018.mp3</w:t>
                          </w:r>
                        </w:hyperlink>
                      </w:p>
                      <w:p w14:paraId="6F5E8AC7"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18FEF28D" w14:textId="77777777" w:rsidR="00857DDA" w:rsidRPr="00E666DF" w:rsidRDefault="00857DDA" w:rsidP="00857DDA">
                        <w:pPr>
                          <w:rPr>
                            <w:rFonts w:ascii="Aptos" w:eastAsia="Calibri" w:hAnsi="Aptos" w:cs="Times New Roman"/>
                            <w:sz w:val="24"/>
                            <w:szCs w:val="24"/>
                          </w:rPr>
                        </w:pPr>
                      </w:p>
                      <w:p w14:paraId="07ABC140" w14:textId="77777777" w:rsidR="00857DDA" w:rsidRPr="00E666DF" w:rsidRDefault="00857DDA" w:rsidP="00C80D16">
                        <w:pPr>
                          <w:numPr>
                            <w:ilvl w:val="0"/>
                            <w:numId w:val="75"/>
                          </w:numPr>
                          <w:rPr>
                            <w:rFonts w:ascii="Aptos" w:eastAsia="Calibri" w:hAnsi="Aptos" w:cs="Times New Roman"/>
                            <w:sz w:val="24"/>
                            <w:szCs w:val="24"/>
                          </w:rPr>
                        </w:pPr>
                        <w:bookmarkStart w:id="34" w:name="_Hlk33176781"/>
                        <w:r w:rsidRPr="00E666DF">
                          <w:rPr>
                            <w:rFonts w:ascii="Aptos" w:eastAsia="Calibri" w:hAnsi="Aptos" w:cs="Times New Roman"/>
                            <w:b/>
                            <w:bCs/>
                            <w:sz w:val="24"/>
                            <w:szCs w:val="24"/>
                            <w:u w:val="single"/>
                          </w:rPr>
                          <w:t>Simon Cordell’s MP3’S Indexed</w:t>
                        </w:r>
                      </w:p>
                      <w:p w14:paraId="6321664D"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135E7EB4"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b/>
                            <w:sz w:val="24"/>
                            <w:szCs w:val="24"/>
                            <w:u w:val="single"/>
                          </w:rPr>
                          <w:t>1x Recording.</w:t>
                        </w:r>
                      </w:p>
                      <w:p w14:paraId="2B2F73FE" w14:textId="77777777" w:rsidR="00857DDA" w:rsidRPr="00E666DF" w:rsidRDefault="00857DDA" w:rsidP="00857DDA">
                        <w:pPr>
                          <w:ind w:left="360"/>
                          <w:contextualSpacing/>
                          <w:rPr>
                            <w:rFonts w:ascii="Aptos" w:eastAsia="Calibri" w:hAnsi="Aptos" w:cs="Times New Roman"/>
                            <w:b/>
                            <w:sz w:val="24"/>
                            <w:szCs w:val="24"/>
                            <w:u w:val="single"/>
                          </w:rPr>
                        </w:pPr>
                        <w:r w:rsidRPr="00E666DF">
                          <w:rPr>
                            <w:rFonts w:ascii="Aptos" w:eastAsia="Calibri" w:hAnsi="Aptos" w:cs="Times New Roman"/>
                            <w:b/>
                            <w:sz w:val="24"/>
                            <w:szCs w:val="24"/>
                            <w:u w:val="single"/>
                          </w:rPr>
                          <w:t>Chief Heather littler!</w:t>
                        </w:r>
                      </w:p>
                      <w:p w14:paraId="56819E61" w14:textId="77777777" w:rsidR="00857DDA" w:rsidRPr="00E666DF" w:rsidRDefault="00857DDA" w:rsidP="00857DDA">
                        <w:pPr>
                          <w:ind w:left="360"/>
                          <w:contextualSpacing/>
                          <w:rPr>
                            <w:rFonts w:ascii="Aptos" w:eastAsia="Calibri" w:hAnsi="Aptos" w:cs="Times New Roman"/>
                            <w:sz w:val="24"/>
                            <w:szCs w:val="24"/>
                          </w:rPr>
                        </w:pPr>
                        <w:r w:rsidRPr="00E666DF">
                          <w:rPr>
                            <w:rFonts w:ascii="Aptos" w:eastAsia="Calibri" w:hAnsi="Aptos" w:cs="Times New Roman"/>
                            <w:sz w:val="24"/>
                            <w:szCs w:val="24"/>
                          </w:rPr>
                          <w:t>1st Recording</w:t>
                        </w:r>
                      </w:p>
                      <w:p w14:paraId="45A5D78A" w14:textId="77777777" w:rsidR="00857DDA" w:rsidRPr="00E666DF" w:rsidRDefault="00857DDA" w:rsidP="00857DDA">
                        <w:pPr>
                          <w:ind w:left="360"/>
                          <w:contextualSpacing/>
                          <w:rPr>
                            <w:rFonts w:ascii="Aptos" w:eastAsia="Calibri" w:hAnsi="Aptos" w:cs="Times New Roman"/>
                            <w:sz w:val="24"/>
                            <w:szCs w:val="24"/>
                          </w:rPr>
                        </w:pPr>
                        <w:r w:rsidRPr="00E666DF">
                          <w:rPr>
                            <w:rFonts w:ascii="Aptos" w:eastAsia="Calibri" w:hAnsi="Aptos" w:cs="Times New Roman"/>
                            <w:sz w:val="24"/>
                            <w:szCs w:val="24"/>
                          </w:rPr>
                          <w:t>01m. 1. First – Chief 29/12/2017D</w:t>
                        </w:r>
                      </w:p>
                      <w:p w14:paraId="064A9CFB"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34"/>
                      </w:p>
                      <w:p w14:paraId="77750679" w14:textId="77777777" w:rsidR="00857DDA" w:rsidRPr="00E666DF" w:rsidRDefault="00000000" w:rsidP="00857DDA">
                        <w:pPr>
                          <w:ind w:left="360"/>
                          <w:rPr>
                            <w:rFonts w:ascii="Aptos" w:eastAsia="Calibri" w:hAnsi="Aptos" w:cs="Times New Roman"/>
                            <w:sz w:val="24"/>
                            <w:szCs w:val="24"/>
                          </w:rPr>
                        </w:pPr>
                        <w:hyperlink r:id="rId54" w:history="1">
                          <w:r w:rsidR="00857DDA" w:rsidRPr="00E666DF">
                            <w:rPr>
                              <w:rFonts w:ascii="Aptos" w:eastAsia="Calibri" w:hAnsi="Aptos" w:cs="Times New Roman"/>
                              <w:color w:val="0000FF"/>
                              <w:sz w:val="24"/>
                              <w:szCs w:val="24"/>
                              <w:u w:val="single"/>
                            </w:rPr>
                            <w:t>01m. 1. First - Cheif_29_12_2017D.mp3</w:t>
                          </w:r>
                        </w:hyperlink>
                      </w:p>
                      <w:p w14:paraId="5F864020"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3C56E251" w14:textId="77777777" w:rsidR="00857DDA" w:rsidRPr="00E666DF" w:rsidRDefault="00857DDA" w:rsidP="00857DDA">
                        <w:pPr>
                          <w:rPr>
                            <w:rFonts w:ascii="Aptos" w:eastAsia="Calibri" w:hAnsi="Aptos" w:cs="Times New Roman"/>
                            <w:sz w:val="24"/>
                            <w:szCs w:val="24"/>
                          </w:rPr>
                        </w:pPr>
                      </w:p>
                      <w:p w14:paraId="6C351D55" w14:textId="77777777" w:rsidR="00857DDA" w:rsidRPr="00E666DF" w:rsidRDefault="00857DDA" w:rsidP="00857DDA">
                        <w:pPr>
                          <w:rPr>
                            <w:rFonts w:ascii="Aptos" w:eastAsia="Calibri" w:hAnsi="Aptos" w:cs="Times New Roman"/>
                            <w:sz w:val="24"/>
                            <w:szCs w:val="24"/>
                          </w:rPr>
                        </w:pPr>
                        <w:r w:rsidRPr="00E666DF">
                          <w:rPr>
                            <w:rFonts w:ascii="Aptos" w:eastAsia="Calibri" w:hAnsi="Aptos" w:cs="Times New Roman"/>
                            <w:sz w:val="24"/>
                            <w:szCs w:val="24"/>
                          </w:rPr>
                          <w:t>Sixty-seven in the index</w:t>
                        </w:r>
                      </w:p>
                      <w:p w14:paraId="4CB332E6" w14:textId="77777777" w:rsidR="00857DDA" w:rsidRPr="00E666DF" w:rsidRDefault="00857DDA" w:rsidP="00C80D16">
                        <w:pPr>
                          <w:numPr>
                            <w:ilvl w:val="0"/>
                            <w:numId w:val="75"/>
                          </w:numPr>
                          <w:rPr>
                            <w:rFonts w:ascii="Aptos" w:eastAsia="Calibri" w:hAnsi="Aptos" w:cs="Times New Roman"/>
                            <w:sz w:val="24"/>
                            <w:szCs w:val="24"/>
                          </w:rPr>
                        </w:pPr>
                        <w:bookmarkStart w:id="35" w:name="_Hlk33176852"/>
                        <w:r w:rsidRPr="00E666DF">
                          <w:rPr>
                            <w:rFonts w:ascii="Aptos" w:eastAsia="Calibri" w:hAnsi="Aptos" w:cs="Times New Roman"/>
                            <w:b/>
                            <w:bCs/>
                            <w:sz w:val="24"/>
                            <w:szCs w:val="24"/>
                            <w:u w:val="single"/>
                          </w:rPr>
                          <w:t>Simon Cordell’s MP3’S Indexed</w:t>
                        </w:r>
                      </w:p>
                      <w:p w14:paraId="11B4867C" w14:textId="77777777" w:rsidR="00857DDA" w:rsidRPr="00E666DF" w:rsidRDefault="00857DDA" w:rsidP="00857DDA">
                        <w:pPr>
                          <w:ind w:left="360"/>
                          <w:rPr>
                            <w:rFonts w:ascii="Aptos" w:eastAsia="Calibri" w:hAnsi="Aptos" w:cs="Times New Roman"/>
                            <w:b/>
                            <w:bCs/>
                            <w:sz w:val="24"/>
                            <w:szCs w:val="24"/>
                          </w:rPr>
                        </w:pPr>
                        <w:r w:rsidRPr="00E666DF">
                          <w:rPr>
                            <w:rFonts w:ascii="Aptos" w:eastAsia="Calibri" w:hAnsi="Aptos" w:cs="Times New Roman"/>
                            <w:b/>
                            <w:bCs/>
                            <w:sz w:val="24"/>
                            <w:szCs w:val="24"/>
                          </w:rPr>
                          <w:t>Stage 1</w:t>
                        </w:r>
                      </w:p>
                      <w:p w14:paraId="55981039"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bookmarkStart w:id="36" w:name="_Hlk32393942"/>
                        <w:r w:rsidRPr="00E666DF">
                          <w:rPr>
                            <w:rFonts w:ascii="Aptos" w:eastAsia="Calibri" w:hAnsi="Aptos" w:cs="Times New Roman"/>
                            <w:b/>
                            <w:sz w:val="24"/>
                            <w:szCs w:val="24"/>
                            <w:u w:val="single"/>
                          </w:rPr>
                          <w:t xml:space="preserve">1x </w:t>
                        </w:r>
                        <w:bookmarkEnd w:id="36"/>
                        <w:r w:rsidRPr="00E666DF">
                          <w:rPr>
                            <w:rFonts w:ascii="Aptos" w:eastAsia="Calibri" w:hAnsi="Aptos" w:cs="Times New Roman"/>
                            <w:b/>
                            <w:sz w:val="24"/>
                            <w:szCs w:val="24"/>
                            <w:u w:val="single"/>
                          </w:rPr>
                          <w:t>Recording.</w:t>
                        </w:r>
                      </w:p>
                      <w:p w14:paraId="45B337FE" w14:textId="77777777" w:rsidR="00857DDA" w:rsidRPr="00E666DF" w:rsidRDefault="00857DDA" w:rsidP="00857DDA">
                        <w:pPr>
                          <w:suppressAutoHyphens/>
                          <w:ind w:left="360"/>
                          <w:textAlignment w:val="baseline"/>
                          <w:rPr>
                            <w:rFonts w:ascii="Aptos" w:eastAsia="Calibri" w:hAnsi="Aptos" w:cs="Times New Roman"/>
                            <w:b/>
                            <w:sz w:val="24"/>
                            <w:szCs w:val="24"/>
                            <w:u w:val="single"/>
                          </w:rPr>
                        </w:pPr>
                        <w:r w:rsidRPr="00E666DF">
                          <w:rPr>
                            <w:rFonts w:ascii="Aptos" w:eastAsia="Calibri" w:hAnsi="Aptos" w:cs="Times New Roman"/>
                            <w:sz w:val="24"/>
                            <w:szCs w:val="24"/>
                          </w:rPr>
                          <w:t>01m. 3. 29/12/2017 Chief Heather littler! 2nd Recording call back after Christmas Chief Heather 1 of 3</w:t>
                        </w:r>
                      </w:p>
                      <w:p w14:paraId="0777EA96" w14:textId="77777777" w:rsidR="00857DDA" w:rsidRPr="00E666DF" w:rsidRDefault="00857DDA" w:rsidP="00857DDA">
                        <w:pPr>
                          <w:ind w:left="360"/>
                          <w:rPr>
                            <w:rFonts w:ascii="Aptos" w:eastAsia="Calibri" w:hAnsi="Aptos" w:cs="Times New Roman"/>
                            <w:sz w:val="24"/>
                            <w:szCs w:val="24"/>
                          </w:rPr>
                        </w:pPr>
                        <w:r w:rsidRPr="00E666DF">
                          <w:rPr>
                            <w:rFonts w:ascii="Aptos" w:eastAsia="Calibri" w:hAnsi="Aptos" w:cs="Times New Roman"/>
                            <w:b/>
                            <w:bCs/>
                            <w:color w:val="FF0000"/>
                            <w:sz w:val="24"/>
                            <w:szCs w:val="24"/>
                          </w:rPr>
                          <w:t xml:space="preserve">Page Number:  Update Page Number </w:t>
                        </w:r>
                        <w:r w:rsidRPr="00E666DF">
                          <w:rPr>
                            <w:rFonts w:ascii="Aptos" w:eastAsia="Calibri" w:hAnsi="Aptos" w:cs="Times New Roman"/>
                            <w:sz w:val="24"/>
                            <w:szCs w:val="24"/>
                          </w:rPr>
                          <w:t>1,</w:t>
                        </w:r>
                        <w:bookmarkEnd w:id="35"/>
                      </w:p>
                      <w:p w14:paraId="1E6F31C5"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FF"/>
                            <w:sz w:val="24"/>
                            <w:szCs w:val="24"/>
                            <w:u w:val="single"/>
                          </w:rPr>
                        </w:pPr>
                        <w:hyperlink r:id="rId55" w:history="1">
                          <w:r w:rsidR="00857DDA" w:rsidRPr="00E666DF">
                            <w:rPr>
                              <w:rFonts w:ascii="Aptos" w:eastAsia="Times New Roman" w:hAnsi="Aptos" w:cs="Times New Roman"/>
                              <w:color w:val="0000FF"/>
                              <w:sz w:val="24"/>
                              <w:szCs w:val="24"/>
                              <w:u w:val="single"/>
                            </w:rPr>
                            <w:t xml:space="preserve">01m. 3. 29/12/2017 Chief Heather littler! </w:t>
                          </w:r>
                        </w:hyperlink>
                      </w:p>
                      <w:p w14:paraId="2AD50BAA"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FF"/>
                            <w:sz w:val="24"/>
                            <w:szCs w:val="24"/>
                            <w:u w:val="single"/>
                          </w:rPr>
                        </w:pPr>
                        <w:hyperlink r:id="rId56" w:history="1">
                          <w:r w:rsidR="00857DDA" w:rsidRPr="00E666DF">
                            <w:rPr>
                              <w:rFonts w:ascii="Aptos" w:eastAsia="Times New Roman" w:hAnsi="Aptos" w:cs="Times New Roman"/>
                              <w:color w:val="0000FF"/>
                              <w:sz w:val="24"/>
                              <w:szCs w:val="24"/>
                              <w:u w:val="single"/>
                            </w:rPr>
                            <w:t xml:space="preserve">2nd Recording call back after Christmas Chief Heather </w:t>
                          </w:r>
                        </w:hyperlink>
                      </w:p>
                      <w:p w14:paraId="4A2D3BF8" w14:textId="77777777" w:rsidR="00857DDA" w:rsidRPr="00E666DF" w:rsidRDefault="00000000" w:rsidP="00857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ptos" w:eastAsia="Times New Roman" w:hAnsi="Aptos" w:cs="Times New Roman"/>
                            <w:color w:val="000000"/>
                            <w:sz w:val="24"/>
                            <w:szCs w:val="24"/>
                            <w:lang w:eastAsia="en-GB"/>
                          </w:rPr>
                        </w:pPr>
                        <w:hyperlink r:id="rId57" w:history="1">
                          <w:r w:rsidR="00857DDA" w:rsidRPr="00E666DF">
                            <w:rPr>
                              <w:rFonts w:ascii="Aptos" w:eastAsia="Times New Roman" w:hAnsi="Aptos" w:cs="Times New Roman"/>
                              <w:color w:val="0000FF"/>
                              <w:sz w:val="24"/>
                              <w:szCs w:val="24"/>
                              <w:u w:val="single"/>
                            </w:rPr>
                            <w:t>1 of 3.mp3</w:t>
                          </w:r>
                        </w:hyperlink>
                      </w:p>
                      <w:p w14:paraId="4462704F" w14:textId="77777777" w:rsidR="00857DDA" w:rsidRPr="00E666DF" w:rsidRDefault="00857DDA" w:rsidP="00857DDA">
                        <w:pPr>
                          <w:ind w:left="360"/>
                          <w:rPr>
                            <w:rFonts w:ascii="Aptos" w:eastAsia="Calibri" w:hAnsi="Aptos" w:cs="Times New Roman"/>
                            <w:color w:val="FFC000"/>
                            <w:sz w:val="24"/>
                            <w:szCs w:val="24"/>
                            <w:lang w:eastAsia="en-GB"/>
                          </w:rPr>
                        </w:pPr>
                        <w:r w:rsidRPr="00E666DF">
                          <w:rPr>
                            <w:rFonts w:ascii="Aptos" w:eastAsia="Calibri" w:hAnsi="Aptos" w:cs="Times New Roman"/>
                            <w:color w:val="FFC000"/>
                            <w:sz w:val="24"/>
                            <w:szCs w:val="24"/>
                            <w:lang w:eastAsia="en-GB"/>
                          </w:rPr>
                          <w:t>Update</w:t>
                        </w:r>
                      </w:p>
                      <w:p w14:paraId="0F7B7107" w14:textId="77777777" w:rsidR="00857DDA" w:rsidRPr="00E666DF" w:rsidRDefault="00857DDA" w:rsidP="00857DDA">
                        <w:pPr>
                          <w:rPr>
                            <w:rFonts w:ascii="Aptos" w:eastAsia="Calibri" w:hAnsi="Aptos" w:cs="Times New Roman"/>
                            <w:sz w:val="24"/>
                            <w:szCs w:val="24"/>
                          </w:rPr>
                        </w:pPr>
                      </w:p>
                    </w:tc>
                  </w:tr>
                </w:tbl>
                <w:p w14:paraId="11723B2D" w14:textId="77777777" w:rsidR="00857DDA" w:rsidRPr="00E666DF" w:rsidRDefault="00857DDA" w:rsidP="00857DDA">
                  <w:pPr>
                    <w:rPr>
                      <w:rFonts w:ascii="Aptos" w:eastAsia="Aptos" w:hAnsi="Aptos" w:cs="Times New Roman"/>
                    </w:rPr>
                  </w:pPr>
                </w:p>
                <w:p w14:paraId="6654DAE7" w14:textId="77777777" w:rsidR="00857DDA" w:rsidRPr="00E666DF" w:rsidRDefault="00857DDA" w:rsidP="00857DDA">
                  <w:pPr>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Fragmented Communication</w:t>
                  </w:r>
                  <w:r w:rsidRPr="00E666DF">
                    <w:rPr>
                      <w:rFonts w:ascii="Aptos" w:eastAsia="Times New Roman" w:hAnsi="Aptos" w:cs="Times New Roman"/>
                      <w:color w:val="111111"/>
                      <w:lang w:eastAsia="en-GB"/>
                    </w:rPr>
                    <w:t>:</w:t>
                  </w:r>
                </w:p>
                <w:p w14:paraId="605EBA8A" w14:textId="77777777" w:rsidR="00857DDA" w:rsidRPr="00E666DF" w:rsidRDefault="00857DDA" w:rsidP="00C80D16">
                  <w:pPr>
                    <w:numPr>
                      <w:ilvl w:val="0"/>
                      <w:numId w:val="14"/>
                    </w:numPr>
                    <w:rPr>
                      <w:rFonts w:ascii="Aptos" w:eastAsia="Times New Roman" w:hAnsi="Aptos" w:cs="Times New Roman"/>
                      <w:color w:val="111111"/>
                      <w:lang w:eastAsia="en-GB"/>
                    </w:rPr>
                  </w:pPr>
                  <w:r w:rsidRPr="00E666DF">
                    <w:rPr>
                      <w:rFonts w:ascii="Aptos" w:eastAsia="Times New Roman" w:hAnsi="Aptos" w:cs="Times New Roman"/>
                      <w:color w:val="111111"/>
                      <w:lang w:eastAsia="en-GB"/>
                    </w:rPr>
                    <w:t>Communication channels were disjointed, leading to confusion. Different team members provided conflicting advice and instructions, hindering my ability to navigate the process effectively.</w:t>
                  </w:r>
                </w:p>
                <w:p w14:paraId="2D272C2E"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52D6B7B4" w14:textId="77777777" w:rsidR="00857DDA" w:rsidRPr="00E666DF" w:rsidRDefault="00857DDA" w:rsidP="00C80D16">
                  <w:pPr>
                    <w:numPr>
                      <w:ilvl w:val="0"/>
                      <w:numId w:val="5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125249D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9E666BC" w14:textId="77777777" w:rsidR="00857DDA" w:rsidRPr="00E666DF" w:rsidRDefault="00857DDA" w:rsidP="00C80D16">
                  <w:pPr>
                    <w:numPr>
                      <w:ilvl w:val="0"/>
                      <w:numId w:val="5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170020A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AF15EF0" w14:textId="77777777" w:rsidR="00857DDA" w:rsidRPr="00E666DF" w:rsidRDefault="00857DDA" w:rsidP="00857DDA">
                  <w:pPr>
                    <w:ind w:left="2880"/>
                    <w:contextualSpacing/>
                    <w:rPr>
                      <w:rFonts w:ascii="Aptos" w:eastAsia="Times New Roman" w:hAnsi="Aptos" w:cs="Times New Roman"/>
                      <w:b/>
                      <w:bCs/>
                      <w:lang w:eastAsia="en-GB"/>
                    </w:rPr>
                  </w:pPr>
                </w:p>
                <w:p w14:paraId="18D406D7" w14:textId="77777777" w:rsidR="00857DDA" w:rsidRPr="00E666DF" w:rsidRDefault="00857DDA" w:rsidP="00C80D16">
                  <w:pPr>
                    <w:numPr>
                      <w:ilvl w:val="0"/>
                      <w:numId w:val="5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19171E1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6E9B30B" w14:textId="77777777" w:rsidR="00857DDA" w:rsidRPr="00E666DF" w:rsidRDefault="00857DDA" w:rsidP="00857DDA">
                  <w:pPr>
                    <w:ind w:left="2880"/>
                    <w:contextualSpacing/>
                    <w:rPr>
                      <w:rFonts w:ascii="Aptos" w:eastAsia="Times New Roman" w:hAnsi="Aptos" w:cs="Times New Roman"/>
                      <w:b/>
                      <w:bCs/>
                      <w:lang w:eastAsia="en-GB"/>
                    </w:rPr>
                  </w:pPr>
                </w:p>
                <w:p w14:paraId="6E86754D" w14:textId="77777777" w:rsidR="00857DDA" w:rsidRPr="00E666DF" w:rsidRDefault="00857DDA" w:rsidP="00C80D16">
                  <w:pPr>
                    <w:numPr>
                      <w:ilvl w:val="0"/>
                      <w:numId w:val="54"/>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374EEFA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A4D9E7B" w14:textId="77777777" w:rsidR="00857DDA" w:rsidRPr="00E666DF" w:rsidRDefault="00857DDA" w:rsidP="00857DDA">
                  <w:pPr>
                    <w:ind w:left="2880"/>
                    <w:contextualSpacing/>
                    <w:rPr>
                      <w:rFonts w:ascii="Aptos" w:eastAsia="Times New Roman" w:hAnsi="Aptos" w:cs="Times New Roman"/>
                      <w:b/>
                      <w:bCs/>
                      <w:lang w:eastAsia="en-GB"/>
                    </w:rPr>
                  </w:pPr>
                </w:p>
                <w:p w14:paraId="3EC5BE55" w14:textId="77777777" w:rsidR="00857DDA" w:rsidRPr="00E666DF" w:rsidRDefault="00857DDA" w:rsidP="00C80D16">
                  <w:pPr>
                    <w:numPr>
                      <w:ilvl w:val="0"/>
                      <w:numId w:val="54"/>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4323A11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48E6C904" w14:textId="77777777" w:rsidR="00857DDA" w:rsidRPr="00E666DF" w:rsidRDefault="00857DDA" w:rsidP="00857DDA">
                  <w:pPr>
                    <w:ind w:left="2880"/>
                    <w:contextualSpacing/>
                    <w:rPr>
                      <w:rFonts w:ascii="Aptos" w:eastAsia="Times New Roman" w:hAnsi="Aptos" w:cs="Times New Roman"/>
                      <w:b/>
                      <w:bCs/>
                      <w:lang w:eastAsia="en-GB"/>
                    </w:rPr>
                  </w:pPr>
                </w:p>
                <w:p w14:paraId="58BA6F00" w14:textId="77777777" w:rsidR="00857DDA" w:rsidRPr="00E666DF" w:rsidRDefault="00857DDA" w:rsidP="00C80D16">
                  <w:pPr>
                    <w:numPr>
                      <w:ilvl w:val="0"/>
                      <w:numId w:val="5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034136F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7E61451" w14:textId="77777777" w:rsidR="00857DDA" w:rsidRPr="00E666DF" w:rsidRDefault="00857DDA" w:rsidP="00857DDA">
                  <w:pPr>
                    <w:ind w:left="2880"/>
                    <w:contextualSpacing/>
                    <w:rPr>
                      <w:rFonts w:ascii="Aptos" w:eastAsia="Times New Roman" w:hAnsi="Aptos" w:cs="Times New Roman"/>
                      <w:b/>
                      <w:bCs/>
                      <w:lang w:eastAsia="en-GB"/>
                    </w:rPr>
                  </w:pPr>
                </w:p>
                <w:p w14:paraId="50A653EC" w14:textId="77777777" w:rsidR="00857DDA" w:rsidRPr="00E666DF" w:rsidRDefault="00857DDA" w:rsidP="00C80D16">
                  <w:pPr>
                    <w:numPr>
                      <w:ilvl w:val="0"/>
                      <w:numId w:val="5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7EE764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lastRenderedPageBreak/>
                    <w:t>A</w:t>
                  </w:r>
                </w:p>
                <w:p w14:paraId="323B5635" w14:textId="77777777" w:rsidR="00857DDA" w:rsidRPr="00E666DF" w:rsidRDefault="00857DDA" w:rsidP="00857DDA">
                  <w:pPr>
                    <w:ind w:left="2880"/>
                    <w:contextualSpacing/>
                    <w:rPr>
                      <w:rFonts w:ascii="Aptos" w:eastAsia="Times New Roman" w:hAnsi="Aptos" w:cs="Times New Roman"/>
                      <w:b/>
                      <w:bCs/>
                      <w:lang w:eastAsia="en-GB"/>
                    </w:rPr>
                  </w:pPr>
                </w:p>
                <w:p w14:paraId="29670ABE" w14:textId="77777777" w:rsidR="00857DDA" w:rsidRPr="00E666DF" w:rsidRDefault="00857DDA" w:rsidP="00C80D16">
                  <w:pPr>
                    <w:numPr>
                      <w:ilvl w:val="0"/>
                      <w:numId w:val="5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7113EC8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24668250" w14:textId="77777777" w:rsidR="00857DDA" w:rsidRPr="00E666DF" w:rsidRDefault="00857DDA" w:rsidP="00857DDA">
                  <w:pPr>
                    <w:ind w:left="2880"/>
                    <w:contextualSpacing/>
                    <w:rPr>
                      <w:rFonts w:ascii="Aptos" w:eastAsia="Times New Roman" w:hAnsi="Aptos" w:cs="Times New Roman"/>
                      <w:b/>
                      <w:bCs/>
                      <w:lang w:eastAsia="en-GB"/>
                    </w:rPr>
                  </w:pPr>
                </w:p>
                <w:p w14:paraId="0BA20D9C" w14:textId="77777777" w:rsidR="00857DDA" w:rsidRPr="00E666DF" w:rsidRDefault="00857DDA" w:rsidP="00C80D16">
                  <w:pPr>
                    <w:numPr>
                      <w:ilvl w:val="0"/>
                      <w:numId w:val="5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62F0C54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9CD2A0E" w14:textId="77777777" w:rsidR="00857DDA" w:rsidRPr="00E666DF" w:rsidRDefault="00857DDA" w:rsidP="00857DDA">
                  <w:pPr>
                    <w:ind w:left="2880"/>
                    <w:contextualSpacing/>
                    <w:rPr>
                      <w:rFonts w:ascii="Aptos" w:eastAsia="Times New Roman" w:hAnsi="Aptos" w:cs="Times New Roman"/>
                      <w:b/>
                      <w:bCs/>
                      <w:lang w:eastAsia="en-GB"/>
                    </w:rPr>
                  </w:pPr>
                </w:p>
                <w:p w14:paraId="5ED33F30" w14:textId="77777777" w:rsidR="00857DDA" w:rsidRPr="00E666DF" w:rsidRDefault="00857DDA" w:rsidP="00C80D16">
                  <w:pPr>
                    <w:numPr>
                      <w:ilvl w:val="0"/>
                      <w:numId w:val="54"/>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692C080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593DBEFA" w14:textId="77777777" w:rsidR="00857DDA" w:rsidRPr="00E666DF" w:rsidRDefault="00857DDA" w:rsidP="00857DDA">
                  <w:pPr>
                    <w:spacing w:before="120"/>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Inadequate Guidance on Legal Claims</w:t>
                  </w:r>
                  <w:r w:rsidRPr="00E666DF">
                    <w:rPr>
                      <w:rFonts w:ascii="Aptos" w:eastAsia="Times New Roman" w:hAnsi="Aptos" w:cs="Times New Roman"/>
                      <w:b/>
                      <w:bCs/>
                      <w:color w:val="111111"/>
                      <w:lang w:eastAsia="en-GB"/>
                    </w:rPr>
                    <w:t>:</w:t>
                  </w:r>
                </w:p>
                <w:p w14:paraId="30D45802" w14:textId="77777777" w:rsidR="00857DDA" w:rsidRPr="00E666DF" w:rsidRDefault="00857DDA" w:rsidP="00C80D16">
                  <w:pPr>
                    <w:numPr>
                      <w:ilvl w:val="0"/>
                      <w:numId w:val="15"/>
                    </w:numPr>
                    <w:rPr>
                      <w:rFonts w:ascii="Aptos" w:eastAsia="Times New Roman" w:hAnsi="Aptos" w:cs="Times New Roman"/>
                      <w:color w:val="111111"/>
                      <w:lang w:eastAsia="en-GB"/>
                    </w:rPr>
                  </w:pPr>
                  <w:r w:rsidRPr="00E666DF">
                    <w:rPr>
                      <w:rFonts w:ascii="Aptos" w:eastAsia="Times New Roman" w:hAnsi="Aptos" w:cs="Times New Roman"/>
                      <w:color w:val="111111"/>
                      <w:lang w:eastAsia="en-GB"/>
                    </w:rPr>
                    <w:t>Instead of assisting me in pursuing my legal insurance claim, the teams focused on other matters, leaving me without clear guidance on the necessary steps for filing a claim.</w:t>
                  </w:r>
                </w:p>
                <w:p w14:paraId="5D4120BD"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2691CE99" w14:textId="77777777" w:rsidR="00857DDA" w:rsidRPr="00E666DF" w:rsidRDefault="00857DDA" w:rsidP="00C80D16">
                  <w:pPr>
                    <w:numPr>
                      <w:ilvl w:val="0"/>
                      <w:numId w:val="5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42AF988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57C324F" w14:textId="77777777" w:rsidR="00857DDA" w:rsidRPr="00E666DF" w:rsidRDefault="00857DDA" w:rsidP="00857DDA">
                  <w:pPr>
                    <w:ind w:left="2880"/>
                    <w:contextualSpacing/>
                    <w:rPr>
                      <w:rFonts w:ascii="Aptos" w:eastAsia="Times New Roman" w:hAnsi="Aptos" w:cs="Times New Roman"/>
                      <w:b/>
                      <w:bCs/>
                      <w:lang w:eastAsia="en-GB"/>
                    </w:rPr>
                  </w:pPr>
                </w:p>
                <w:p w14:paraId="68A2FFC7" w14:textId="77777777" w:rsidR="00857DDA" w:rsidRPr="00E666DF" w:rsidRDefault="00857DDA" w:rsidP="00C80D16">
                  <w:pPr>
                    <w:numPr>
                      <w:ilvl w:val="0"/>
                      <w:numId w:val="5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503B5187"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EB398E3" w14:textId="77777777" w:rsidR="00857DDA" w:rsidRPr="00E666DF" w:rsidRDefault="00857DDA" w:rsidP="00857DDA">
                  <w:pPr>
                    <w:ind w:left="2880"/>
                    <w:contextualSpacing/>
                    <w:rPr>
                      <w:rFonts w:ascii="Aptos" w:eastAsia="Times New Roman" w:hAnsi="Aptos" w:cs="Times New Roman"/>
                      <w:b/>
                      <w:bCs/>
                      <w:lang w:eastAsia="en-GB"/>
                    </w:rPr>
                  </w:pPr>
                </w:p>
                <w:p w14:paraId="1AFD0513" w14:textId="77777777" w:rsidR="00857DDA" w:rsidRPr="00E666DF" w:rsidRDefault="00857DDA" w:rsidP="00C80D16">
                  <w:pPr>
                    <w:numPr>
                      <w:ilvl w:val="0"/>
                      <w:numId w:val="5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77B85DC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6F18343" w14:textId="77777777" w:rsidR="00857DDA" w:rsidRPr="00E666DF" w:rsidRDefault="00857DDA" w:rsidP="00857DDA">
                  <w:pPr>
                    <w:ind w:left="2880"/>
                    <w:contextualSpacing/>
                    <w:rPr>
                      <w:rFonts w:ascii="Aptos" w:eastAsia="Times New Roman" w:hAnsi="Aptos" w:cs="Times New Roman"/>
                      <w:b/>
                      <w:bCs/>
                      <w:lang w:eastAsia="en-GB"/>
                    </w:rPr>
                  </w:pPr>
                </w:p>
                <w:p w14:paraId="2A458C90" w14:textId="77777777" w:rsidR="00857DDA" w:rsidRPr="00E666DF" w:rsidRDefault="00857DDA" w:rsidP="00C80D16">
                  <w:pPr>
                    <w:numPr>
                      <w:ilvl w:val="0"/>
                      <w:numId w:val="55"/>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492E4774"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F781080" w14:textId="77777777" w:rsidR="00857DDA" w:rsidRPr="00E666DF" w:rsidRDefault="00857DDA" w:rsidP="00857DDA">
                  <w:pPr>
                    <w:ind w:left="2880"/>
                    <w:contextualSpacing/>
                    <w:rPr>
                      <w:rFonts w:ascii="Aptos" w:eastAsia="Times New Roman" w:hAnsi="Aptos" w:cs="Times New Roman"/>
                      <w:b/>
                      <w:bCs/>
                      <w:lang w:eastAsia="en-GB"/>
                    </w:rPr>
                  </w:pPr>
                </w:p>
                <w:p w14:paraId="0C1DAC6F" w14:textId="77777777" w:rsidR="00857DDA" w:rsidRPr="00E666DF" w:rsidRDefault="00857DDA" w:rsidP="00C80D16">
                  <w:pPr>
                    <w:numPr>
                      <w:ilvl w:val="0"/>
                      <w:numId w:val="55"/>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696CDF0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10B64042" w14:textId="77777777" w:rsidR="00857DDA" w:rsidRPr="00E666DF" w:rsidRDefault="00857DDA" w:rsidP="00857DDA">
                  <w:pPr>
                    <w:ind w:left="2880"/>
                    <w:contextualSpacing/>
                    <w:rPr>
                      <w:rFonts w:ascii="Aptos" w:eastAsia="Times New Roman" w:hAnsi="Aptos" w:cs="Times New Roman"/>
                      <w:b/>
                      <w:bCs/>
                      <w:lang w:eastAsia="en-GB"/>
                    </w:rPr>
                  </w:pPr>
                </w:p>
                <w:p w14:paraId="3ACBD67B" w14:textId="77777777" w:rsidR="00857DDA" w:rsidRPr="00E666DF" w:rsidRDefault="00857DDA" w:rsidP="00C80D16">
                  <w:pPr>
                    <w:numPr>
                      <w:ilvl w:val="0"/>
                      <w:numId w:val="5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38EFF07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7E9FA5F" w14:textId="77777777" w:rsidR="00857DDA" w:rsidRPr="00E666DF" w:rsidRDefault="00857DDA" w:rsidP="00857DDA">
                  <w:pPr>
                    <w:ind w:left="2880"/>
                    <w:contextualSpacing/>
                    <w:rPr>
                      <w:rFonts w:ascii="Aptos" w:eastAsia="Times New Roman" w:hAnsi="Aptos" w:cs="Times New Roman"/>
                      <w:b/>
                      <w:bCs/>
                      <w:lang w:eastAsia="en-GB"/>
                    </w:rPr>
                  </w:pPr>
                </w:p>
                <w:p w14:paraId="1636FE3C" w14:textId="77777777" w:rsidR="00857DDA" w:rsidRPr="00E666DF" w:rsidRDefault="00857DDA" w:rsidP="00C80D16">
                  <w:pPr>
                    <w:numPr>
                      <w:ilvl w:val="0"/>
                      <w:numId w:val="5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56C3F09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5F2359D" w14:textId="77777777" w:rsidR="00857DDA" w:rsidRPr="00E666DF" w:rsidRDefault="00857DDA" w:rsidP="00857DDA">
                  <w:pPr>
                    <w:ind w:left="2880"/>
                    <w:contextualSpacing/>
                    <w:rPr>
                      <w:rFonts w:ascii="Aptos" w:eastAsia="Times New Roman" w:hAnsi="Aptos" w:cs="Times New Roman"/>
                      <w:b/>
                      <w:bCs/>
                      <w:lang w:eastAsia="en-GB"/>
                    </w:rPr>
                  </w:pPr>
                </w:p>
                <w:p w14:paraId="27FF9091" w14:textId="77777777" w:rsidR="00857DDA" w:rsidRPr="00E666DF" w:rsidRDefault="00857DDA" w:rsidP="00C80D16">
                  <w:pPr>
                    <w:numPr>
                      <w:ilvl w:val="0"/>
                      <w:numId w:val="5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1259DDE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1CA37902" w14:textId="77777777" w:rsidR="00857DDA" w:rsidRPr="00E666DF" w:rsidRDefault="00857DDA" w:rsidP="00857DDA">
                  <w:pPr>
                    <w:ind w:left="2880"/>
                    <w:contextualSpacing/>
                    <w:rPr>
                      <w:rFonts w:ascii="Aptos" w:eastAsia="Times New Roman" w:hAnsi="Aptos" w:cs="Times New Roman"/>
                      <w:b/>
                      <w:bCs/>
                      <w:lang w:eastAsia="en-GB"/>
                    </w:rPr>
                  </w:pPr>
                </w:p>
                <w:p w14:paraId="46660623" w14:textId="77777777" w:rsidR="00857DDA" w:rsidRPr="00E666DF" w:rsidRDefault="00857DDA" w:rsidP="00C80D16">
                  <w:pPr>
                    <w:numPr>
                      <w:ilvl w:val="0"/>
                      <w:numId w:val="5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5306405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1DEF1FE" w14:textId="77777777" w:rsidR="00857DDA" w:rsidRPr="00E666DF" w:rsidRDefault="00857DDA" w:rsidP="00857DDA">
                  <w:pPr>
                    <w:ind w:left="2880"/>
                    <w:contextualSpacing/>
                    <w:rPr>
                      <w:rFonts w:ascii="Aptos" w:eastAsia="Times New Roman" w:hAnsi="Aptos" w:cs="Times New Roman"/>
                      <w:b/>
                      <w:bCs/>
                      <w:lang w:eastAsia="en-GB"/>
                    </w:rPr>
                  </w:pPr>
                </w:p>
                <w:p w14:paraId="50F67371" w14:textId="77777777" w:rsidR="00857DDA" w:rsidRPr="00E666DF" w:rsidRDefault="00857DDA" w:rsidP="00C80D16">
                  <w:pPr>
                    <w:numPr>
                      <w:ilvl w:val="0"/>
                      <w:numId w:val="55"/>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19B78B8C"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1713701" w14:textId="77777777" w:rsidR="00857DDA" w:rsidRPr="00E666DF" w:rsidRDefault="00857DDA" w:rsidP="00857DDA">
                  <w:pPr>
                    <w:spacing w:before="120"/>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Emotional Toll</w:t>
                  </w:r>
                  <w:r w:rsidRPr="00E666DF">
                    <w:rPr>
                      <w:rFonts w:ascii="Aptos" w:eastAsia="Times New Roman" w:hAnsi="Aptos" w:cs="Times New Roman"/>
                      <w:b/>
                      <w:bCs/>
                      <w:color w:val="111111"/>
                      <w:lang w:eastAsia="en-GB"/>
                    </w:rPr>
                    <w:t>:</w:t>
                  </w:r>
                </w:p>
                <w:p w14:paraId="5F57DD3B" w14:textId="77777777" w:rsidR="00857DDA" w:rsidRPr="00E666DF" w:rsidRDefault="00857DDA" w:rsidP="00C80D16">
                  <w:pPr>
                    <w:numPr>
                      <w:ilvl w:val="0"/>
                      <w:numId w:val="16"/>
                    </w:numPr>
                    <w:rPr>
                      <w:rFonts w:ascii="Aptos" w:eastAsia="Times New Roman" w:hAnsi="Aptos" w:cs="Times New Roman"/>
                      <w:color w:val="111111"/>
                      <w:lang w:eastAsia="en-GB"/>
                    </w:rPr>
                  </w:pPr>
                  <w:r w:rsidRPr="00E666DF">
                    <w:rPr>
                      <w:rFonts w:ascii="Aptos" w:eastAsia="Times New Roman" w:hAnsi="Aptos" w:cs="Times New Roman"/>
                      <w:color w:val="111111"/>
                      <w:lang w:eastAsia="en-GB"/>
                    </w:rPr>
                    <w:t>Dealing with the teams took a toll on my emotional well-being, leaving me feeling isolated, frustrated, and disheartened. The negative impact on my mental health further complicated the situation.</w:t>
                  </w:r>
                </w:p>
                <w:p w14:paraId="48CEFF4B"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4824B870" w14:textId="77777777" w:rsidR="00857DDA" w:rsidRPr="00E666DF" w:rsidRDefault="00857DDA" w:rsidP="00C80D16">
                  <w:pPr>
                    <w:numPr>
                      <w:ilvl w:val="0"/>
                      <w:numId w:val="5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43C47282"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lastRenderedPageBreak/>
                    <w:t>A</w:t>
                  </w:r>
                </w:p>
                <w:p w14:paraId="6269CC8D" w14:textId="77777777" w:rsidR="00857DDA" w:rsidRPr="00E666DF" w:rsidRDefault="00857DDA" w:rsidP="00857DDA">
                  <w:pPr>
                    <w:ind w:left="2880"/>
                    <w:contextualSpacing/>
                    <w:rPr>
                      <w:rFonts w:ascii="Aptos" w:eastAsia="Times New Roman" w:hAnsi="Aptos" w:cs="Times New Roman"/>
                      <w:b/>
                      <w:bCs/>
                      <w:lang w:eastAsia="en-GB"/>
                    </w:rPr>
                  </w:pPr>
                </w:p>
                <w:p w14:paraId="0FD92992" w14:textId="77777777" w:rsidR="00857DDA" w:rsidRPr="00E666DF" w:rsidRDefault="00857DDA" w:rsidP="00C80D16">
                  <w:pPr>
                    <w:numPr>
                      <w:ilvl w:val="0"/>
                      <w:numId w:val="5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191C928B"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82EA36D" w14:textId="77777777" w:rsidR="00857DDA" w:rsidRPr="00E666DF" w:rsidRDefault="00857DDA" w:rsidP="00857DDA">
                  <w:pPr>
                    <w:ind w:left="2880"/>
                    <w:contextualSpacing/>
                    <w:rPr>
                      <w:rFonts w:ascii="Aptos" w:eastAsia="Times New Roman" w:hAnsi="Aptos" w:cs="Times New Roman"/>
                      <w:b/>
                      <w:bCs/>
                      <w:lang w:eastAsia="en-GB"/>
                    </w:rPr>
                  </w:pPr>
                </w:p>
                <w:p w14:paraId="304090FF" w14:textId="77777777" w:rsidR="00857DDA" w:rsidRPr="00E666DF" w:rsidRDefault="00857DDA" w:rsidP="00C80D16">
                  <w:pPr>
                    <w:numPr>
                      <w:ilvl w:val="0"/>
                      <w:numId w:val="5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38075EF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DD37C95" w14:textId="77777777" w:rsidR="00857DDA" w:rsidRPr="00E666DF" w:rsidRDefault="00857DDA" w:rsidP="00857DDA">
                  <w:pPr>
                    <w:ind w:left="2880"/>
                    <w:contextualSpacing/>
                    <w:rPr>
                      <w:rFonts w:ascii="Aptos" w:eastAsia="Times New Roman" w:hAnsi="Aptos" w:cs="Times New Roman"/>
                      <w:b/>
                      <w:bCs/>
                      <w:lang w:eastAsia="en-GB"/>
                    </w:rPr>
                  </w:pPr>
                </w:p>
                <w:p w14:paraId="055F18DB" w14:textId="77777777" w:rsidR="00857DDA" w:rsidRPr="00E666DF" w:rsidRDefault="00857DDA" w:rsidP="00C80D16">
                  <w:pPr>
                    <w:numPr>
                      <w:ilvl w:val="0"/>
                      <w:numId w:val="56"/>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Asbo</w:t>
                  </w:r>
                  <w:r w:rsidRPr="00E666DF">
                    <w:rPr>
                      <w:rFonts w:ascii="Aptos" w:eastAsia="Times New Roman" w:hAnsi="Aptos" w:cs="Times New Roman"/>
                      <w:b/>
                      <w:bCs/>
                      <w:lang w:eastAsia="en-GB"/>
                    </w:rPr>
                    <w:t xml:space="preserve">: </w:t>
                  </w:r>
                </w:p>
                <w:p w14:paraId="2C4929EE"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DDA54EC" w14:textId="77777777" w:rsidR="00857DDA" w:rsidRPr="00E666DF" w:rsidRDefault="00857DDA" w:rsidP="00857DDA">
                  <w:pPr>
                    <w:ind w:left="2880"/>
                    <w:contextualSpacing/>
                    <w:rPr>
                      <w:rFonts w:ascii="Aptos" w:eastAsia="Times New Roman" w:hAnsi="Aptos" w:cs="Times New Roman"/>
                      <w:b/>
                      <w:bCs/>
                      <w:lang w:eastAsia="en-GB"/>
                    </w:rPr>
                  </w:pPr>
                </w:p>
                <w:p w14:paraId="0BF8A3D3" w14:textId="77777777" w:rsidR="00857DDA" w:rsidRPr="00E666DF" w:rsidRDefault="00857DDA" w:rsidP="00C80D16">
                  <w:pPr>
                    <w:numPr>
                      <w:ilvl w:val="0"/>
                      <w:numId w:val="56"/>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5CB19112" w14:textId="77777777" w:rsidR="00857DDA" w:rsidRPr="00E666DF" w:rsidRDefault="00857DDA" w:rsidP="00C80D16">
                  <w:pPr>
                    <w:numPr>
                      <w:ilvl w:val="0"/>
                      <w:numId w:val="42"/>
                    </w:numPr>
                    <w:contextualSpacing/>
                    <w:rPr>
                      <w:rFonts w:ascii="Aptos" w:eastAsia="Times New Roman" w:hAnsi="Aptos" w:cs="Times New Roman"/>
                      <w:b/>
                      <w:bCs/>
                      <w:color w:val="A02B93"/>
                      <w:lang w:eastAsia="en-GB"/>
                    </w:rPr>
                  </w:pPr>
                  <w:r w:rsidRPr="00E666DF">
                    <w:rPr>
                      <w:rFonts w:ascii="Aptos" w:eastAsia="Aptos" w:hAnsi="Aptos" w:cs="Times New Roman"/>
                      <w:color w:val="A02B93"/>
                    </w:rPr>
                    <w:t xml:space="preserve"> </w:t>
                  </w:r>
                  <w:hyperlink r:id="rId58" w:history="1">
                    <w:r w:rsidRPr="00E666DF">
                      <w:rPr>
                        <w:rFonts w:ascii="Aptos" w:eastAsia="Aptos" w:hAnsi="Aptos" w:cs="Aptos"/>
                        <w:color w:val="A02B93"/>
                        <w:u w:val="single"/>
                      </w:rPr>
                      <w:t>louise.brown2@enfield.gov.uk</w:t>
                    </w:r>
                  </w:hyperlink>
                  <w:r w:rsidRPr="00E666DF">
                    <w:rPr>
                      <w:rFonts w:ascii="Aptos" w:eastAsia="Aptos" w:hAnsi="Aptos" w:cs="Aptos"/>
                      <w:color w:val="A02B93"/>
                      <w:u w:val="single"/>
                    </w:rPr>
                    <w:t xml:space="preserve"> </w:t>
                  </w:r>
                  <w:r w:rsidRPr="00E666DF">
                    <w:rPr>
                      <w:rFonts w:ascii="Aptos" w:eastAsia="Aptos" w:hAnsi="Aptos" w:cs="Aptos"/>
                      <w:b/>
                      <w:bCs/>
                      <w:color w:val="A02B93"/>
                      <w:u w:val="single"/>
                    </w:rPr>
                    <w:t>Anti-Social Behaviour Teams</w:t>
                  </w:r>
                  <w:r w:rsidRPr="00E666DF">
                    <w:rPr>
                      <w:rFonts w:ascii="Aptos" w:eastAsia="Aptos" w:hAnsi="Aptos" w:cs="Aptos"/>
                      <w:color w:val="A02B93"/>
                    </w:rPr>
                    <w:t xml:space="preserve"> Anti-Social Behaviour Officer Community Safety Unit Regeneration &amp; Environment Department London Borough of Enfield</w:t>
                  </w:r>
                </w:p>
                <w:p w14:paraId="23173AF4" w14:textId="77777777" w:rsidR="00857DDA" w:rsidRPr="00E666DF" w:rsidRDefault="00857DDA" w:rsidP="00857DDA">
                  <w:pPr>
                    <w:ind w:left="2880"/>
                    <w:contextualSpacing/>
                    <w:rPr>
                      <w:rFonts w:ascii="Aptos" w:eastAsia="Times New Roman" w:hAnsi="Aptos" w:cs="Times New Roman"/>
                      <w:b/>
                      <w:bCs/>
                      <w:lang w:eastAsia="en-GB"/>
                    </w:rPr>
                  </w:pPr>
                </w:p>
                <w:p w14:paraId="4D3D6D32" w14:textId="77777777" w:rsidR="00857DDA" w:rsidRPr="00E666DF" w:rsidRDefault="00857DDA" w:rsidP="00C80D16">
                  <w:pPr>
                    <w:numPr>
                      <w:ilvl w:val="0"/>
                      <w:numId w:val="5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4892E6BD" w14:textId="77777777" w:rsidR="00857DDA" w:rsidRPr="00E666DF" w:rsidRDefault="00000000" w:rsidP="00C80D16">
                  <w:pPr>
                    <w:numPr>
                      <w:ilvl w:val="0"/>
                      <w:numId w:val="42"/>
                    </w:numPr>
                    <w:contextualSpacing/>
                    <w:rPr>
                      <w:rFonts w:ascii="Aptos" w:eastAsia="Times New Roman" w:hAnsi="Aptos" w:cs="Times New Roman"/>
                      <w:b/>
                      <w:bCs/>
                      <w:color w:val="A02B93"/>
                      <w:lang w:eastAsia="en-GB"/>
                    </w:rPr>
                  </w:pPr>
                  <w:hyperlink r:id="rId59" w:history="1">
                    <w:r w:rsidR="00857DDA" w:rsidRPr="00E666DF">
                      <w:rPr>
                        <w:rFonts w:ascii="Aptos" w:eastAsia="Aptos" w:hAnsi="Aptos" w:cs="Aptos"/>
                        <w:color w:val="A02B93"/>
                        <w:u w:val="single"/>
                      </w:rPr>
                      <w:t>Lemmy.nwabuisi@enfield.gov.uk</w:t>
                    </w:r>
                  </w:hyperlink>
                  <w:r w:rsidR="00857DDA" w:rsidRPr="00E666DF">
                    <w:rPr>
                      <w:rFonts w:ascii="Aptos" w:eastAsia="Aptos" w:hAnsi="Aptos" w:cs="Aptos"/>
                      <w:color w:val="A02B93"/>
                      <w:u w:val="single"/>
                    </w:rPr>
                    <w:t xml:space="preserve"> </w:t>
                  </w:r>
                  <w:r w:rsidR="00857DDA" w:rsidRPr="00E666DF">
                    <w:rPr>
                      <w:rFonts w:ascii="Aptos" w:eastAsia="Aptos" w:hAnsi="Aptos" w:cs="Aptos"/>
                      <w:b/>
                      <w:bCs/>
                      <w:color w:val="A02B93"/>
                      <w:u w:val="single"/>
                    </w:rPr>
                    <w:t>Anti-Social Behaviour Teams</w:t>
                  </w:r>
                  <w:r w:rsidR="00857DDA" w:rsidRPr="00E666DF">
                    <w:rPr>
                      <w:rFonts w:ascii="Aptos" w:eastAsia="Aptos" w:hAnsi="Aptos" w:cs="Aptos"/>
                      <w:color w:val="A02B93"/>
                    </w:rPr>
                    <w:t xml:space="preserve"> Started on my case </w:t>
                  </w:r>
                  <w:r w:rsidR="00857DDA" w:rsidRPr="00E666DF">
                    <w:rPr>
                      <w:rFonts w:ascii="Aptos" w:eastAsia="Aptos" w:hAnsi="Aptos" w:cs="Aptos"/>
                      <w:b/>
                      <w:bCs/>
                      <w:color w:val="A02B93"/>
                    </w:rPr>
                    <w:t>01/10/2016.</w:t>
                  </w:r>
                </w:p>
                <w:p w14:paraId="46AAB6C1" w14:textId="77777777" w:rsidR="00857DDA" w:rsidRPr="00E666DF" w:rsidRDefault="00857DDA" w:rsidP="00857DDA">
                  <w:pPr>
                    <w:ind w:left="2880"/>
                    <w:contextualSpacing/>
                    <w:rPr>
                      <w:rFonts w:ascii="Aptos" w:eastAsia="Times New Roman" w:hAnsi="Aptos" w:cs="Times New Roman"/>
                      <w:b/>
                      <w:bCs/>
                      <w:lang w:eastAsia="en-GB"/>
                    </w:rPr>
                  </w:pPr>
                </w:p>
                <w:p w14:paraId="1E31D8A4" w14:textId="77777777" w:rsidR="00857DDA" w:rsidRPr="00E666DF" w:rsidRDefault="00857DDA" w:rsidP="00C80D16">
                  <w:pPr>
                    <w:numPr>
                      <w:ilvl w:val="0"/>
                      <w:numId w:val="5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7950CCD6" w14:textId="77777777" w:rsidR="00857DDA" w:rsidRPr="00E666DF" w:rsidRDefault="00000000" w:rsidP="00C80D16">
                  <w:pPr>
                    <w:numPr>
                      <w:ilvl w:val="0"/>
                      <w:numId w:val="42"/>
                    </w:numPr>
                    <w:contextualSpacing/>
                    <w:rPr>
                      <w:rFonts w:ascii="Aptos" w:eastAsia="Times New Roman" w:hAnsi="Aptos" w:cs="Times New Roman"/>
                      <w:b/>
                      <w:bCs/>
                      <w:color w:val="A02B93"/>
                      <w:u w:val="single"/>
                      <w:lang w:eastAsia="en-GB"/>
                    </w:rPr>
                  </w:pPr>
                  <w:hyperlink r:id="rId60" w:history="1">
                    <w:r w:rsidR="00857DDA" w:rsidRPr="00E666DF">
                      <w:rPr>
                        <w:rFonts w:ascii="Aptos" w:eastAsia="Calibri" w:hAnsi="Aptos" w:cs="Calibri"/>
                        <w:color w:val="A02B93"/>
                        <w:u w:val="single"/>
                      </w:rPr>
                      <w:t>kaunchita.maudhub@enfield.gov.uk</w:t>
                    </w:r>
                  </w:hyperlink>
                  <w:r w:rsidR="00857DDA" w:rsidRPr="00E666DF">
                    <w:rPr>
                      <w:rFonts w:ascii="Aptos" w:eastAsia="Calibri" w:hAnsi="Aptos" w:cs="Calibri"/>
                      <w:color w:val="A02B93"/>
                    </w:rPr>
                    <w:t xml:space="preserve"> </w:t>
                  </w:r>
                  <w:r w:rsidR="00857DDA" w:rsidRPr="00E666DF">
                    <w:rPr>
                      <w:rFonts w:ascii="Aptos" w:eastAsia="Calibri" w:hAnsi="Aptos" w:cs="Calibri"/>
                      <w:b/>
                      <w:bCs/>
                      <w:color w:val="A02B93"/>
                      <w:u w:val="single"/>
                    </w:rPr>
                    <w:t>Anti-Social Behaviour Teams</w:t>
                  </w:r>
                  <w:r w:rsidR="00857DDA" w:rsidRPr="00E666DF">
                    <w:rPr>
                      <w:rFonts w:ascii="Aptos" w:eastAsia="Calibri" w:hAnsi="Aptos" w:cs="Calibri"/>
                      <w:color w:val="A02B93"/>
                    </w:rPr>
                    <w:t xml:space="preserve"> Anti-Social Behaviour Team Leader in the Community Safety Unit / One of Lemmy Nwabusi Line Managers / employment since March 2016 / 03</w:t>
                  </w:r>
                  <w:r w:rsidR="00857DDA" w:rsidRPr="00E666DF">
                    <w:rPr>
                      <w:rFonts w:ascii="Aptos" w:eastAsia="Calibri" w:hAnsi="Aptos" w:cs="Calibri"/>
                      <w:b/>
                      <w:bCs/>
                      <w:color w:val="A02B93"/>
                      <w:u w:val="single"/>
                    </w:rPr>
                    <w:t>/11/2016</w:t>
                  </w:r>
                  <w:r w:rsidR="00857DDA" w:rsidRPr="00E666DF">
                    <w:rPr>
                      <w:rFonts w:ascii="Aptos" w:eastAsia="Calibri" w:hAnsi="Aptos" w:cs="Calibri"/>
                      <w:color w:val="A02B93"/>
                    </w:rPr>
                    <w:t>: “</w:t>
                  </w:r>
                  <w:r w:rsidR="00857DDA" w:rsidRPr="00E666DF">
                    <w:rPr>
                      <w:rFonts w:ascii="Aptos" w:eastAsia="Calibri" w:hAnsi="Aptos" w:cs="Calibri"/>
                      <w:color w:val="A02B93"/>
                      <w:u w:val="single"/>
                    </w:rPr>
                    <w:t>We are aware of Simon Cordell as Steve/Pat obtained an ASBO against him for illegal raves etc.</w:t>
                  </w:r>
                  <w:r w:rsidR="00857DDA" w:rsidRPr="00E666DF">
                    <w:rPr>
                      <w:rFonts w:ascii="Aptos" w:eastAsia="Calibri" w:hAnsi="Aptos" w:cs="Calibri"/>
                      <w:color w:val="A02B93"/>
                    </w:rPr>
                    <w:t xml:space="preserve">” </w:t>
                  </w:r>
                  <w:r w:rsidR="00857DDA" w:rsidRPr="00E666DF">
                    <w:rPr>
                      <w:rFonts w:ascii="Aptos" w:eastAsia="Calibri" w:hAnsi="Aptos" w:cs="Calibri"/>
                      <w:b/>
                      <w:bCs/>
                      <w:color w:val="A02B93"/>
                    </w:rPr>
                    <w:t>09/01/2018, 31/05/2018, 21/12/2018, with</w:t>
                  </w:r>
                  <w:r w:rsidR="00857DDA" w:rsidRPr="00E666DF">
                    <w:rPr>
                      <w:rFonts w:ascii="Aptos" w:eastAsia="Calibri" w:hAnsi="Aptos" w:cs="Calibri"/>
                      <w:color w:val="A02B93"/>
                    </w:rPr>
                    <w:t xml:space="preserve"> MPS Andrea Clemons </w:t>
                  </w:r>
                  <w:r w:rsidR="00857DDA" w:rsidRPr="00E666DF">
                    <w:rPr>
                      <w:rFonts w:ascii="Aptos" w:eastAsia="Calibri" w:hAnsi="Aptos" w:cs="Calibri"/>
                      <w:b/>
                      <w:bCs/>
                      <w:color w:val="A02B93"/>
                    </w:rPr>
                    <w:t>28/12/2018, 12/02/2019.</w:t>
                  </w:r>
                </w:p>
                <w:p w14:paraId="2BCF35F7" w14:textId="77777777" w:rsidR="00857DDA" w:rsidRPr="00E666DF" w:rsidRDefault="00857DDA" w:rsidP="00C80D16">
                  <w:pPr>
                    <w:numPr>
                      <w:ilvl w:val="0"/>
                      <w:numId w:val="42"/>
                    </w:numPr>
                    <w:contextualSpacing/>
                    <w:rPr>
                      <w:rFonts w:ascii="Aptos" w:eastAsia="Times New Roman" w:hAnsi="Aptos" w:cs="Times New Roman"/>
                      <w:b/>
                      <w:bCs/>
                      <w:lang w:eastAsia="en-GB"/>
                    </w:rPr>
                  </w:pPr>
                </w:p>
                <w:p w14:paraId="475600E6" w14:textId="77777777" w:rsidR="00857DDA" w:rsidRPr="00E666DF" w:rsidRDefault="00857DDA" w:rsidP="00857DDA">
                  <w:pPr>
                    <w:ind w:left="2880"/>
                    <w:contextualSpacing/>
                    <w:rPr>
                      <w:rFonts w:ascii="Aptos" w:eastAsia="Times New Roman" w:hAnsi="Aptos" w:cs="Times New Roman"/>
                      <w:b/>
                      <w:bCs/>
                      <w:lang w:eastAsia="en-GB"/>
                    </w:rPr>
                  </w:pPr>
                </w:p>
                <w:p w14:paraId="496D4BEC" w14:textId="77777777" w:rsidR="00857DDA" w:rsidRPr="00E666DF" w:rsidRDefault="00857DDA" w:rsidP="00C80D16">
                  <w:pPr>
                    <w:numPr>
                      <w:ilvl w:val="0"/>
                      <w:numId w:val="5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01068AC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307D427" w14:textId="77777777" w:rsidR="00857DDA" w:rsidRPr="00E666DF" w:rsidRDefault="00857DDA" w:rsidP="00857DDA">
                  <w:pPr>
                    <w:ind w:left="2880"/>
                    <w:contextualSpacing/>
                    <w:rPr>
                      <w:rFonts w:ascii="Aptos" w:eastAsia="Times New Roman" w:hAnsi="Aptos" w:cs="Times New Roman"/>
                      <w:b/>
                      <w:bCs/>
                      <w:lang w:eastAsia="en-GB"/>
                    </w:rPr>
                  </w:pPr>
                </w:p>
                <w:p w14:paraId="0E62DBC6" w14:textId="77777777" w:rsidR="00857DDA" w:rsidRPr="00E666DF" w:rsidRDefault="00857DDA" w:rsidP="00C80D16">
                  <w:pPr>
                    <w:numPr>
                      <w:ilvl w:val="0"/>
                      <w:numId w:val="5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019606D6"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390F34A" w14:textId="77777777" w:rsidR="00857DDA" w:rsidRPr="00E666DF" w:rsidRDefault="00857DDA" w:rsidP="00857DDA">
                  <w:pPr>
                    <w:ind w:left="2880"/>
                    <w:contextualSpacing/>
                    <w:rPr>
                      <w:rFonts w:ascii="Aptos" w:eastAsia="Times New Roman" w:hAnsi="Aptos" w:cs="Times New Roman"/>
                      <w:b/>
                      <w:bCs/>
                      <w:lang w:eastAsia="en-GB"/>
                    </w:rPr>
                  </w:pPr>
                </w:p>
                <w:p w14:paraId="1AD25CE4" w14:textId="77777777" w:rsidR="00857DDA" w:rsidRPr="00E666DF" w:rsidRDefault="00857DDA" w:rsidP="00C80D16">
                  <w:pPr>
                    <w:numPr>
                      <w:ilvl w:val="0"/>
                      <w:numId w:val="56"/>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1342515A"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23797D9" w14:textId="77777777" w:rsidR="00857DDA" w:rsidRPr="00E666DF" w:rsidRDefault="00857DDA" w:rsidP="00857DDA">
                  <w:pPr>
                    <w:spacing w:before="120"/>
                    <w:rPr>
                      <w:rFonts w:ascii="Aptos" w:eastAsia="Times New Roman" w:hAnsi="Aptos" w:cs="Times New Roman"/>
                      <w:color w:val="111111"/>
                      <w:lang w:eastAsia="en-GB"/>
                    </w:rPr>
                  </w:pPr>
                  <w:r w:rsidRPr="00E666DF">
                    <w:rPr>
                      <w:rFonts w:ascii="Aptos" w:eastAsia="Times New Roman" w:hAnsi="Aptos" w:cs="Times New Roman"/>
                      <w:b/>
                      <w:bCs/>
                      <w:color w:val="111111"/>
                      <w:u w:val="single"/>
                      <w:lang w:eastAsia="en-GB"/>
                    </w:rPr>
                    <w:t>Abuse of Power</w:t>
                  </w:r>
                  <w:r w:rsidRPr="00E666DF">
                    <w:rPr>
                      <w:rFonts w:ascii="Aptos" w:eastAsia="Times New Roman" w:hAnsi="Aptos" w:cs="Times New Roman"/>
                      <w:b/>
                      <w:bCs/>
                      <w:color w:val="111111"/>
                      <w:lang w:eastAsia="en-GB"/>
                    </w:rPr>
                    <w:t>:</w:t>
                  </w:r>
                </w:p>
                <w:p w14:paraId="59C95BD6" w14:textId="77777777" w:rsidR="00857DDA" w:rsidRPr="00E666DF" w:rsidRDefault="00857DDA" w:rsidP="00C80D16">
                  <w:pPr>
                    <w:numPr>
                      <w:ilvl w:val="0"/>
                      <w:numId w:val="17"/>
                    </w:numPr>
                    <w:rPr>
                      <w:rFonts w:ascii="Aptos" w:eastAsia="Times New Roman" w:hAnsi="Aptos" w:cs="Times New Roman"/>
                      <w:color w:val="111111"/>
                      <w:lang w:eastAsia="en-GB"/>
                    </w:rPr>
                  </w:pPr>
                  <w:r w:rsidRPr="00E666DF">
                    <w:rPr>
                      <w:rFonts w:ascii="Aptos" w:eastAsia="Times New Roman" w:hAnsi="Aptos" w:cs="Times New Roman"/>
                      <w:color w:val="111111"/>
                      <w:lang w:eastAsia="en-GB"/>
                    </w:rPr>
                    <w:t>The abuse of power by staff has imposed lifetime illegal restrictions against my freedom of movement and endangering my life by:</w:t>
                  </w:r>
                </w:p>
                <w:p w14:paraId="1CD51243" w14:textId="77777777" w:rsidR="00857DDA" w:rsidRPr="00E666DF" w:rsidRDefault="00857DDA" w:rsidP="00C80D16">
                  <w:pPr>
                    <w:numPr>
                      <w:ilvl w:val="0"/>
                      <w:numId w:val="29"/>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An Example: </w:t>
                  </w:r>
                </w:p>
                <w:p w14:paraId="352A4EEF" w14:textId="77777777" w:rsidR="00857DDA" w:rsidRPr="00E666DF" w:rsidRDefault="00857DDA" w:rsidP="00C80D16">
                  <w:pPr>
                    <w:numPr>
                      <w:ilvl w:val="0"/>
                      <w:numId w:val="5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PNC/ Criminal Record, ACRO Report</w:t>
                  </w:r>
                  <w:r w:rsidRPr="00E666DF">
                    <w:rPr>
                      <w:rFonts w:ascii="Aptos" w:eastAsia="Times New Roman" w:hAnsi="Aptos" w:cs="Times New Roman"/>
                      <w:b/>
                      <w:bCs/>
                      <w:lang w:eastAsia="en-GB"/>
                    </w:rPr>
                    <w:t>:</w:t>
                  </w:r>
                </w:p>
                <w:p w14:paraId="33230250"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11C8895" w14:textId="77777777" w:rsidR="00857DDA" w:rsidRPr="00E666DF" w:rsidRDefault="00857DDA" w:rsidP="00857DDA">
                  <w:pPr>
                    <w:ind w:left="2880"/>
                    <w:contextualSpacing/>
                    <w:rPr>
                      <w:rFonts w:ascii="Aptos" w:eastAsia="Times New Roman" w:hAnsi="Aptos" w:cs="Times New Roman"/>
                      <w:b/>
                      <w:bCs/>
                      <w:lang w:eastAsia="en-GB"/>
                    </w:rPr>
                  </w:pPr>
                </w:p>
                <w:p w14:paraId="1EB0ADF3" w14:textId="77777777" w:rsidR="00857DDA" w:rsidRPr="00E666DF" w:rsidRDefault="00857DDA" w:rsidP="00C80D16">
                  <w:pPr>
                    <w:numPr>
                      <w:ilvl w:val="0"/>
                      <w:numId w:val="5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Driving Bans</w:t>
                  </w:r>
                  <w:r w:rsidRPr="00E666DF">
                    <w:rPr>
                      <w:rFonts w:ascii="Aptos" w:eastAsia="Times New Roman" w:hAnsi="Aptos" w:cs="Times New Roman"/>
                      <w:b/>
                      <w:bCs/>
                      <w:lang w:eastAsia="en-GB"/>
                    </w:rPr>
                    <w:t>:</w:t>
                  </w:r>
                </w:p>
                <w:p w14:paraId="7B0DF36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13EC19A" w14:textId="77777777" w:rsidR="00857DDA" w:rsidRPr="00E666DF" w:rsidRDefault="00857DDA" w:rsidP="00857DDA">
                  <w:pPr>
                    <w:ind w:left="2880"/>
                    <w:contextualSpacing/>
                    <w:rPr>
                      <w:rFonts w:ascii="Aptos" w:eastAsia="Times New Roman" w:hAnsi="Aptos" w:cs="Times New Roman"/>
                      <w:b/>
                      <w:bCs/>
                      <w:lang w:eastAsia="en-GB"/>
                    </w:rPr>
                  </w:pPr>
                </w:p>
                <w:p w14:paraId="3F962A68" w14:textId="77777777" w:rsidR="00857DDA" w:rsidRPr="00E666DF" w:rsidRDefault="00857DDA" w:rsidP="00C80D16">
                  <w:pPr>
                    <w:numPr>
                      <w:ilvl w:val="0"/>
                      <w:numId w:val="5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t>Gazebo Case</w:t>
                  </w:r>
                  <w:r w:rsidRPr="00E666DF">
                    <w:rPr>
                      <w:rFonts w:ascii="Aptos" w:eastAsia="Times New Roman" w:hAnsi="Aptos" w:cs="Times New Roman"/>
                      <w:b/>
                      <w:bCs/>
                      <w:lang w:eastAsia="en-GB"/>
                    </w:rPr>
                    <w:t>:</w:t>
                  </w:r>
                </w:p>
                <w:p w14:paraId="7EE59C1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49A2F78D" w14:textId="77777777" w:rsidR="00857DDA" w:rsidRPr="00E666DF" w:rsidRDefault="00857DDA" w:rsidP="00857DDA">
                  <w:pPr>
                    <w:ind w:left="2880"/>
                    <w:contextualSpacing/>
                    <w:rPr>
                      <w:rFonts w:ascii="Aptos" w:eastAsia="Times New Roman" w:hAnsi="Aptos" w:cs="Times New Roman"/>
                      <w:b/>
                      <w:bCs/>
                      <w:lang w:eastAsia="en-GB"/>
                    </w:rPr>
                  </w:pPr>
                </w:p>
                <w:p w14:paraId="0BFFAF2C" w14:textId="77777777" w:rsidR="00857DDA" w:rsidRPr="00E666DF" w:rsidRDefault="00857DDA" w:rsidP="00C80D16">
                  <w:pPr>
                    <w:numPr>
                      <w:ilvl w:val="0"/>
                      <w:numId w:val="57"/>
                    </w:numPr>
                    <w:contextualSpacing/>
                    <w:rPr>
                      <w:rFonts w:ascii="Aptos" w:eastAsia="Times New Roman" w:hAnsi="Aptos" w:cs="Times New Roman"/>
                      <w:b/>
                      <w:bCs/>
                      <w:lang w:eastAsia="en-GB"/>
                    </w:rPr>
                  </w:pPr>
                  <w:r w:rsidRPr="00E666DF">
                    <w:rPr>
                      <w:rFonts w:ascii="Aptos" w:eastAsia="Times New Roman" w:hAnsi="Aptos" w:cs="Times New Roman"/>
                      <w:b/>
                      <w:bCs/>
                      <w:u w:val="single"/>
                      <w:lang w:eastAsia="en-GB"/>
                    </w:rPr>
                    <w:lastRenderedPageBreak/>
                    <w:t>Asbo</w:t>
                  </w:r>
                  <w:r w:rsidRPr="00E666DF">
                    <w:rPr>
                      <w:rFonts w:ascii="Aptos" w:eastAsia="Times New Roman" w:hAnsi="Aptos" w:cs="Times New Roman"/>
                      <w:b/>
                      <w:bCs/>
                      <w:lang w:eastAsia="en-GB"/>
                    </w:rPr>
                    <w:t xml:space="preserve">: </w:t>
                  </w:r>
                </w:p>
                <w:p w14:paraId="6AEFE161"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FA64180" w14:textId="77777777" w:rsidR="00857DDA" w:rsidRPr="00E666DF" w:rsidRDefault="00857DDA" w:rsidP="00857DDA">
                  <w:pPr>
                    <w:ind w:left="2880"/>
                    <w:contextualSpacing/>
                    <w:rPr>
                      <w:rFonts w:ascii="Aptos" w:eastAsia="Times New Roman" w:hAnsi="Aptos" w:cs="Times New Roman"/>
                      <w:b/>
                      <w:bCs/>
                      <w:lang w:eastAsia="en-GB"/>
                    </w:rPr>
                  </w:pPr>
                </w:p>
                <w:p w14:paraId="782B7754" w14:textId="77777777" w:rsidR="00857DDA" w:rsidRPr="00E666DF" w:rsidRDefault="00857DDA" w:rsidP="00C80D16">
                  <w:pPr>
                    <w:numPr>
                      <w:ilvl w:val="0"/>
                      <w:numId w:val="57"/>
                    </w:numPr>
                    <w:contextualSpacing/>
                    <w:rPr>
                      <w:rFonts w:ascii="Aptos" w:eastAsia="Times New Roman" w:hAnsi="Aptos" w:cs="Times New Roman"/>
                      <w:b/>
                      <w:bCs/>
                      <w:color w:val="00B050"/>
                      <w:lang w:eastAsia="en-GB"/>
                    </w:rPr>
                  </w:pPr>
                  <w:r w:rsidRPr="00E666DF">
                    <w:rPr>
                      <w:rFonts w:ascii="Aptos" w:eastAsia="Times New Roman" w:hAnsi="Aptos" w:cs="Times New Roman"/>
                      <w:b/>
                      <w:bCs/>
                      <w:u w:val="single"/>
                      <w:lang w:eastAsia="en-GB"/>
                    </w:rPr>
                    <w:t>Created Hate Crime &amp; encouraging Neighbours to Attack Me while Allowing it to be permitted</w:t>
                  </w:r>
                  <w:r w:rsidRPr="00E666DF">
                    <w:rPr>
                      <w:rFonts w:ascii="Aptos" w:eastAsia="Times New Roman" w:hAnsi="Aptos" w:cs="Times New Roman"/>
                      <w:b/>
                      <w:bCs/>
                      <w:color w:val="00B050"/>
                      <w:lang w:eastAsia="en-GB"/>
                    </w:rPr>
                    <w:t>:</w:t>
                  </w:r>
                </w:p>
                <w:p w14:paraId="368DDBA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Aptos" w:hAnsi="Aptos" w:cs="Times New Roman"/>
                    </w:rPr>
                    <w:t xml:space="preserve"> </w:t>
                  </w:r>
                  <w:r w:rsidRPr="00E666DF">
                    <w:rPr>
                      <w:rFonts w:ascii="Aptos" w:eastAsia="Times New Roman" w:hAnsi="Aptos" w:cs="Times New Roman"/>
                      <w:b/>
                      <w:bCs/>
                      <w:color w:val="00B050"/>
                      <w:lang w:eastAsia="en-GB"/>
                    </w:rPr>
                    <w:t>A</w:t>
                  </w:r>
                </w:p>
                <w:p w14:paraId="7B31A050" w14:textId="77777777" w:rsidR="00857DDA" w:rsidRPr="00E666DF" w:rsidRDefault="00857DDA" w:rsidP="00857DDA">
                  <w:pPr>
                    <w:ind w:left="2880"/>
                    <w:contextualSpacing/>
                    <w:rPr>
                      <w:rFonts w:ascii="Aptos" w:eastAsia="Times New Roman" w:hAnsi="Aptos" w:cs="Times New Roman"/>
                      <w:b/>
                      <w:bCs/>
                      <w:lang w:eastAsia="en-GB"/>
                    </w:rPr>
                  </w:pPr>
                </w:p>
                <w:p w14:paraId="39E011CD" w14:textId="77777777" w:rsidR="00857DDA" w:rsidRPr="00E666DF" w:rsidRDefault="00857DDA" w:rsidP="00C80D16">
                  <w:pPr>
                    <w:numPr>
                      <w:ilvl w:val="0"/>
                      <w:numId w:val="5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6417BF4F"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E1331BB" w14:textId="77777777" w:rsidR="00857DDA" w:rsidRPr="00E666DF" w:rsidRDefault="00857DDA" w:rsidP="00857DDA">
                  <w:pPr>
                    <w:ind w:left="2880"/>
                    <w:contextualSpacing/>
                    <w:rPr>
                      <w:rFonts w:ascii="Aptos" w:eastAsia="Times New Roman" w:hAnsi="Aptos" w:cs="Times New Roman"/>
                      <w:b/>
                      <w:bCs/>
                      <w:lang w:eastAsia="en-GB"/>
                    </w:rPr>
                  </w:pPr>
                </w:p>
                <w:p w14:paraId="4167D2B0" w14:textId="77777777" w:rsidR="00857DDA" w:rsidRPr="00E666DF" w:rsidRDefault="00857DDA" w:rsidP="00C80D16">
                  <w:pPr>
                    <w:numPr>
                      <w:ilvl w:val="0"/>
                      <w:numId w:val="5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470A783D"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77B38EE1" w14:textId="77777777" w:rsidR="00857DDA" w:rsidRPr="00E666DF" w:rsidRDefault="00857DDA" w:rsidP="00857DDA">
                  <w:pPr>
                    <w:ind w:left="2880"/>
                    <w:contextualSpacing/>
                    <w:rPr>
                      <w:rFonts w:ascii="Aptos" w:eastAsia="Times New Roman" w:hAnsi="Aptos" w:cs="Times New Roman"/>
                      <w:b/>
                      <w:bCs/>
                      <w:lang w:eastAsia="en-GB"/>
                    </w:rPr>
                  </w:pPr>
                </w:p>
                <w:p w14:paraId="3E7D3BF5" w14:textId="77777777" w:rsidR="00857DDA" w:rsidRPr="00E666DF" w:rsidRDefault="00857DDA" w:rsidP="00C80D16">
                  <w:pPr>
                    <w:numPr>
                      <w:ilvl w:val="0"/>
                      <w:numId w:val="5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Injunction Order to:</w:t>
                  </w:r>
                </w:p>
                <w:p w14:paraId="65720755"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62904635" w14:textId="77777777" w:rsidR="00857DDA" w:rsidRPr="00E666DF" w:rsidRDefault="00857DDA" w:rsidP="00857DDA">
                  <w:pPr>
                    <w:ind w:left="2880"/>
                    <w:contextualSpacing/>
                    <w:rPr>
                      <w:rFonts w:ascii="Aptos" w:eastAsia="Times New Roman" w:hAnsi="Aptos" w:cs="Times New Roman"/>
                      <w:b/>
                      <w:bCs/>
                      <w:lang w:eastAsia="en-GB"/>
                    </w:rPr>
                  </w:pPr>
                </w:p>
                <w:p w14:paraId="53E24288" w14:textId="77777777" w:rsidR="00857DDA" w:rsidRPr="00E666DF" w:rsidRDefault="00857DDA" w:rsidP="00C80D16">
                  <w:pPr>
                    <w:numPr>
                      <w:ilvl w:val="0"/>
                      <w:numId w:val="5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Created A forged Possession Order to:</w:t>
                  </w:r>
                </w:p>
                <w:p w14:paraId="2A1F4F19"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0E2A36F2" w14:textId="77777777" w:rsidR="00857DDA" w:rsidRPr="00E666DF" w:rsidRDefault="00857DDA" w:rsidP="00857DDA">
                  <w:pPr>
                    <w:ind w:left="2880"/>
                    <w:contextualSpacing/>
                    <w:rPr>
                      <w:rFonts w:ascii="Aptos" w:eastAsia="Times New Roman" w:hAnsi="Aptos" w:cs="Times New Roman"/>
                      <w:b/>
                      <w:bCs/>
                      <w:lang w:eastAsia="en-GB"/>
                    </w:rPr>
                  </w:pPr>
                </w:p>
                <w:p w14:paraId="048A929F" w14:textId="77777777" w:rsidR="00857DDA" w:rsidRPr="00E666DF" w:rsidRDefault="00857DDA" w:rsidP="00C80D16">
                  <w:pPr>
                    <w:numPr>
                      <w:ilvl w:val="0"/>
                      <w:numId w:val="57"/>
                    </w:numPr>
                    <w:contextualSpacing/>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Used NHS &amp; Private Doctors to cover up all that had been done wrong to me:</w:t>
                  </w:r>
                </w:p>
                <w:p w14:paraId="532793C9" w14:textId="77777777" w:rsidR="00857DDA" w:rsidRPr="00E666DF" w:rsidRDefault="00857DDA" w:rsidP="00C80D16">
                  <w:pPr>
                    <w:numPr>
                      <w:ilvl w:val="0"/>
                      <w:numId w:val="42"/>
                    </w:numPr>
                    <w:contextualSpacing/>
                    <w:rPr>
                      <w:rFonts w:ascii="Aptos" w:eastAsia="Times New Roman" w:hAnsi="Aptos" w:cs="Times New Roman"/>
                      <w:b/>
                      <w:bCs/>
                      <w:lang w:eastAsia="en-GB"/>
                    </w:rPr>
                  </w:pPr>
                  <w:r w:rsidRPr="00E666DF">
                    <w:rPr>
                      <w:rFonts w:ascii="Aptos" w:eastAsia="Times New Roman" w:hAnsi="Aptos" w:cs="Times New Roman"/>
                      <w:b/>
                      <w:bCs/>
                      <w:color w:val="00B050"/>
                      <w:lang w:eastAsia="en-GB"/>
                    </w:rPr>
                    <w:t>A</w:t>
                  </w:r>
                </w:p>
                <w:p w14:paraId="305D5E70" w14:textId="77777777" w:rsidR="00857DDA" w:rsidRPr="00E666DF" w:rsidRDefault="00857DDA" w:rsidP="00857DDA">
                  <w:pPr>
                    <w:rPr>
                      <w:rFonts w:ascii="Aptos" w:eastAsia="Times New Roman" w:hAnsi="Aptos" w:cs="Times New Roman"/>
                      <w:color w:val="FFFF00"/>
                      <w:lang w:eastAsia="en-GB"/>
                    </w:rPr>
                  </w:pPr>
                </w:p>
                <w:p w14:paraId="08FCAF0E" w14:textId="77777777" w:rsidR="00857DDA" w:rsidRPr="00E666DF" w:rsidRDefault="00857DDA" w:rsidP="00C80D16">
                  <w:pPr>
                    <w:numPr>
                      <w:ilvl w:val="0"/>
                      <w:numId w:val="28"/>
                    </w:numPr>
                    <w:spacing w:after="100" w:afterAutospacing="1"/>
                    <w:contextualSpacing/>
                    <w:rPr>
                      <w:rFonts w:ascii="Aptos" w:eastAsia="Times New Roman" w:hAnsi="Aptos" w:cs="Times New Roman"/>
                      <w:color w:val="A02B93"/>
                      <w:lang w:eastAsia="en-GB"/>
                    </w:rPr>
                  </w:pPr>
                  <w:r w:rsidRPr="00E666DF">
                    <w:rPr>
                      <w:rFonts w:ascii="Aptos" w:eastAsia="Times New Roman" w:hAnsi="Aptos" w:cs="Times New Roman"/>
                      <w:color w:val="A02B93"/>
                      <w:lang w:eastAsia="en-GB"/>
                    </w:rPr>
                    <w:t>allowing others to attack me. This has been ongoing for 11 years.</w:t>
                  </w:r>
                </w:p>
                <w:p w14:paraId="60D460AF" w14:textId="77777777" w:rsidR="00857DDA" w:rsidRPr="00E666DF" w:rsidRDefault="00857DDA" w:rsidP="00C80D16">
                  <w:pPr>
                    <w:numPr>
                      <w:ilvl w:val="0"/>
                      <w:numId w:val="28"/>
                    </w:numPr>
                    <w:spacing w:before="100" w:beforeAutospacing="1" w:after="100" w:afterAutospacing="1"/>
                    <w:contextualSpacing/>
                    <w:rPr>
                      <w:rFonts w:ascii="Aptos" w:eastAsia="Times New Roman" w:hAnsi="Aptos" w:cs="Times New Roman"/>
                      <w:color w:val="A02B93"/>
                      <w:lang w:eastAsia="en-GB"/>
                    </w:rPr>
                  </w:pPr>
                  <w:r w:rsidRPr="00E666DF">
                    <w:rPr>
                      <w:rFonts w:ascii="Aptos" w:eastAsia="Times New Roman" w:hAnsi="Aptos" w:cs="Times New Roman"/>
                      <w:color w:val="A02B93"/>
                      <w:lang w:eastAsia="en-GB"/>
                    </w:rPr>
                    <w:t>Due to the continues conditions wrongly imposed by courts and the police inclusively of the Enfield Council.</w:t>
                  </w:r>
                </w:p>
                <w:p w14:paraId="4E8E070B" w14:textId="77777777" w:rsidR="00857DDA" w:rsidRPr="00E666DF" w:rsidRDefault="00857DDA" w:rsidP="00857DDA">
                  <w:pPr>
                    <w:spacing w:before="100" w:beforeAutospacing="1" w:after="100" w:afterAutospacing="1"/>
                    <w:rPr>
                      <w:rFonts w:ascii="Aptos" w:eastAsia="Times New Roman" w:hAnsi="Aptos" w:cs="Times New Roman"/>
                      <w:b/>
                      <w:bCs/>
                      <w:u w:val="single"/>
                      <w:lang w:eastAsia="en-GB"/>
                    </w:rPr>
                  </w:pPr>
                  <w:r w:rsidRPr="00E666DF">
                    <w:rPr>
                      <w:rFonts w:ascii="Aptos" w:eastAsia="Times New Roman" w:hAnsi="Aptos" w:cs="Times New Roman"/>
                      <w:b/>
                      <w:bCs/>
                      <w:u w:val="single"/>
                      <w:lang w:eastAsia="en-GB"/>
                    </w:rPr>
                    <w:t xml:space="preserve">Other important facts relevant to these proceedings: </w:t>
                  </w:r>
                </w:p>
                <w:tbl>
                  <w:tblPr>
                    <w:tblStyle w:val="TableGrid11"/>
                    <w:tblW w:w="0" w:type="auto"/>
                    <w:jc w:val="center"/>
                    <w:tblLook w:val="04A0" w:firstRow="1" w:lastRow="0" w:firstColumn="1" w:lastColumn="0" w:noHBand="0" w:noVBand="1"/>
                  </w:tblPr>
                  <w:tblGrid>
                    <w:gridCol w:w="884"/>
                    <w:gridCol w:w="689"/>
                    <w:gridCol w:w="2525"/>
                    <w:gridCol w:w="1830"/>
                    <w:gridCol w:w="3263"/>
                  </w:tblGrid>
                  <w:tr w:rsidR="00857DDA" w:rsidRPr="00E666DF" w14:paraId="5A244C74" w14:textId="77777777" w:rsidTr="0097096A">
                    <w:trPr>
                      <w:jc w:val="center"/>
                    </w:trPr>
                    <w:tc>
                      <w:tcPr>
                        <w:tcW w:w="9016" w:type="dxa"/>
                        <w:gridSpan w:val="5"/>
                        <w:shd w:val="clear" w:color="auto" w:fill="auto"/>
                      </w:tcPr>
                      <w:p w14:paraId="39B1194C" w14:textId="77777777" w:rsidR="00857DDA" w:rsidRPr="00E666DF" w:rsidRDefault="00857DDA" w:rsidP="00857DDA">
                        <w:pPr>
                          <w:rPr>
                            <w:rFonts w:ascii="Aptos" w:eastAsia="Aptos" w:hAnsi="Aptos" w:cs="Times New Roman"/>
                            <w:sz w:val="24"/>
                            <w:szCs w:val="24"/>
                          </w:rPr>
                        </w:pPr>
                      </w:p>
                    </w:tc>
                  </w:tr>
                  <w:tr w:rsidR="00857DDA" w:rsidRPr="00E666DF" w14:paraId="4A3C9FA0" w14:textId="77777777" w:rsidTr="0097096A">
                    <w:trPr>
                      <w:jc w:val="center"/>
                    </w:trPr>
                    <w:tc>
                      <w:tcPr>
                        <w:tcW w:w="1505" w:type="dxa"/>
                        <w:gridSpan w:val="2"/>
                        <w:shd w:val="clear" w:color="auto" w:fill="auto"/>
                      </w:tcPr>
                      <w:p w14:paraId="3D95E1CC" w14:textId="77777777" w:rsidR="00857DDA" w:rsidRPr="00E666DF" w:rsidRDefault="00857DDA" w:rsidP="00857DDA">
                        <w:pPr>
                          <w:rPr>
                            <w:rFonts w:ascii="Aptos" w:eastAsia="Aptos" w:hAnsi="Aptos" w:cs="Times New Roman"/>
                            <w:sz w:val="24"/>
                            <w:szCs w:val="24"/>
                          </w:rPr>
                        </w:pPr>
                      </w:p>
                    </w:tc>
                    <w:tc>
                      <w:tcPr>
                        <w:tcW w:w="7511" w:type="dxa"/>
                        <w:gridSpan w:val="3"/>
                        <w:shd w:val="clear" w:color="auto" w:fill="auto"/>
                      </w:tcPr>
                      <w:p w14:paraId="3A0418EA" w14:textId="77777777" w:rsidR="00857DDA" w:rsidRPr="00E666DF" w:rsidRDefault="00857DDA" w:rsidP="00857DDA">
                        <w:pPr>
                          <w:rPr>
                            <w:rFonts w:ascii="Aptos" w:eastAsia="Aptos" w:hAnsi="Aptos" w:cs="Times New Roman"/>
                            <w:sz w:val="24"/>
                            <w:szCs w:val="24"/>
                          </w:rPr>
                        </w:pPr>
                        <w:r w:rsidRPr="00E666DF">
                          <w:rPr>
                            <w:rFonts w:ascii="Aptos" w:eastAsia="Aptos" w:hAnsi="Aptos" w:cs="Times New Roman"/>
                            <w:sz w:val="24"/>
                            <w:szCs w:val="24"/>
                          </w:rPr>
                          <w:t>Dates of Government Officials checking the computer systems about the Now Claimant who is a Mr. Simon Paul Cordell</w:t>
                        </w:r>
                      </w:p>
                    </w:tc>
                  </w:tr>
                  <w:tr w:rsidR="00857DDA" w:rsidRPr="00E666DF" w14:paraId="3E66D6EC" w14:textId="77777777" w:rsidTr="0097096A">
                    <w:trPr>
                      <w:jc w:val="center"/>
                    </w:trPr>
                    <w:tc>
                      <w:tcPr>
                        <w:tcW w:w="816" w:type="dxa"/>
                        <w:shd w:val="clear" w:color="auto" w:fill="auto"/>
                      </w:tcPr>
                      <w:p w14:paraId="12C49611" w14:textId="77777777" w:rsidR="00857DDA" w:rsidRPr="00E666DF" w:rsidRDefault="00857DDA" w:rsidP="00857DDA">
                        <w:pPr>
                          <w:jc w:val="center"/>
                          <w:rPr>
                            <w:rFonts w:ascii="Aptos" w:eastAsia="Aptos" w:hAnsi="Aptos" w:cs="Times New Roman"/>
                            <w:b/>
                            <w:bCs/>
                            <w:sz w:val="24"/>
                            <w:szCs w:val="24"/>
                          </w:rPr>
                        </w:pPr>
                        <w:r w:rsidRPr="00E666DF">
                          <w:rPr>
                            <w:rFonts w:ascii="Aptos" w:eastAsia="Aptos" w:hAnsi="Aptos" w:cs="Times New Roman"/>
                            <w:b/>
                            <w:bCs/>
                            <w:sz w:val="24"/>
                            <w:szCs w:val="24"/>
                          </w:rPr>
                          <w:t>Numb</w:t>
                        </w:r>
                      </w:p>
                    </w:tc>
                    <w:tc>
                      <w:tcPr>
                        <w:tcW w:w="3214" w:type="dxa"/>
                        <w:gridSpan w:val="2"/>
                        <w:shd w:val="clear" w:color="auto" w:fill="auto"/>
                      </w:tcPr>
                      <w:p w14:paraId="1ABDD4F5" w14:textId="77777777" w:rsidR="00857DDA" w:rsidRPr="00E666DF" w:rsidRDefault="00857DDA" w:rsidP="00857DDA">
                        <w:pPr>
                          <w:jc w:val="center"/>
                          <w:rPr>
                            <w:rFonts w:ascii="Aptos" w:eastAsia="Aptos" w:hAnsi="Aptos" w:cs="Times New Roman"/>
                            <w:b/>
                            <w:bCs/>
                            <w:sz w:val="24"/>
                            <w:szCs w:val="24"/>
                          </w:rPr>
                        </w:pPr>
                        <w:r w:rsidRPr="00E666DF">
                          <w:rPr>
                            <w:rFonts w:ascii="Aptos" w:eastAsia="Aptos" w:hAnsi="Aptos" w:cs="Times New Roman"/>
                            <w:b/>
                            <w:bCs/>
                            <w:sz w:val="24"/>
                            <w:szCs w:val="24"/>
                          </w:rPr>
                          <w:t>Date</w:t>
                        </w:r>
                      </w:p>
                    </w:tc>
                    <w:tc>
                      <w:tcPr>
                        <w:tcW w:w="1723" w:type="dxa"/>
                        <w:shd w:val="clear" w:color="auto" w:fill="auto"/>
                      </w:tcPr>
                      <w:p w14:paraId="7F9F791E" w14:textId="77777777" w:rsidR="00857DDA" w:rsidRPr="00E666DF" w:rsidRDefault="00857DDA" w:rsidP="00857DDA">
                        <w:pPr>
                          <w:jc w:val="center"/>
                          <w:rPr>
                            <w:rFonts w:ascii="Aptos" w:eastAsia="Aptos" w:hAnsi="Aptos" w:cs="Times New Roman"/>
                            <w:b/>
                            <w:bCs/>
                            <w:sz w:val="24"/>
                            <w:szCs w:val="24"/>
                          </w:rPr>
                        </w:pPr>
                        <w:r w:rsidRPr="00E666DF">
                          <w:rPr>
                            <w:rFonts w:ascii="Aptos" w:eastAsia="Aptos" w:hAnsi="Aptos" w:cs="Times New Roman"/>
                            <w:b/>
                            <w:bCs/>
                            <w:sz w:val="24"/>
                            <w:szCs w:val="24"/>
                          </w:rPr>
                          <w:t>Who</w:t>
                        </w:r>
                      </w:p>
                    </w:tc>
                    <w:tc>
                      <w:tcPr>
                        <w:tcW w:w="3263" w:type="dxa"/>
                        <w:shd w:val="clear" w:color="auto" w:fill="auto"/>
                      </w:tcPr>
                      <w:p w14:paraId="23F663FE" w14:textId="77777777" w:rsidR="00857DDA" w:rsidRPr="00E666DF" w:rsidRDefault="00857DDA" w:rsidP="00857DDA">
                        <w:pPr>
                          <w:jc w:val="center"/>
                          <w:rPr>
                            <w:rFonts w:ascii="Aptos" w:eastAsia="Aptos" w:hAnsi="Aptos" w:cs="Times New Roman"/>
                            <w:b/>
                            <w:bCs/>
                            <w:sz w:val="24"/>
                            <w:szCs w:val="24"/>
                          </w:rPr>
                        </w:pPr>
                        <w:r w:rsidRPr="00E666DF">
                          <w:rPr>
                            <w:rFonts w:ascii="Aptos" w:eastAsia="Aptos" w:hAnsi="Aptos" w:cs="Times New Roman"/>
                            <w:b/>
                            <w:bCs/>
                            <w:sz w:val="24"/>
                            <w:szCs w:val="24"/>
                          </w:rPr>
                          <w:t>Moe Info</w:t>
                        </w:r>
                      </w:p>
                    </w:tc>
                  </w:tr>
                  <w:tr w:rsidR="00857DDA" w:rsidRPr="00E666DF" w14:paraId="08160D99" w14:textId="77777777" w:rsidTr="0097096A">
                    <w:trPr>
                      <w:jc w:val="center"/>
                    </w:trPr>
                    <w:tc>
                      <w:tcPr>
                        <w:tcW w:w="816" w:type="dxa"/>
                        <w:shd w:val="clear" w:color="auto" w:fill="auto"/>
                      </w:tcPr>
                      <w:p w14:paraId="0A4FF8CD"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39087484"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06/08/2013</w:t>
                        </w:r>
                      </w:p>
                    </w:tc>
                    <w:tc>
                      <w:tcPr>
                        <w:tcW w:w="1723" w:type="dxa"/>
                        <w:shd w:val="clear" w:color="auto" w:fill="auto"/>
                      </w:tcPr>
                      <w:p w14:paraId="146AAD98"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CPS</w:t>
                        </w:r>
                      </w:p>
                    </w:tc>
                    <w:tc>
                      <w:tcPr>
                        <w:tcW w:w="3263" w:type="dxa"/>
                        <w:shd w:val="clear" w:color="auto" w:fill="auto"/>
                      </w:tcPr>
                      <w:p w14:paraId="5B925830" w14:textId="77777777" w:rsidR="00857DDA" w:rsidRPr="00E666DF" w:rsidRDefault="00857DDA" w:rsidP="00857DDA">
                        <w:pPr>
                          <w:contextualSpacing/>
                          <w:rPr>
                            <w:rFonts w:ascii="Aptos" w:eastAsia="Times New Roman" w:hAnsi="Aptos" w:cs="Times New Roman"/>
                            <w:sz w:val="24"/>
                            <w:szCs w:val="24"/>
                            <w:lang w:eastAsia="en-GB"/>
                          </w:rPr>
                        </w:pPr>
                        <w:r w:rsidRPr="00E666DF">
                          <w:rPr>
                            <w:rFonts w:ascii="Aptos" w:eastAsia="Times New Roman" w:hAnsi="Aptos" w:cs="Times New Roman"/>
                            <w:sz w:val="24"/>
                            <w:szCs w:val="24"/>
                            <w:lang w:eastAsia="en-GB"/>
                          </w:rPr>
                          <w:t>2008</w:t>
                        </w:r>
                      </w:p>
                      <w:p w14:paraId="184E1D94" w14:textId="77777777" w:rsidR="00857DDA" w:rsidRPr="00E666DF" w:rsidRDefault="00857DDA" w:rsidP="00857DDA">
                        <w:pPr>
                          <w:contextualSpacing/>
                          <w:rPr>
                            <w:rFonts w:ascii="Aptos" w:eastAsia="Times New Roman" w:hAnsi="Aptos" w:cs="Times New Roman"/>
                            <w:sz w:val="24"/>
                            <w:szCs w:val="24"/>
                            <w:lang w:eastAsia="en-GB"/>
                          </w:rPr>
                        </w:pPr>
                        <w:r w:rsidRPr="00E666DF">
                          <w:rPr>
                            <w:rFonts w:ascii="Aptos" w:eastAsia="Times New Roman" w:hAnsi="Aptos" w:cs="Times New Roman"/>
                            <w:sz w:val="24"/>
                            <w:szCs w:val="24"/>
                            <w:lang w:eastAsia="en-GB"/>
                          </w:rPr>
                          <w:t>2009</w:t>
                        </w:r>
                      </w:p>
                      <w:p w14:paraId="07D17F13" w14:textId="77777777" w:rsidR="00857DDA" w:rsidRPr="00E666DF" w:rsidRDefault="00857DDA" w:rsidP="00857DDA">
                        <w:pPr>
                          <w:contextualSpacing/>
                          <w:rPr>
                            <w:rFonts w:ascii="Aptos" w:eastAsia="Times New Roman" w:hAnsi="Aptos" w:cs="Times New Roman"/>
                            <w:sz w:val="24"/>
                            <w:szCs w:val="24"/>
                            <w:lang w:eastAsia="en-GB"/>
                          </w:rPr>
                        </w:pPr>
                      </w:p>
                      <w:p w14:paraId="0B04BA3F" w14:textId="77777777" w:rsidR="00857DDA" w:rsidRPr="00E666DF" w:rsidRDefault="00857DDA" w:rsidP="00857DDA">
                        <w:pPr>
                          <w:contextualSpacing/>
                          <w:rPr>
                            <w:rFonts w:ascii="Aptos" w:eastAsia="Times New Roman" w:hAnsi="Aptos" w:cs="Times New Roman"/>
                            <w:b/>
                            <w:bCs/>
                            <w:sz w:val="24"/>
                            <w:szCs w:val="24"/>
                            <w:u w:val="single"/>
                            <w:lang w:eastAsia="en-GB"/>
                          </w:rPr>
                        </w:pPr>
                        <w:r w:rsidRPr="00E666DF">
                          <w:rPr>
                            <w:rFonts w:ascii="Aptos" w:eastAsia="Times New Roman" w:hAnsi="Aptos" w:cs="Times New Roman"/>
                            <w:b/>
                            <w:bCs/>
                            <w:sz w:val="24"/>
                            <w:szCs w:val="24"/>
                            <w:u w:val="single"/>
                            <w:lang w:eastAsia="en-GB"/>
                          </w:rPr>
                          <w:t>File Location * Name</w:t>
                        </w:r>
                      </w:p>
                      <w:p w14:paraId="4F69BB28" w14:textId="77777777" w:rsidR="00857DDA" w:rsidRPr="00E666DF" w:rsidRDefault="00857DDA" w:rsidP="00857DDA">
                        <w:pPr>
                          <w:contextualSpacing/>
                          <w:rPr>
                            <w:rFonts w:ascii="Aptos" w:eastAsia="Times New Roman" w:hAnsi="Aptos" w:cs="Times New Roman"/>
                            <w:sz w:val="24"/>
                            <w:szCs w:val="24"/>
                            <w:lang w:eastAsia="en-GB"/>
                          </w:rPr>
                        </w:pPr>
                        <w:r w:rsidRPr="00E666DF">
                          <w:rPr>
                            <w:rFonts w:ascii="Aptos" w:eastAsia="Times New Roman" w:hAnsi="Aptos" w:cs="Times New Roman"/>
                            <w:sz w:val="24"/>
                            <w:szCs w:val="24"/>
                            <w:lang w:eastAsia="en-GB"/>
                          </w:rPr>
                          <w:t>Police Gazebo Case 2\1. The Police Gazebo Case Folder Main\</w:t>
                        </w:r>
                      </w:p>
                      <w:p w14:paraId="263DD72F" w14:textId="77777777" w:rsidR="00857DDA" w:rsidRPr="00E666DF" w:rsidRDefault="00857DDA" w:rsidP="00857DDA">
                        <w:pPr>
                          <w:contextualSpacing/>
                          <w:rPr>
                            <w:rFonts w:ascii="Aptos" w:eastAsia="Times New Roman" w:hAnsi="Aptos" w:cs="Times New Roman"/>
                            <w:b/>
                            <w:bCs/>
                            <w:sz w:val="24"/>
                            <w:szCs w:val="24"/>
                            <w:u w:val="single"/>
                            <w:lang w:eastAsia="en-GB"/>
                          </w:rPr>
                        </w:pPr>
                        <w:r w:rsidRPr="00E666DF">
                          <w:rPr>
                            <w:rFonts w:ascii="Aptos" w:eastAsia="Times New Roman" w:hAnsi="Aptos" w:cs="Times New Roman"/>
                            <w:b/>
                            <w:bCs/>
                            <w:sz w:val="24"/>
                            <w:szCs w:val="24"/>
                            <w:u w:val="single"/>
                            <w:lang w:eastAsia="en-GB"/>
                          </w:rPr>
                          <w:t>* Name</w:t>
                        </w:r>
                      </w:p>
                      <w:p w14:paraId="2D74DDE6" w14:textId="77777777" w:rsidR="00857DDA" w:rsidRPr="00E666DF" w:rsidRDefault="00857DDA" w:rsidP="00857DDA">
                        <w:pPr>
                          <w:contextualSpacing/>
                          <w:rPr>
                            <w:rFonts w:ascii="Aptos" w:eastAsia="Times New Roman" w:hAnsi="Aptos" w:cs="Times New Roman"/>
                            <w:sz w:val="24"/>
                            <w:szCs w:val="24"/>
                            <w:lang w:eastAsia="en-GB"/>
                          </w:rPr>
                        </w:pPr>
                        <w:r w:rsidRPr="00E666DF">
                          <w:rPr>
                            <w:rFonts w:ascii="Aptos" w:eastAsia="Times New Roman" w:hAnsi="Aptos" w:cs="Times New Roman"/>
                            <w:sz w:val="24"/>
                            <w:szCs w:val="24"/>
                            <w:lang w:eastAsia="en-GB"/>
                          </w:rPr>
                          <w:t>1. 06-08-2013--Bad Character Application</w:t>
                        </w:r>
                      </w:p>
                      <w:p w14:paraId="77718064" w14:textId="77777777" w:rsidR="00857DDA" w:rsidRPr="00E666DF" w:rsidRDefault="00857DDA" w:rsidP="00857DDA">
                        <w:pPr>
                          <w:contextualSpacing/>
                          <w:rPr>
                            <w:rFonts w:ascii="Aptos" w:eastAsia="Times New Roman" w:hAnsi="Aptos" w:cs="Times New Roman"/>
                            <w:sz w:val="24"/>
                            <w:szCs w:val="24"/>
                            <w:lang w:eastAsia="en-GB"/>
                          </w:rPr>
                        </w:pPr>
                      </w:p>
                      <w:p w14:paraId="5857733D" w14:textId="77777777" w:rsidR="00857DDA" w:rsidRPr="00E666DF" w:rsidRDefault="00857DDA" w:rsidP="00857DDA">
                        <w:pPr>
                          <w:contextualSpacing/>
                          <w:rPr>
                            <w:rFonts w:ascii="Aptos" w:eastAsia="Times New Roman" w:hAnsi="Aptos" w:cs="Times New Roman"/>
                            <w:sz w:val="24"/>
                            <w:szCs w:val="24"/>
                            <w:lang w:eastAsia="en-GB"/>
                          </w:rPr>
                        </w:pPr>
                      </w:p>
                      <w:p w14:paraId="2DECCF31" w14:textId="77777777" w:rsidR="00857DDA" w:rsidRPr="00E666DF" w:rsidRDefault="00857DDA" w:rsidP="00857DDA">
                        <w:pPr>
                          <w:contextualSpacing/>
                          <w:rPr>
                            <w:rFonts w:ascii="Aptos" w:eastAsia="Times New Roman" w:hAnsi="Aptos" w:cs="Times New Roman"/>
                            <w:sz w:val="24"/>
                            <w:szCs w:val="24"/>
                            <w:lang w:eastAsia="en-GB"/>
                          </w:rPr>
                        </w:pPr>
                      </w:p>
                      <w:p w14:paraId="70D55115" w14:textId="77777777" w:rsidR="00857DDA" w:rsidRPr="00E666DF" w:rsidRDefault="00857DDA" w:rsidP="00857DDA">
                        <w:pPr>
                          <w:contextualSpacing/>
                          <w:rPr>
                            <w:rFonts w:ascii="Aptos" w:eastAsia="Times New Roman" w:hAnsi="Aptos" w:cs="Times New Roman"/>
                            <w:sz w:val="24"/>
                            <w:szCs w:val="24"/>
                            <w:lang w:eastAsia="en-GB"/>
                          </w:rPr>
                        </w:pPr>
                        <w:r w:rsidRPr="00E666DF">
                          <w:rPr>
                            <w:rFonts w:ascii="Aptos" w:eastAsia="Times New Roman" w:hAnsi="Aptos" w:cs="Times New Roman"/>
                            <w:sz w:val="24"/>
                            <w:szCs w:val="24"/>
                            <w:lang w:eastAsia="en-GB"/>
                          </w:rPr>
                          <w:t>Gazebo Case “NFA”</w:t>
                        </w:r>
                      </w:p>
                      <w:p w14:paraId="42947B01" w14:textId="77777777" w:rsidR="00857DDA" w:rsidRPr="00E666DF" w:rsidRDefault="00857DDA" w:rsidP="00857DDA">
                        <w:pPr>
                          <w:contextualSpacing/>
                          <w:rPr>
                            <w:rFonts w:ascii="Aptos" w:eastAsia="Times New Roman" w:hAnsi="Aptos" w:cs="Times New Roman"/>
                            <w:sz w:val="24"/>
                            <w:szCs w:val="24"/>
                            <w:lang w:eastAsia="en-GB"/>
                          </w:rPr>
                        </w:pPr>
                      </w:p>
                      <w:p w14:paraId="553FB040" w14:textId="77777777" w:rsidR="00857DDA" w:rsidRPr="00E666DF" w:rsidRDefault="00857DDA" w:rsidP="00857DDA">
                        <w:pPr>
                          <w:contextualSpacing/>
                          <w:rPr>
                            <w:rFonts w:ascii="Aptos" w:eastAsia="Times New Roman" w:hAnsi="Aptos" w:cs="Times New Roman"/>
                            <w:sz w:val="24"/>
                            <w:szCs w:val="24"/>
                            <w:lang w:eastAsia="en-GB"/>
                          </w:rPr>
                        </w:pPr>
                        <w:r w:rsidRPr="00E666DF">
                          <w:rPr>
                            <w:rFonts w:ascii="Aptos" w:eastAsia="Times New Roman" w:hAnsi="Aptos" w:cs="Times New Roman"/>
                            <w:sz w:val="24"/>
                            <w:szCs w:val="24"/>
                            <w:lang w:eastAsia="en-GB"/>
                          </w:rPr>
                          <w:t xml:space="preserve">Rehabilitation Periods for Criminal Convictions: Under the Rehabilitation of Offenders Act 1974 (ROA), </w:t>
                        </w:r>
                      </w:p>
                      <w:p w14:paraId="07596DC1" w14:textId="77777777" w:rsidR="00857DDA" w:rsidRPr="00E666DF" w:rsidRDefault="00857DDA" w:rsidP="00857DDA">
                        <w:pPr>
                          <w:rPr>
                            <w:rFonts w:ascii="Aptos" w:eastAsia="Aptos" w:hAnsi="Aptos" w:cs="Times New Roman"/>
                            <w:sz w:val="24"/>
                            <w:szCs w:val="24"/>
                          </w:rPr>
                        </w:pPr>
                      </w:p>
                      <w:p w14:paraId="0CD44B2D" w14:textId="77777777" w:rsidR="00857DDA" w:rsidRPr="00E666DF" w:rsidRDefault="00857DDA" w:rsidP="00857DDA">
                        <w:pPr>
                          <w:rPr>
                            <w:rFonts w:ascii="Aptos" w:eastAsia="Times New Roman" w:hAnsi="Aptos" w:cs="Times New Roman"/>
                            <w:b/>
                            <w:bCs/>
                            <w:sz w:val="24"/>
                            <w:szCs w:val="24"/>
                            <w:u w:val="single"/>
                            <w:lang w:eastAsia="en-GB"/>
                          </w:rPr>
                        </w:pPr>
                        <w:r w:rsidRPr="00E666DF">
                          <w:rPr>
                            <w:rFonts w:ascii="Aptos" w:eastAsia="Times New Roman" w:hAnsi="Aptos" w:cs="Times New Roman"/>
                            <w:b/>
                            <w:bCs/>
                            <w:sz w:val="24"/>
                            <w:szCs w:val="24"/>
                            <w:u w:val="single"/>
                            <w:lang w:eastAsia="en-GB"/>
                          </w:rPr>
                          <w:t>EXAMPLES:</w:t>
                        </w:r>
                      </w:p>
                      <w:p w14:paraId="4754AA74" w14:textId="77777777" w:rsidR="00857DDA" w:rsidRPr="00E666DF" w:rsidRDefault="00857DDA" w:rsidP="00C80D16">
                        <w:pPr>
                          <w:numPr>
                            <w:ilvl w:val="0"/>
                            <w:numId w:val="60"/>
                          </w:numPr>
                          <w:contextualSpacing/>
                          <w:rPr>
                            <w:rFonts w:ascii="Aptos" w:eastAsia="Times New Roman" w:hAnsi="Aptos" w:cs="Times New Roman"/>
                            <w:sz w:val="24"/>
                            <w:szCs w:val="24"/>
                            <w:lang w:eastAsia="en-GB"/>
                          </w:rPr>
                        </w:pPr>
                        <w:r w:rsidRPr="00E666DF">
                          <w:rPr>
                            <w:rFonts w:ascii="Aptos" w:eastAsia="Times New Roman" w:hAnsi="Aptos" w:cs="Times New Roman"/>
                            <w:b/>
                            <w:bCs/>
                            <w:sz w:val="24"/>
                            <w:szCs w:val="24"/>
                            <w:lang w:eastAsia="en-GB"/>
                          </w:rPr>
                          <w:lastRenderedPageBreak/>
                          <w:t>A custodial sentence of more than 4 years (not for a schedule 18 offence):</w:t>
                        </w:r>
                        <w:r w:rsidRPr="00E666DF">
                          <w:rPr>
                            <w:rFonts w:ascii="Aptos" w:eastAsia="Times New Roman" w:hAnsi="Aptos" w:cs="Times New Roman"/>
                            <w:sz w:val="24"/>
                            <w:szCs w:val="24"/>
                            <w:lang w:eastAsia="en-GB"/>
                          </w:rPr>
                          <w:t xml:space="preserve"> The rehabilitation period is the end of the period of 7 years beginning with the day on which the sentence (including any licence period) is completed if aged 18 or over when convicted.</w:t>
                        </w:r>
                      </w:p>
                      <w:p w14:paraId="161C0B52" w14:textId="77777777" w:rsidR="00857DDA" w:rsidRPr="00E666DF" w:rsidRDefault="00857DDA" w:rsidP="00C80D16">
                        <w:pPr>
                          <w:numPr>
                            <w:ilvl w:val="0"/>
                            <w:numId w:val="60"/>
                          </w:numPr>
                          <w:contextualSpacing/>
                          <w:rPr>
                            <w:rFonts w:ascii="Aptos" w:eastAsia="Times New Roman" w:hAnsi="Aptos" w:cs="Times New Roman"/>
                            <w:sz w:val="24"/>
                            <w:szCs w:val="24"/>
                            <w:lang w:eastAsia="en-GB"/>
                          </w:rPr>
                        </w:pPr>
                        <w:r w:rsidRPr="00E666DF">
                          <w:rPr>
                            <w:rFonts w:ascii="Aptos" w:eastAsia="Times New Roman" w:hAnsi="Aptos" w:cs="Times New Roman"/>
                            <w:b/>
                            <w:bCs/>
                            <w:sz w:val="24"/>
                            <w:szCs w:val="24"/>
                            <w:u w:val="single"/>
                            <w:lang w:eastAsia="en-GB"/>
                          </w:rPr>
                          <w:t>A custodial sentence of more than 1 year and up to, or consisting of, 4 years:</w:t>
                        </w:r>
                        <w:r w:rsidRPr="00E666DF">
                          <w:rPr>
                            <w:rFonts w:ascii="Aptos" w:eastAsia="Times New Roman" w:hAnsi="Aptos" w:cs="Times New Roman"/>
                            <w:sz w:val="24"/>
                            <w:szCs w:val="24"/>
                            <w:lang w:eastAsia="en-GB"/>
                          </w:rPr>
                          <w:t xml:space="preserve"> The rehabilitation period is the end of the period of 4 years beginning with the day on which the sentence (including any licence period) is completed if aged 18 or over when convicted.</w:t>
                        </w:r>
                      </w:p>
                      <w:p w14:paraId="4CEB00D6" w14:textId="77777777" w:rsidR="00857DDA" w:rsidRPr="00E666DF" w:rsidRDefault="00857DDA" w:rsidP="00C80D16">
                        <w:pPr>
                          <w:numPr>
                            <w:ilvl w:val="0"/>
                            <w:numId w:val="60"/>
                          </w:numPr>
                          <w:contextualSpacing/>
                          <w:rPr>
                            <w:rFonts w:ascii="Aptos" w:eastAsia="Times New Roman" w:hAnsi="Aptos" w:cs="Times New Roman"/>
                            <w:sz w:val="24"/>
                            <w:szCs w:val="24"/>
                            <w:lang w:eastAsia="en-GB"/>
                          </w:rPr>
                        </w:pPr>
                        <w:r w:rsidRPr="00E666DF">
                          <w:rPr>
                            <w:rFonts w:ascii="Aptos" w:eastAsia="Times New Roman" w:hAnsi="Aptos" w:cs="Times New Roman"/>
                            <w:b/>
                            <w:bCs/>
                            <w:sz w:val="24"/>
                            <w:szCs w:val="24"/>
                            <w:u w:val="single"/>
                            <w:lang w:eastAsia="en-GB"/>
                          </w:rPr>
                          <w:t xml:space="preserve">A custodial sentence of 1 year or less: </w:t>
                        </w:r>
                        <w:r w:rsidRPr="00E666DF">
                          <w:rPr>
                            <w:rFonts w:ascii="Aptos" w:eastAsia="Times New Roman" w:hAnsi="Aptos" w:cs="Times New Roman"/>
                            <w:sz w:val="24"/>
                            <w:szCs w:val="24"/>
                            <w:lang w:eastAsia="en-GB"/>
                          </w:rPr>
                          <w:t>The rehabilitation period is the end of the period of 12 months beginning with the day on which the sentence (including any licence period) is completed if aged 18 or over when convicted.</w:t>
                        </w:r>
                      </w:p>
                      <w:p w14:paraId="6E8BE67C" w14:textId="77777777" w:rsidR="00857DDA" w:rsidRPr="00E666DF" w:rsidRDefault="00857DDA" w:rsidP="00857DDA">
                        <w:pPr>
                          <w:rPr>
                            <w:rFonts w:ascii="Aptos" w:eastAsia="Aptos" w:hAnsi="Aptos" w:cs="Times New Roman"/>
                            <w:sz w:val="24"/>
                            <w:szCs w:val="24"/>
                          </w:rPr>
                        </w:pPr>
                      </w:p>
                    </w:tc>
                  </w:tr>
                  <w:tr w:rsidR="00857DDA" w:rsidRPr="00E666DF" w14:paraId="65ED9E43" w14:textId="77777777" w:rsidTr="0097096A">
                    <w:trPr>
                      <w:jc w:val="center"/>
                    </w:trPr>
                    <w:tc>
                      <w:tcPr>
                        <w:tcW w:w="816" w:type="dxa"/>
                        <w:shd w:val="clear" w:color="auto" w:fill="auto"/>
                      </w:tcPr>
                      <w:p w14:paraId="51146572"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1684AF77"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23/09/2015</w:t>
                        </w:r>
                      </w:p>
                    </w:tc>
                    <w:tc>
                      <w:tcPr>
                        <w:tcW w:w="1723" w:type="dxa"/>
                        <w:shd w:val="clear" w:color="auto" w:fill="auto"/>
                      </w:tcPr>
                      <w:p w14:paraId="7B4C3507"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Neighbourhood watch Team.</w:t>
                        </w:r>
                      </w:p>
                      <w:p w14:paraId="359B54B7"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Dawn Alean</w:t>
                        </w:r>
                      </w:p>
                      <w:p w14:paraId="230DBE09" w14:textId="77777777" w:rsidR="00857DDA" w:rsidRPr="00E666DF" w:rsidRDefault="00857DDA" w:rsidP="00857DDA">
                        <w:pPr>
                          <w:jc w:val="center"/>
                          <w:rPr>
                            <w:rFonts w:ascii="Aptos" w:eastAsia="Aptos" w:hAnsi="Aptos" w:cs="Times New Roman"/>
                            <w:sz w:val="24"/>
                            <w:szCs w:val="24"/>
                          </w:rPr>
                        </w:pPr>
                      </w:p>
                    </w:tc>
                    <w:tc>
                      <w:tcPr>
                        <w:tcW w:w="3263" w:type="dxa"/>
                        <w:shd w:val="clear" w:color="auto" w:fill="auto"/>
                      </w:tcPr>
                      <w:p w14:paraId="614012AB" w14:textId="77777777" w:rsidR="00857DDA" w:rsidRPr="00E666DF" w:rsidRDefault="00857DDA" w:rsidP="00857DDA">
                        <w:pPr>
                          <w:rPr>
                            <w:rFonts w:ascii="Aptos" w:eastAsia="Aptos" w:hAnsi="Aptos" w:cs="Times New Roman"/>
                            <w:sz w:val="24"/>
                            <w:szCs w:val="24"/>
                          </w:rPr>
                        </w:pPr>
                        <w:r w:rsidRPr="00E666DF">
                          <w:rPr>
                            <w:rFonts w:ascii="Aptos" w:eastAsia="Aptos" w:hAnsi="Aptos" w:cs="Times New Roman"/>
                            <w:sz w:val="24"/>
                            <w:szCs w:val="24"/>
                          </w:rPr>
                          <w:t xml:space="preserve">Checked NHS Records None in existence. </w:t>
                        </w:r>
                      </w:p>
                      <w:p w14:paraId="72191B2F" w14:textId="77777777" w:rsidR="00857DDA" w:rsidRPr="00E666DF" w:rsidRDefault="00857DDA" w:rsidP="00857DDA">
                        <w:pPr>
                          <w:rPr>
                            <w:rFonts w:ascii="Aptos" w:eastAsia="Aptos" w:hAnsi="Aptos" w:cs="Times New Roman"/>
                            <w:sz w:val="24"/>
                            <w:szCs w:val="24"/>
                          </w:rPr>
                        </w:pPr>
                      </w:p>
                      <w:p w14:paraId="4834DDF3" w14:textId="77777777" w:rsidR="00857DDA" w:rsidRPr="00E666DF" w:rsidRDefault="00857DDA" w:rsidP="00857DDA">
                        <w:pPr>
                          <w:rPr>
                            <w:rFonts w:ascii="Aptos" w:eastAsia="Aptos" w:hAnsi="Aptos" w:cs="Times New Roman"/>
                            <w:sz w:val="24"/>
                            <w:szCs w:val="24"/>
                          </w:rPr>
                        </w:pPr>
                        <w:r w:rsidRPr="00E666DF">
                          <w:rPr>
                            <w:rFonts w:ascii="Aptos" w:eastAsia="Aptos" w:hAnsi="Aptos" w:cs="Times New Roman"/>
                            <w:sz w:val="24"/>
                            <w:szCs w:val="24"/>
                          </w:rPr>
                          <w:t>In Council FOI OR FOR Now</w:t>
                        </w:r>
                      </w:p>
                      <w:p w14:paraId="2F338121" w14:textId="77777777" w:rsidR="00857DDA" w:rsidRPr="00E666DF" w:rsidRDefault="00000000" w:rsidP="00857DDA">
                        <w:pPr>
                          <w:rPr>
                            <w:rFonts w:ascii="Aptos" w:eastAsia="Aptos" w:hAnsi="Aptos" w:cs="Times New Roman"/>
                            <w:sz w:val="24"/>
                            <w:szCs w:val="24"/>
                          </w:rPr>
                        </w:pPr>
                        <w:hyperlink r:id="rId61" w:history="1">
                          <w:r w:rsidR="00857DDA" w:rsidRPr="00E666DF">
                            <w:rPr>
                              <w:rFonts w:ascii="Aptos" w:eastAsia="Aptos" w:hAnsi="Aptos" w:cs="Times New Roman"/>
                              <w:color w:val="0000FF"/>
                              <w:sz w:val="24"/>
                              <w:szCs w:val="24"/>
                              <w:u w:val="single"/>
                            </w:rPr>
                            <w:t>horrific-corruption-files.serveblog.net/Answers/</w:t>
                          </w:r>
                        </w:hyperlink>
                      </w:p>
                    </w:tc>
                  </w:tr>
                  <w:tr w:rsidR="00857DDA" w:rsidRPr="00E666DF" w14:paraId="63740528" w14:textId="77777777" w:rsidTr="0097096A">
                    <w:trPr>
                      <w:jc w:val="center"/>
                    </w:trPr>
                    <w:tc>
                      <w:tcPr>
                        <w:tcW w:w="816" w:type="dxa"/>
                        <w:shd w:val="clear" w:color="auto" w:fill="auto"/>
                      </w:tcPr>
                      <w:p w14:paraId="67DD50EC"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30764CBF"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11/11/2016</w:t>
                        </w:r>
                      </w:p>
                    </w:tc>
                    <w:tc>
                      <w:tcPr>
                        <w:tcW w:w="1723" w:type="dxa"/>
                        <w:shd w:val="clear" w:color="auto" w:fill="auto"/>
                      </w:tcPr>
                      <w:p w14:paraId="456AFB27"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Sarah Flexure</w:t>
                        </w:r>
                      </w:p>
                      <w:p w14:paraId="3431D0C0" w14:textId="77777777" w:rsidR="00857DDA" w:rsidRPr="00E666DF" w:rsidRDefault="00857DDA" w:rsidP="00857DDA">
                        <w:pPr>
                          <w:jc w:val="center"/>
                          <w:rPr>
                            <w:rFonts w:ascii="Aptos" w:eastAsia="Aptos" w:hAnsi="Aptos" w:cs="Times New Roman"/>
                            <w:sz w:val="24"/>
                            <w:szCs w:val="24"/>
                          </w:rPr>
                        </w:pPr>
                      </w:p>
                      <w:p w14:paraId="76221776" w14:textId="77777777" w:rsidR="00857DDA" w:rsidRPr="00E666DF" w:rsidRDefault="00857DDA" w:rsidP="00857DDA">
                        <w:pPr>
                          <w:jc w:val="center"/>
                          <w:rPr>
                            <w:rFonts w:ascii="Aptos" w:eastAsia="Aptos" w:hAnsi="Aptos" w:cs="Times New Roman"/>
                            <w:sz w:val="24"/>
                            <w:szCs w:val="24"/>
                          </w:rPr>
                        </w:pPr>
                      </w:p>
                    </w:tc>
                    <w:tc>
                      <w:tcPr>
                        <w:tcW w:w="3263" w:type="dxa"/>
                        <w:shd w:val="clear" w:color="auto" w:fill="auto"/>
                      </w:tcPr>
                      <w:p w14:paraId="14EAEF2C" w14:textId="77777777" w:rsidR="00857DDA" w:rsidRPr="00E666DF" w:rsidRDefault="00857DDA" w:rsidP="00857DDA">
                        <w:pPr>
                          <w:rPr>
                            <w:rFonts w:ascii="Aptos" w:eastAsia="Aptos" w:hAnsi="Aptos" w:cs="Times New Roman"/>
                            <w:sz w:val="24"/>
                            <w:szCs w:val="24"/>
                          </w:rPr>
                        </w:pPr>
                      </w:p>
                      <w:p w14:paraId="13E634A4" w14:textId="77777777" w:rsidR="00857DDA" w:rsidRPr="00E666DF" w:rsidRDefault="00857DDA" w:rsidP="00857DDA">
                        <w:pPr>
                          <w:rPr>
                            <w:rFonts w:ascii="Aptos" w:eastAsia="Aptos" w:hAnsi="Aptos" w:cs="Times New Roman"/>
                            <w:sz w:val="24"/>
                            <w:szCs w:val="24"/>
                          </w:rPr>
                        </w:pPr>
                        <w:r w:rsidRPr="00E666DF">
                          <w:rPr>
                            <w:rFonts w:ascii="Aptos" w:eastAsia="Aptos" w:hAnsi="Aptos" w:cs="Times New Roman"/>
                            <w:sz w:val="24"/>
                            <w:szCs w:val="24"/>
                          </w:rPr>
                          <w:t>Council Computers &amp; Neighbours records George &amp; Co.</w:t>
                        </w:r>
                      </w:p>
                      <w:p w14:paraId="017E4043" w14:textId="77777777" w:rsidR="00857DDA" w:rsidRPr="00E666DF" w:rsidRDefault="00857DDA" w:rsidP="00857DDA">
                        <w:pPr>
                          <w:rPr>
                            <w:rFonts w:ascii="Aptos" w:eastAsia="Aptos" w:hAnsi="Aptos" w:cs="Times New Roman"/>
                            <w:sz w:val="24"/>
                            <w:szCs w:val="24"/>
                          </w:rPr>
                        </w:pPr>
                      </w:p>
                    </w:tc>
                  </w:tr>
                  <w:tr w:rsidR="00857DDA" w:rsidRPr="00E666DF" w14:paraId="00B2FB8E" w14:textId="77777777" w:rsidTr="0097096A">
                    <w:trPr>
                      <w:jc w:val="center"/>
                    </w:trPr>
                    <w:tc>
                      <w:tcPr>
                        <w:tcW w:w="816" w:type="dxa"/>
                        <w:shd w:val="clear" w:color="auto" w:fill="auto"/>
                      </w:tcPr>
                      <w:p w14:paraId="74F6BFEC"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392DB7B9"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22/12/2016</w:t>
                        </w:r>
                      </w:p>
                    </w:tc>
                    <w:tc>
                      <w:tcPr>
                        <w:tcW w:w="1723" w:type="dxa"/>
                        <w:shd w:val="clear" w:color="auto" w:fill="auto"/>
                      </w:tcPr>
                      <w:p w14:paraId="29EDF8C5"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Neighbourhood watch Team.</w:t>
                        </w:r>
                      </w:p>
                      <w:p w14:paraId="296D58C3"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Leader</w:t>
                        </w:r>
                      </w:p>
                      <w:p w14:paraId="62F2F758" w14:textId="77777777" w:rsidR="00857DDA" w:rsidRPr="00E666DF" w:rsidRDefault="00857DDA" w:rsidP="00857DDA">
                        <w:pPr>
                          <w:jc w:val="center"/>
                          <w:rPr>
                            <w:rFonts w:ascii="Aptos" w:eastAsia="Aptos" w:hAnsi="Aptos" w:cs="Times New Roman"/>
                            <w:sz w:val="24"/>
                            <w:szCs w:val="24"/>
                          </w:rPr>
                        </w:pPr>
                      </w:p>
                      <w:p w14:paraId="1E07E840"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Geoffrey Oman</w:t>
                        </w:r>
                      </w:p>
                      <w:p w14:paraId="3065ADB4" w14:textId="77777777" w:rsidR="00857DDA" w:rsidRPr="00E666DF" w:rsidRDefault="00857DDA" w:rsidP="00857DDA">
                        <w:pPr>
                          <w:jc w:val="center"/>
                          <w:rPr>
                            <w:rFonts w:ascii="Aptos" w:eastAsia="Aptos" w:hAnsi="Aptos" w:cs="Times New Roman"/>
                            <w:sz w:val="24"/>
                            <w:szCs w:val="24"/>
                          </w:rPr>
                        </w:pPr>
                      </w:p>
                    </w:tc>
                    <w:tc>
                      <w:tcPr>
                        <w:tcW w:w="3263" w:type="dxa"/>
                        <w:shd w:val="clear" w:color="auto" w:fill="auto"/>
                      </w:tcPr>
                      <w:p w14:paraId="47C58CAF" w14:textId="77777777" w:rsidR="00857DDA" w:rsidRPr="00E666DF" w:rsidRDefault="00857DDA" w:rsidP="00857DDA">
                        <w:pPr>
                          <w:rPr>
                            <w:rFonts w:ascii="Aptos" w:eastAsia="Aptos" w:hAnsi="Aptos" w:cs="Times New Roman"/>
                            <w:sz w:val="24"/>
                            <w:szCs w:val="24"/>
                          </w:rPr>
                        </w:pPr>
                        <w:r w:rsidRPr="00E666DF">
                          <w:rPr>
                            <w:rFonts w:ascii="Aptos" w:eastAsia="Aptos" w:hAnsi="Aptos" w:cs="Times New Roman"/>
                            <w:sz w:val="24"/>
                            <w:szCs w:val="24"/>
                          </w:rPr>
                          <w:t>Neighbourhood watch Computers &amp; Councils and Police.</w:t>
                        </w:r>
                      </w:p>
                    </w:tc>
                  </w:tr>
                  <w:tr w:rsidR="00857DDA" w:rsidRPr="00E666DF" w14:paraId="243CC5E8" w14:textId="77777777" w:rsidTr="0097096A">
                    <w:trPr>
                      <w:jc w:val="center"/>
                    </w:trPr>
                    <w:tc>
                      <w:tcPr>
                        <w:tcW w:w="816" w:type="dxa"/>
                        <w:shd w:val="clear" w:color="auto" w:fill="auto"/>
                      </w:tcPr>
                      <w:p w14:paraId="6D69323A"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77B8CB63"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24/12/21016</w:t>
                        </w:r>
                      </w:p>
                    </w:tc>
                    <w:tc>
                      <w:tcPr>
                        <w:tcW w:w="1723" w:type="dxa"/>
                        <w:shd w:val="clear" w:color="auto" w:fill="auto"/>
                      </w:tcPr>
                      <w:p w14:paraId="075F8523" w14:textId="77777777" w:rsidR="00857DDA" w:rsidRPr="00E666DF" w:rsidRDefault="00857DDA" w:rsidP="00857DDA">
                        <w:pPr>
                          <w:jc w:val="center"/>
                          <w:rPr>
                            <w:rFonts w:ascii="Aptos" w:eastAsia="Aptos" w:hAnsi="Aptos" w:cs="Times New Roman"/>
                            <w:sz w:val="24"/>
                            <w:szCs w:val="24"/>
                          </w:rPr>
                        </w:pPr>
                        <w:r w:rsidRPr="00E666DF">
                          <w:rPr>
                            <w:rFonts w:ascii="Aptos" w:eastAsia="Aptos" w:hAnsi="Aptos" w:cs="Times New Roman"/>
                            <w:sz w:val="24"/>
                            <w:szCs w:val="24"/>
                          </w:rPr>
                          <w:t>Lemmy</w:t>
                        </w:r>
                      </w:p>
                    </w:tc>
                    <w:tc>
                      <w:tcPr>
                        <w:tcW w:w="3263" w:type="dxa"/>
                        <w:shd w:val="clear" w:color="auto" w:fill="auto"/>
                      </w:tcPr>
                      <w:p w14:paraId="7683400A" w14:textId="77777777" w:rsidR="00857DDA" w:rsidRPr="00E666DF" w:rsidRDefault="00857DDA" w:rsidP="00857DDA">
                        <w:pPr>
                          <w:rPr>
                            <w:rFonts w:ascii="Aptos" w:eastAsia="Aptos" w:hAnsi="Aptos" w:cs="Times New Roman"/>
                            <w:sz w:val="24"/>
                            <w:szCs w:val="24"/>
                          </w:rPr>
                        </w:pPr>
                        <w:r w:rsidRPr="00E666DF">
                          <w:rPr>
                            <w:rFonts w:ascii="Aptos" w:eastAsia="Aptos" w:hAnsi="Aptos" w:cs="Times New Roman"/>
                            <w:sz w:val="24"/>
                            <w:szCs w:val="24"/>
                          </w:rPr>
                          <w:t>Council</w:t>
                        </w:r>
                      </w:p>
                    </w:tc>
                  </w:tr>
                  <w:tr w:rsidR="00857DDA" w:rsidRPr="00E666DF" w14:paraId="2849E18C" w14:textId="77777777" w:rsidTr="0097096A">
                    <w:trPr>
                      <w:jc w:val="center"/>
                    </w:trPr>
                    <w:tc>
                      <w:tcPr>
                        <w:tcW w:w="816" w:type="dxa"/>
                        <w:shd w:val="clear" w:color="auto" w:fill="auto"/>
                      </w:tcPr>
                      <w:p w14:paraId="4A811BF0"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5619AB0A" w14:textId="77777777" w:rsidR="00857DDA" w:rsidRPr="00E666DF" w:rsidRDefault="00857DDA" w:rsidP="00857DDA">
                        <w:pPr>
                          <w:jc w:val="center"/>
                          <w:rPr>
                            <w:rFonts w:ascii="Aptos" w:eastAsia="Aptos" w:hAnsi="Aptos" w:cs="Times New Roman"/>
                            <w:sz w:val="24"/>
                            <w:szCs w:val="24"/>
                          </w:rPr>
                        </w:pPr>
                      </w:p>
                    </w:tc>
                    <w:tc>
                      <w:tcPr>
                        <w:tcW w:w="1723" w:type="dxa"/>
                        <w:shd w:val="clear" w:color="auto" w:fill="auto"/>
                      </w:tcPr>
                      <w:p w14:paraId="31C38B35" w14:textId="77777777" w:rsidR="00857DDA" w:rsidRPr="00E666DF" w:rsidRDefault="00857DDA" w:rsidP="00857DDA">
                        <w:pPr>
                          <w:jc w:val="center"/>
                          <w:rPr>
                            <w:rFonts w:ascii="Aptos" w:eastAsia="Aptos" w:hAnsi="Aptos" w:cs="Times New Roman"/>
                            <w:sz w:val="24"/>
                            <w:szCs w:val="24"/>
                          </w:rPr>
                        </w:pPr>
                      </w:p>
                    </w:tc>
                    <w:tc>
                      <w:tcPr>
                        <w:tcW w:w="3263" w:type="dxa"/>
                        <w:shd w:val="clear" w:color="auto" w:fill="auto"/>
                      </w:tcPr>
                      <w:p w14:paraId="35C02B4C" w14:textId="77777777" w:rsidR="00857DDA" w:rsidRPr="00E666DF" w:rsidRDefault="00857DDA" w:rsidP="00857DDA">
                        <w:pPr>
                          <w:rPr>
                            <w:rFonts w:ascii="Aptos" w:eastAsia="Aptos" w:hAnsi="Aptos" w:cs="Times New Roman"/>
                            <w:sz w:val="24"/>
                            <w:szCs w:val="24"/>
                          </w:rPr>
                        </w:pPr>
                      </w:p>
                    </w:tc>
                  </w:tr>
                  <w:tr w:rsidR="00857DDA" w:rsidRPr="00E666DF" w14:paraId="2BF55C1D" w14:textId="77777777" w:rsidTr="0097096A">
                    <w:trPr>
                      <w:jc w:val="center"/>
                    </w:trPr>
                    <w:tc>
                      <w:tcPr>
                        <w:tcW w:w="816" w:type="dxa"/>
                        <w:shd w:val="clear" w:color="auto" w:fill="auto"/>
                      </w:tcPr>
                      <w:p w14:paraId="355E70A8" w14:textId="77777777" w:rsidR="00857DDA" w:rsidRPr="00E666DF" w:rsidRDefault="00857DDA" w:rsidP="00857DDA">
                        <w:pPr>
                          <w:jc w:val="center"/>
                          <w:rPr>
                            <w:rFonts w:ascii="Aptos" w:eastAsia="Aptos" w:hAnsi="Aptos" w:cs="Times New Roman"/>
                            <w:sz w:val="24"/>
                            <w:szCs w:val="24"/>
                          </w:rPr>
                        </w:pPr>
                      </w:p>
                    </w:tc>
                    <w:tc>
                      <w:tcPr>
                        <w:tcW w:w="3214" w:type="dxa"/>
                        <w:gridSpan w:val="2"/>
                        <w:shd w:val="clear" w:color="auto" w:fill="auto"/>
                      </w:tcPr>
                      <w:p w14:paraId="0314AABC" w14:textId="77777777" w:rsidR="00857DDA" w:rsidRPr="00E666DF" w:rsidRDefault="00857DDA" w:rsidP="00857DDA">
                        <w:pPr>
                          <w:jc w:val="center"/>
                          <w:rPr>
                            <w:rFonts w:ascii="Aptos" w:eastAsia="Aptos" w:hAnsi="Aptos" w:cs="Times New Roman"/>
                            <w:sz w:val="24"/>
                            <w:szCs w:val="24"/>
                          </w:rPr>
                        </w:pPr>
                      </w:p>
                    </w:tc>
                    <w:tc>
                      <w:tcPr>
                        <w:tcW w:w="1723" w:type="dxa"/>
                        <w:shd w:val="clear" w:color="auto" w:fill="auto"/>
                      </w:tcPr>
                      <w:p w14:paraId="4AE6AFA2" w14:textId="77777777" w:rsidR="00857DDA" w:rsidRPr="00E666DF" w:rsidRDefault="00857DDA" w:rsidP="00857DDA">
                        <w:pPr>
                          <w:jc w:val="center"/>
                          <w:rPr>
                            <w:rFonts w:ascii="Aptos" w:eastAsia="Aptos" w:hAnsi="Aptos" w:cs="Times New Roman"/>
                            <w:sz w:val="24"/>
                            <w:szCs w:val="24"/>
                          </w:rPr>
                        </w:pPr>
                      </w:p>
                    </w:tc>
                    <w:tc>
                      <w:tcPr>
                        <w:tcW w:w="3263" w:type="dxa"/>
                        <w:shd w:val="clear" w:color="auto" w:fill="auto"/>
                      </w:tcPr>
                      <w:p w14:paraId="0EECC2AF" w14:textId="77777777" w:rsidR="00857DDA" w:rsidRPr="00E666DF" w:rsidRDefault="00857DDA" w:rsidP="00857DDA">
                        <w:pPr>
                          <w:rPr>
                            <w:rFonts w:ascii="Aptos" w:eastAsia="Aptos" w:hAnsi="Aptos" w:cs="Times New Roman"/>
                            <w:sz w:val="24"/>
                            <w:szCs w:val="24"/>
                          </w:rPr>
                        </w:pPr>
                      </w:p>
                    </w:tc>
                  </w:tr>
                </w:tbl>
                <w:p w14:paraId="7EDB8246" w14:textId="77777777" w:rsidR="00857DDA" w:rsidRPr="00E666DF" w:rsidRDefault="00857DDA" w:rsidP="00857DDA">
                  <w:pPr>
                    <w:rPr>
                      <w:rFonts w:ascii="Aptos" w:eastAsia="Aptos" w:hAnsi="Aptos" w:cs="Times New Roman"/>
                      <w:lang w:eastAsia="en-GB"/>
                    </w:rPr>
                  </w:pPr>
                </w:p>
                <w:p w14:paraId="4621AB0B" w14:textId="77777777" w:rsidR="00857DDA" w:rsidRPr="00E666DF" w:rsidRDefault="00857DDA" w:rsidP="00857DDA">
                  <w:pPr>
                    <w:rPr>
                      <w:rFonts w:ascii="Aptos" w:eastAsia="Times New Roman" w:hAnsi="Aptos" w:cs="Times New Roman"/>
                      <w:color w:val="FF0000"/>
                      <w:lang w:eastAsia="en-GB"/>
                    </w:rPr>
                  </w:pPr>
                  <w:r w:rsidRPr="00E666DF">
                    <w:rPr>
                      <w:rFonts w:ascii="Aptos" w:eastAsia="Times New Roman" w:hAnsi="Aptos" w:cs="Times New Roman"/>
                      <w:b/>
                      <w:bCs/>
                      <w:color w:val="FF0000"/>
                      <w:u w:val="single"/>
                      <w:lang w:eastAsia="en-GB"/>
                    </w:rPr>
                    <w:t>Ongoing Infringements</w:t>
                  </w:r>
                  <w:r w:rsidRPr="00E666DF">
                    <w:rPr>
                      <w:rFonts w:ascii="Aptos" w:eastAsia="Times New Roman" w:hAnsi="Aptos" w:cs="Times New Roman"/>
                      <w:b/>
                      <w:bCs/>
                      <w:color w:val="FF0000"/>
                      <w:lang w:eastAsia="en-GB"/>
                    </w:rPr>
                    <w:t>:</w:t>
                  </w:r>
                </w:p>
                <w:p w14:paraId="14ABA954" w14:textId="77777777" w:rsidR="00857DDA" w:rsidRPr="00E666DF" w:rsidRDefault="00857DDA" w:rsidP="00C80D16">
                  <w:pPr>
                    <w:numPr>
                      <w:ilvl w:val="0"/>
                      <w:numId w:val="18"/>
                    </w:numPr>
                    <w:spacing w:after="100" w:afterAutospacing="1"/>
                    <w:rPr>
                      <w:rFonts w:ascii="Aptos" w:eastAsia="Times New Roman" w:hAnsi="Aptos" w:cs="Times New Roman"/>
                      <w:color w:val="FF0000"/>
                      <w:lang w:eastAsia="en-GB"/>
                    </w:rPr>
                  </w:pPr>
                  <w:r w:rsidRPr="00E666DF">
                    <w:rPr>
                      <w:rFonts w:ascii="Aptos" w:eastAsia="Times New Roman" w:hAnsi="Aptos" w:cs="Times New Roman"/>
                      <w:color w:val="FF0000"/>
                      <w:lang w:eastAsia="en-GB"/>
                    </w:rPr>
                    <w:t>I have suffered illegal infringements and activities imposed against my legal rights as a person. As the years pass, I am denied justice and am forced to continue documenting these illegal actions due to the lack of proper rectifications.</w:t>
                  </w:r>
                </w:p>
                <w:p w14:paraId="3593BF8C" w14:textId="77777777" w:rsidR="00A379FD" w:rsidRPr="00E666DF" w:rsidRDefault="00A379FD" w:rsidP="00A379FD">
                  <w:pPr>
                    <w:shd w:val="clear" w:color="auto" w:fill="DAE9F7"/>
                    <w:rPr>
                      <w:rFonts w:ascii="Aptos" w:eastAsia="Aptos" w:hAnsi="Aptos" w:cs="Times New Roman"/>
                      <w:color w:val="8064A2" w:themeColor="accent4"/>
                    </w:rPr>
                  </w:pPr>
                  <w:r w:rsidRPr="00E666DF">
                    <w:rPr>
                      <w:rFonts w:ascii="Aptos" w:eastAsia="Aptos" w:hAnsi="Aptos" w:cs="Times New Roman"/>
                      <w:color w:val="8064A2" w:themeColor="accent4"/>
                    </w:rPr>
                    <w:t>I continued to work on my computers, building a legal defence against what has illegally been done to me, even aloe I have already provided to the relevant government officials many exhibits that should have: “started and concluded” my allegations with guilty convictions beforehand, against whom I have accused of wrong doings.</w:t>
                  </w:r>
                </w:p>
                <w:p w14:paraId="00283F32" w14:textId="77777777" w:rsidR="00A379FD" w:rsidRPr="00E666DF" w:rsidRDefault="00A379FD" w:rsidP="00A379FD">
                  <w:pPr>
                    <w:shd w:val="clear" w:color="auto" w:fill="DAE9F7"/>
                    <w:rPr>
                      <w:rFonts w:ascii="Aptos" w:eastAsia="Aptos" w:hAnsi="Aptos" w:cs="Times New Roman"/>
                      <w:color w:val="8064A2" w:themeColor="accent4"/>
                    </w:rPr>
                  </w:pPr>
                  <w:r w:rsidRPr="00E666DF">
                    <w:rPr>
                      <w:rFonts w:ascii="Aptos" w:eastAsia="Aptos" w:hAnsi="Aptos" w:cs="Times New Roman"/>
                      <w:color w:val="8064A2" w:themeColor="accent4"/>
                    </w:rPr>
                    <w:t xml:space="preserve">As I keep updating my legal defence against the illegal injustices that have been forced upon me, I continued to get tortured by members of my neighbours and without any support as a victim from my local government who initiated the problems of cause to which I continue to complain about and I continue to complain about due to the seriousness of the offences to which I am forced to continue to ascertain and therefore </w:t>
                  </w:r>
                  <w:r w:rsidRPr="00E666DF">
                    <w:rPr>
                      <w:rFonts w:ascii="Aptos" w:eastAsia="Times New Roman" w:hAnsi="Aptos" w:cs="Times New Roman"/>
                      <w:color w:val="8064A2" w:themeColor="accent4"/>
                      <w:lang w:eastAsia="en-GB"/>
                    </w:rPr>
                    <w:t>keep addressing</w:t>
                  </w:r>
                  <w:r w:rsidRPr="00E666DF">
                    <w:rPr>
                      <w:rFonts w:ascii="Aptos" w:eastAsia="Aptos" w:hAnsi="Aptos" w:cs="Times New Roman"/>
                      <w:color w:val="8064A2" w:themeColor="accent4"/>
                    </w:rPr>
                    <w:t>.</w:t>
                  </w:r>
                </w:p>
                <w:p w14:paraId="1FB9CA54" w14:textId="77777777" w:rsidR="00A379FD" w:rsidRPr="00E666DF" w:rsidRDefault="00A379FD" w:rsidP="00A379FD">
                  <w:pPr>
                    <w:spacing w:after="100" w:afterAutospacing="1"/>
                    <w:rPr>
                      <w:rFonts w:ascii="Aptos" w:eastAsia="Times New Roman" w:hAnsi="Aptos" w:cs="Times New Roman"/>
                      <w:color w:val="FF0000"/>
                      <w:lang w:eastAsia="en-GB"/>
                    </w:rPr>
                  </w:pPr>
                </w:p>
                <w:p w14:paraId="188BB750" w14:textId="77777777" w:rsidR="00857DDA" w:rsidRPr="00E666DF" w:rsidRDefault="00857DDA" w:rsidP="00857DDA">
                  <w:pPr>
                    <w:rPr>
                      <w:rFonts w:ascii="Aptos" w:eastAsia="Times New Roman" w:hAnsi="Aptos" w:cs="Times New Roman"/>
                      <w:color w:val="FF0000"/>
                      <w:lang w:eastAsia="en-GB"/>
                    </w:rPr>
                  </w:pPr>
                  <w:r w:rsidRPr="00E666DF">
                    <w:rPr>
                      <w:rFonts w:ascii="Aptos" w:eastAsia="Times New Roman" w:hAnsi="Aptos" w:cs="Times New Roman"/>
                      <w:b/>
                      <w:bCs/>
                      <w:color w:val="FF0000"/>
                      <w:u w:val="single"/>
                      <w:lang w:eastAsia="en-GB"/>
                    </w:rPr>
                    <w:t>Considering These Challenges</w:t>
                  </w:r>
                  <w:r w:rsidRPr="00E666DF">
                    <w:rPr>
                      <w:rFonts w:ascii="Aptos" w:eastAsia="Times New Roman" w:hAnsi="Aptos" w:cs="Times New Roman"/>
                      <w:color w:val="FF0000"/>
                      <w:lang w:eastAsia="en-GB"/>
                    </w:rPr>
                    <w:t xml:space="preserve">: </w:t>
                  </w:r>
                </w:p>
                <w:p w14:paraId="43042997" w14:textId="77777777" w:rsidR="00857DDA" w:rsidRPr="00E666DF" w:rsidRDefault="00857DDA" w:rsidP="00C80D16">
                  <w:pPr>
                    <w:numPr>
                      <w:ilvl w:val="0"/>
                      <w:numId w:val="30"/>
                    </w:numPr>
                    <w:contextualSpacing/>
                    <w:rPr>
                      <w:rFonts w:ascii="Aptos" w:eastAsia="Times New Roman" w:hAnsi="Aptos" w:cs="Times New Roman"/>
                      <w:color w:val="FF0000"/>
                      <w:lang w:eastAsia="en-GB"/>
                    </w:rPr>
                  </w:pPr>
                  <w:r w:rsidRPr="00E666DF">
                    <w:rPr>
                      <w:rFonts w:ascii="Aptos" w:eastAsia="Times New Roman" w:hAnsi="Aptos" w:cs="Times New Roman"/>
                      <w:color w:val="FF0000"/>
                      <w:lang w:eastAsia="en-GB"/>
                    </w:rPr>
                    <w:t>I urge Enfield Council to review its procedures and ensure that individuals seeking assistance receive fair treatment, empathy, and efficient support. No one should feel led astray when seeking justice and resolution.</w:t>
                  </w:r>
                </w:p>
                <w:p w14:paraId="11BC622C" w14:textId="77777777" w:rsidR="00857DDA" w:rsidRPr="00E666DF" w:rsidRDefault="00857DDA" w:rsidP="00857DDA">
                  <w:pPr>
                    <w:rPr>
                      <w:rFonts w:ascii="Aptos" w:eastAsia="Aptos" w:hAnsi="Aptos" w:cs="Times New Roman"/>
                    </w:rPr>
                  </w:pPr>
                </w:p>
                <w:p w14:paraId="030EDD12" w14:textId="77777777" w:rsidR="00857DDA" w:rsidRPr="00E666DF" w:rsidRDefault="00857DDA" w:rsidP="00857DDA">
                  <w:pPr>
                    <w:rPr>
                      <w:rFonts w:ascii="Aptos" w:eastAsia="Times New Roman" w:hAnsi="Aptos" w:cs="Times New Roman"/>
                      <w:color w:val="FF0000"/>
                      <w:lang w:eastAsia="en-GB"/>
                    </w:rPr>
                  </w:pPr>
                  <w:r w:rsidRPr="00E666DF">
                    <w:rPr>
                      <w:rFonts w:ascii="Aptos" w:eastAsia="Times New Roman" w:hAnsi="Aptos" w:cs="Times New Roman"/>
                      <w:b/>
                      <w:bCs/>
                      <w:color w:val="FF0000"/>
                      <w:u w:val="single"/>
                      <w:lang w:eastAsia="en-GB"/>
                    </w:rPr>
                    <w:t>Impact of Restrictions and Crimes</w:t>
                  </w:r>
                  <w:r w:rsidRPr="00E666DF">
                    <w:rPr>
                      <w:rFonts w:ascii="Aptos" w:eastAsia="Times New Roman" w:hAnsi="Aptos" w:cs="Times New Roman"/>
                      <w:b/>
                      <w:bCs/>
                      <w:color w:val="FF0000"/>
                      <w:lang w:eastAsia="en-GB"/>
                    </w:rPr>
                    <w:t>:</w:t>
                  </w:r>
                </w:p>
                <w:p w14:paraId="6C43C005" w14:textId="77777777" w:rsidR="00857DDA" w:rsidRPr="00E666DF" w:rsidRDefault="00857DDA" w:rsidP="00C80D16">
                  <w:pPr>
                    <w:numPr>
                      <w:ilvl w:val="0"/>
                      <w:numId w:val="19"/>
                    </w:numPr>
                    <w:spacing w:after="100" w:afterAutospacing="1"/>
                    <w:rPr>
                      <w:rFonts w:ascii="Aptos" w:eastAsia="Times New Roman" w:hAnsi="Aptos" w:cs="Times New Roman"/>
                      <w:color w:val="FF0000"/>
                      <w:lang w:eastAsia="en-GB"/>
                    </w:rPr>
                  </w:pPr>
                  <w:r w:rsidRPr="00E666DF">
                    <w:rPr>
                      <w:rFonts w:ascii="Aptos" w:eastAsia="Times New Roman" w:hAnsi="Aptos" w:cs="Times New Roman"/>
                      <w:color w:val="FF0000"/>
                      <w:lang w:eastAsia="en-GB"/>
                    </w:rPr>
                    <w:t>[Details needed]</w:t>
                  </w:r>
                </w:p>
                <w:p w14:paraId="7E2A80C4" w14:textId="77777777" w:rsidR="00857DDA" w:rsidRPr="00E666DF" w:rsidRDefault="00857DDA" w:rsidP="00857DDA">
                  <w:pPr>
                    <w:rPr>
                      <w:rFonts w:ascii="Aptos" w:eastAsia="Aptos" w:hAnsi="Aptos" w:cs="Times New Roman"/>
                    </w:rPr>
                  </w:pPr>
                </w:p>
                <w:p w14:paraId="3F9AE733" w14:textId="77777777" w:rsidR="00857DDA" w:rsidRPr="00E666DF" w:rsidRDefault="00857DDA" w:rsidP="00857DDA">
                  <w:pPr>
                    <w:rPr>
                      <w:rFonts w:ascii="Aptos" w:eastAsia="Aptos" w:hAnsi="Aptos" w:cs="Times New Roman"/>
                    </w:rPr>
                  </w:pPr>
                </w:p>
                <w:p w14:paraId="34A45D14" w14:textId="77777777" w:rsidR="00857DDA" w:rsidRPr="00E666DF" w:rsidRDefault="00857DDA" w:rsidP="00857DDA">
                  <w:pPr>
                    <w:rPr>
                      <w:rFonts w:ascii="Aptos" w:eastAsia="Aptos" w:hAnsi="Aptos" w:cs="Times New Roman"/>
                    </w:rPr>
                  </w:pPr>
                </w:p>
              </w:tc>
            </w:tr>
          </w:tbl>
          <w:p w14:paraId="5ABBD79C" w14:textId="77777777" w:rsidR="00857DDA" w:rsidRPr="00E666DF" w:rsidRDefault="00857DDA" w:rsidP="00857DDA">
            <w:pPr>
              <w:rPr>
                <w:rFonts w:ascii="Aptos" w:eastAsia="Aptos" w:hAnsi="Aptos" w:cs="Times New Roman"/>
              </w:rPr>
            </w:pPr>
          </w:p>
          <w:p w14:paraId="734B592E" w14:textId="77777777" w:rsidR="00857DDA" w:rsidRPr="00E666DF" w:rsidRDefault="00857DDA" w:rsidP="00857DDA">
            <w:pPr>
              <w:rPr>
                <w:rFonts w:ascii="Aptos" w:eastAsia="Aptos" w:hAnsi="Aptos" w:cs="Times New Roman"/>
              </w:rPr>
            </w:pPr>
          </w:p>
          <w:p w14:paraId="2CA92DED" w14:textId="77777777" w:rsidR="00857DDA" w:rsidRPr="00E666DF" w:rsidRDefault="00857DDA" w:rsidP="00857DDA">
            <w:pPr>
              <w:rPr>
                <w:rFonts w:ascii="Aptos" w:eastAsia="Aptos" w:hAnsi="Aptos" w:cs="Times New Roman"/>
              </w:rPr>
            </w:pPr>
          </w:p>
          <w:p w14:paraId="7153AC72" w14:textId="77777777" w:rsidR="00857DDA" w:rsidRPr="00E666DF" w:rsidRDefault="00857DDA" w:rsidP="00CF6527">
            <w:pPr>
              <w:shd w:val="clear" w:color="auto" w:fill="C6D9F1" w:themeFill="text2" w:themeFillTint="33"/>
              <w:rPr>
                <w:rFonts w:ascii="Aptos" w:eastAsia="Aptos" w:hAnsi="Aptos" w:cs="Times New Roman"/>
              </w:rPr>
            </w:pPr>
          </w:p>
          <w:p w14:paraId="320B78F7" w14:textId="77777777" w:rsidR="00857DDA" w:rsidRPr="00E666DF" w:rsidRDefault="00857DDA" w:rsidP="00CF6527">
            <w:pPr>
              <w:shd w:val="clear" w:color="auto" w:fill="C6D9F1" w:themeFill="text2" w:themeFillTint="33"/>
              <w:rPr>
                <w:rFonts w:ascii="Aptos" w:eastAsia="Aptos" w:hAnsi="Aptos" w:cs="Times New Roman"/>
              </w:rPr>
            </w:pPr>
          </w:p>
          <w:p w14:paraId="7D2C76C4" w14:textId="77777777" w:rsidR="00857DDA" w:rsidRPr="00E666DF" w:rsidRDefault="00857DDA" w:rsidP="00857DDA">
            <w:pPr>
              <w:rPr>
                <w:rFonts w:ascii="Aptos" w:eastAsia="Aptos" w:hAnsi="Aptos" w:cs="Times New Roman"/>
              </w:rPr>
            </w:pPr>
          </w:p>
        </w:tc>
      </w:tr>
    </w:tbl>
    <w:p w14:paraId="66DE44E8" w14:textId="77777777" w:rsidR="00857DDA" w:rsidRPr="00E666DF" w:rsidRDefault="00857DDA" w:rsidP="00857DDA">
      <w:pPr>
        <w:widowControl/>
        <w:autoSpaceDE/>
        <w:autoSpaceDN/>
        <w:spacing w:after="160"/>
        <w:rPr>
          <w:rFonts w:ascii="Aptos" w:eastAsia="Aptos" w:hAnsi="Aptos" w:cs="Times New Roman"/>
          <w:kern w:val="2"/>
          <w:sz w:val="24"/>
          <w:szCs w:val="24"/>
          <w:lang w:val="en-GB"/>
          <w14:ligatures w14:val="standardContextual"/>
        </w:rPr>
      </w:pPr>
    </w:p>
    <w:p w14:paraId="78065A6F" w14:textId="77777777" w:rsidR="00857DDA" w:rsidRPr="00E666DF" w:rsidRDefault="00857DDA" w:rsidP="00857DDA">
      <w:pPr>
        <w:widowControl/>
        <w:autoSpaceDE/>
        <w:autoSpaceDN/>
        <w:spacing w:after="160"/>
        <w:rPr>
          <w:rFonts w:ascii="Aptos" w:eastAsia="Aptos" w:hAnsi="Aptos" w:cs="Times New Roman"/>
          <w:kern w:val="2"/>
          <w:sz w:val="24"/>
          <w:szCs w:val="24"/>
          <w:lang w:val="en-GB"/>
          <w14:ligatures w14:val="standardContextual"/>
        </w:rPr>
      </w:pPr>
    </w:p>
    <w:p w14:paraId="26C85295" w14:textId="77777777" w:rsidR="00857DDA" w:rsidRPr="00E666DF" w:rsidRDefault="00857DDA" w:rsidP="00857DDA">
      <w:pPr>
        <w:widowControl/>
        <w:autoSpaceDE/>
        <w:autoSpaceDN/>
        <w:spacing w:after="160"/>
        <w:rPr>
          <w:rFonts w:ascii="Aptos" w:eastAsia="Aptos" w:hAnsi="Aptos" w:cs="Times New Roman"/>
          <w:kern w:val="2"/>
          <w:sz w:val="24"/>
          <w:szCs w:val="24"/>
          <w:lang w:val="en-GB"/>
          <w14:ligatures w14:val="standardContextual"/>
        </w:rPr>
      </w:pPr>
    </w:p>
    <w:p w14:paraId="6E14D426" w14:textId="77777777" w:rsidR="00857DDA" w:rsidRPr="00E666DF" w:rsidRDefault="00857DDA" w:rsidP="00857DDA">
      <w:pPr>
        <w:widowControl/>
        <w:autoSpaceDE/>
        <w:autoSpaceDN/>
        <w:spacing w:after="160"/>
        <w:rPr>
          <w:rFonts w:ascii="Aptos" w:eastAsia="Aptos" w:hAnsi="Aptos" w:cs="Times New Roman"/>
          <w:kern w:val="2"/>
          <w:sz w:val="24"/>
          <w:szCs w:val="24"/>
          <w:lang w:val="en-GB"/>
          <w14:ligatures w14:val="standardContextual"/>
        </w:rPr>
      </w:pPr>
    </w:p>
    <w:p w14:paraId="301BB496" w14:textId="77777777" w:rsidR="00857DDA" w:rsidRPr="00E666DF" w:rsidRDefault="00857DDA" w:rsidP="00857DDA">
      <w:pPr>
        <w:widowControl/>
        <w:autoSpaceDE/>
        <w:autoSpaceDN/>
        <w:spacing w:after="160"/>
        <w:rPr>
          <w:rFonts w:ascii="Aptos" w:eastAsia="Aptos" w:hAnsi="Aptos" w:cs="Times New Roman"/>
          <w:kern w:val="2"/>
          <w:sz w:val="24"/>
          <w:szCs w:val="24"/>
          <w:lang w:val="en-GB"/>
          <w14:ligatures w14:val="standardContextual"/>
        </w:rPr>
      </w:pPr>
    </w:p>
    <w:p w14:paraId="307A29EB" w14:textId="1EBDFB50" w:rsidR="00857DDA" w:rsidRPr="00E666DF" w:rsidRDefault="00857DDA" w:rsidP="00C46D9E">
      <w:pPr>
        <w:spacing w:before="1" w:line="244" w:lineRule="auto"/>
        <w:ind w:left="720" w:right="439"/>
        <w:rPr>
          <w:rFonts w:ascii="Aptos" w:hAnsi="Aptos"/>
          <w:sz w:val="24"/>
          <w:szCs w:val="24"/>
        </w:rPr>
      </w:pPr>
    </w:p>
    <w:sectPr w:rsidR="00857DDA" w:rsidRPr="00E666DF">
      <w:pgSz w:w="11910" w:h="16840"/>
      <w:pgMar w:top="80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6283" w14:textId="77777777" w:rsidR="00922ED0" w:rsidRDefault="00922ED0" w:rsidP="00C47129">
      <w:r>
        <w:separator/>
      </w:r>
    </w:p>
  </w:endnote>
  <w:endnote w:type="continuationSeparator" w:id="0">
    <w:p w14:paraId="73CA5A88" w14:textId="77777777" w:rsidR="00922ED0" w:rsidRDefault="00922ED0" w:rsidP="00C4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5063" w14:textId="77777777" w:rsidR="00922ED0" w:rsidRDefault="00922ED0" w:rsidP="00C47129">
      <w:r>
        <w:separator/>
      </w:r>
    </w:p>
  </w:footnote>
  <w:footnote w:type="continuationSeparator" w:id="0">
    <w:p w14:paraId="24B018AF" w14:textId="77777777" w:rsidR="00922ED0" w:rsidRDefault="00922ED0" w:rsidP="00C4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DA"/>
    <w:multiLevelType w:val="hybridMultilevel"/>
    <w:tmpl w:val="11F8D8E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200983"/>
    <w:multiLevelType w:val="multilevel"/>
    <w:tmpl w:val="180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B5C03"/>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11C2E7D"/>
    <w:multiLevelType w:val="hybridMultilevel"/>
    <w:tmpl w:val="C96CD558"/>
    <w:lvl w:ilvl="0" w:tplc="F1AA9D16">
      <w:start w:val="1"/>
      <w:numFmt w:val="low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056E7"/>
    <w:multiLevelType w:val="hybridMultilevel"/>
    <w:tmpl w:val="670A408C"/>
    <w:lvl w:ilvl="0" w:tplc="31D04F0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232954"/>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22D30DD"/>
    <w:multiLevelType w:val="hybridMultilevel"/>
    <w:tmpl w:val="77649230"/>
    <w:lvl w:ilvl="0" w:tplc="4158527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A106EA"/>
    <w:multiLevelType w:val="multilevel"/>
    <w:tmpl w:val="F9CC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776B6"/>
    <w:multiLevelType w:val="hybridMultilevel"/>
    <w:tmpl w:val="5504F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34B70C6"/>
    <w:multiLevelType w:val="hybridMultilevel"/>
    <w:tmpl w:val="47EA31CC"/>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46546A"/>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06F04A7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07502BD5"/>
    <w:multiLevelType w:val="hybridMultilevel"/>
    <w:tmpl w:val="8C1482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8AC55F0"/>
    <w:multiLevelType w:val="hybridMultilevel"/>
    <w:tmpl w:val="1DA46C82"/>
    <w:lvl w:ilvl="0" w:tplc="5906AEA0">
      <w:start w:val="5"/>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0B6FE8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8009A3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A601E2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BCAF9E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C6629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774B28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F68A07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C6E6D0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AF45BA"/>
    <w:multiLevelType w:val="hybridMultilevel"/>
    <w:tmpl w:val="CDE21082"/>
    <w:lvl w:ilvl="0" w:tplc="04090011">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91A5D6E"/>
    <w:multiLevelType w:val="hybridMultilevel"/>
    <w:tmpl w:val="5016C98A"/>
    <w:lvl w:ilvl="0" w:tplc="2B8032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4E026D"/>
    <w:multiLevelType w:val="multilevel"/>
    <w:tmpl w:val="6C28AB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D936ADB"/>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0DD12B9C"/>
    <w:multiLevelType w:val="hybridMultilevel"/>
    <w:tmpl w:val="25F0CA22"/>
    <w:lvl w:ilvl="0" w:tplc="26B2E3F2">
      <w:start w:val="1"/>
      <w:numFmt w:val="lowerRoman"/>
      <w:lvlText w:val="%1."/>
      <w:lvlJc w:val="left"/>
      <w:pPr>
        <w:ind w:left="1440" w:hanging="72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E18621D"/>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0F13735B"/>
    <w:multiLevelType w:val="multilevel"/>
    <w:tmpl w:val="59E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0001312"/>
    <w:multiLevelType w:val="multilevel"/>
    <w:tmpl w:val="74CE9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EF2367"/>
    <w:multiLevelType w:val="hybridMultilevel"/>
    <w:tmpl w:val="612890D8"/>
    <w:lvl w:ilvl="0" w:tplc="2ACC21B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2190C22"/>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2947BD6"/>
    <w:multiLevelType w:val="hybridMultilevel"/>
    <w:tmpl w:val="399EE698"/>
    <w:lvl w:ilvl="0" w:tplc="F97A46B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7" w15:restartNumberingAfterBreak="0">
    <w:nsid w:val="15563F51"/>
    <w:multiLevelType w:val="hybridMultilevel"/>
    <w:tmpl w:val="8264A678"/>
    <w:lvl w:ilvl="0" w:tplc="DA627032">
      <w:start w:val="1"/>
      <w:numFmt w:val="decimal"/>
      <w:lvlText w:val="%1)"/>
      <w:lvlJc w:val="left"/>
      <w:pPr>
        <w:ind w:left="1485" w:hanging="360"/>
      </w:pPr>
      <w:rPr>
        <w:b/>
        <w:bCs/>
        <w:color w:val="auto"/>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8" w15:restartNumberingAfterBreak="0">
    <w:nsid w:val="164E5AB4"/>
    <w:multiLevelType w:val="hybridMultilevel"/>
    <w:tmpl w:val="779C3F22"/>
    <w:lvl w:ilvl="0" w:tplc="89528A3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6D777D4"/>
    <w:multiLevelType w:val="multilevel"/>
    <w:tmpl w:val="EFECF5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703B22"/>
    <w:multiLevelType w:val="hybridMultilevel"/>
    <w:tmpl w:val="8008325C"/>
    <w:lvl w:ilvl="0" w:tplc="41DC138C">
      <w:start w:val="1"/>
      <w:numFmt w:val="bullet"/>
      <w:lvlText w:val="•"/>
      <w:lvlJc w:val="left"/>
      <w:pPr>
        <w:ind w:left="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0D206">
      <w:start w:val="1"/>
      <w:numFmt w:val="bullet"/>
      <w:lvlText w:val="o"/>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054EA">
      <w:start w:val="1"/>
      <w:numFmt w:val="bullet"/>
      <w:lvlText w:val="▪"/>
      <w:lvlJc w:val="left"/>
      <w:pPr>
        <w:ind w:left="2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8CF68">
      <w:start w:val="1"/>
      <w:numFmt w:val="bullet"/>
      <w:lvlText w:val="•"/>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AE17DC">
      <w:start w:val="1"/>
      <w:numFmt w:val="bullet"/>
      <w:lvlText w:val="o"/>
      <w:lvlJc w:val="left"/>
      <w:pPr>
        <w:ind w:left="3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E391C">
      <w:start w:val="1"/>
      <w:numFmt w:val="bullet"/>
      <w:lvlText w:val="▪"/>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EAFA14">
      <w:start w:val="1"/>
      <w:numFmt w:val="bullet"/>
      <w:lvlText w:val="•"/>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B0ACD8">
      <w:start w:val="1"/>
      <w:numFmt w:val="bullet"/>
      <w:lvlText w:val="o"/>
      <w:lvlJc w:val="left"/>
      <w:pPr>
        <w:ind w:left="5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8A3B4C">
      <w:start w:val="1"/>
      <w:numFmt w:val="bullet"/>
      <w:lvlText w:val="▪"/>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8A65E0D"/>
    <w:multiLevelType w:val="multilevel"/>
    <w:tmpl w:val="E3CA4DB4"/>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cs="Times New Roman" w:hint="default"/>
        <w:sz w:val="20"/>
      </w:rPr>
    </w:lvl>
    <w:lvl w:ilvl="2">
      <w:start w:val="1"/>
      <w:numFmt w:val="bullet"/>
      <w:lvlText w:val=""/>
      <w:lvlJc w:val="left"/>
      <w:pPr>
        <w:tabs>
          <w:tab w:val="num" w:pos="1941"/>
        </w:tabs>
        <w:ind w:left="1941" w:hanging="360"/>
      </w:pPr>
      <w:rPr>
        <w:rFonts w:ascii="Wingdings" w:hAnsi="Wingdings" w:hint="default"/>
        <w:sz w:val="20"/>
      </w:rPr>
    </w:lvl>
    <w:lvl w:ilvl="3">
      <w:start w:val="1"/>
      <w:numFmt w:val="bullet"/>
      <w:lvlText w:val=""/>
      <w:lvlJc w:val="left"/>
      <w:pPr>
        <w:tabs>
          <w:tab w:val="num" w:pos="2661"/>
        </w:tabs>
        <w:ind w:left="2661" w:hanging="360"/>
      </w:pPr>
      <w:rPr>
        <w:rFonts w:ascii="Wingdings" w:hAnsi="Wingdings" w:hint="default"/>
        <w:sz w:val="20"/>
      </w:rPr>
    </w:lvl>
    <w:lvl w:ilvl="4">
      <w:start w:val="1"/>
      <w:numFmt w:val="bullet"/>
      <w:lvlText w:val=""/>
      <w:lvlJc w:val="left"/>
      <w:pPr>
        <w:tabs>
          <w:tab w:val="num" w:pos="3381"/>
        </w:tabs>
        <w:ind w:left="3381" w:hanging="360"/>
      </w:pPr>
      <w:rPr>
        <w:rFonts w:ascii="Wingdings" w:hAnsi="Wingdings" w:hint="default"/>
        <w:sz w:val="20"/>
      </w:rPr>
    </w:lvl>
    <w:lvl w:ilvl="5">
      <w:start w:val="1"/>
      <w:numFmt w:val="bullet"/>
      <w:lvlText w:val=""/>
      <w:lvlJc w:val="left"/>
      <w:pPr>
        <w:tabs>
          <w:tab w:val="num" w:pos="4101"/>
        </w:tabs>
        <w:ind w:left="4101" w:hanging="360"/>
      </w:pPr>
      <w:rPr>
        <w:rFonts w:ascii="Wingdings" w:hAnsi="Wingdings" w:hint="default"/>
        <w:sz w:val="20"/>
      </w:rPr>
    </w:lvl>
    <w:lvl w:ilvl="6">
      <w:start w:val="1"/>
      <w:numFmt w:val="bullet"/>
      <w:lvlText w:val=""/>
      <w:lvlJc w:val="left"/>
      <w:pPr>
        <w:tabs>
          <w:tab w:val="num" w:pos="4821"/>
        </w:tabs>
        <w:ind w:left="4821" w:hanging="360"/>
      </w:pPr>
      <w:rPr>
        <w:rFonts w:ascii="Wingdings" w:hAnsi="Wingdings" w:hint="default"/>
        <w:sz w:val="20"/>
      </w:rPr>
    </w:lvl>
    <w:lvl w:ilvl="7">
      <w:start w:val="1"/>
      <w:numFmt w:val="bullet"/>
      <w:lvlText w:val=""/>
      <w:lvlJc w:val="left"/>
      <w:pPr>
        <w:tabs>
          <w:tab w:val="num" w:pos="5541"/>
        </w:tabs>
        <w:ind w:left="5541" w:hanging="360"/>
      </w:pPr>
      <w:rPr>
        <w:rFonts w:ascii="Wingdings" w:hAnsi="Wingdings" w:hint="default"/>
        <w:sz w:val="20"/>
      </w:rPr>
    </w:lvl>
    <w:lvl w:ilvl="8">
      <w:start w:val="1"/>
      <w:numFmt w:val="bullet"/>
      <w:lvlText w:val=""/>
      <w:lvlJc w:val="left"/>
      <w:pPr>
        <w:tabs>
          <w:tab w:val="num" w:pos="6261"/>
        </w:tabs>
        <w:ind w:left="6261" w:hanging="360"/>
      </w:pPr>
      <w:rPr>
        <w:rFonts w:ascii="Wingdings" w:hAnsi="Wingdings" w:hint="default"/>
        <w:sz w:val="20"/>
      </w:rPr>
    </w:lvl>
  </w:abstractNum>
  <w:abstractNum w:abstractNumId="32" w15:restartNumberingAfterBreak="0">
    <w:nsid w:val="196D2B3C"/>
    <w:multiLevelType w:val="hybridMultilevel"/>
    <w:tmpl w:val="C8645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1B2E587E"/>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1BCE6877"/>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1C132D7C"/>
    <w:multiLevelType w:val="multilevel"/>
    <w:tmpl w:val="4F004A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1C97144D"/>
    <w:multiLevelType w:val="multilevel"/>
    <w:tmpl w:val="1ED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34019B"/>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1DEB7F0E"/>
    <w:multiLevelType w:val="hybridMultilevel"/>
    <w:tmpl w:val="FB908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AE1EE0"/>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206D335A"/>
    <w:multiLevelType w:val="hybridMultilevel"/>
    <w:tmpl w:val="66ECE9D2"/>
    <w:lvl w:ilvl="0" w:tplc="D3249BCA">
      <w:start w:val="1"/>
      <w:numFmt w:val="decimal"/>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4CDE9E">
      <w:start w:val="1"/>
      <w:numFmt w:val="lowerLetter"/>
      <w:lvlText w:val="%2"/>
      <w:lvlJc w:val="left"/>
      <w:pPr>
        <w:ind w:left="1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3AB354">
      <w:start w:val="1"/>
      <w:numFmt w:val="lowerRoman"/>
      <w:lvlText w:val="%3"/>
      <w:lvlJc w:val="left"/>
      <w:pPr>
        <w:ind w:left="2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8E29A0">
      <w:start w:val="1"/>
      <w:numFmt w:val="decimal"/>
      <w:lvlText w:val="%4"/>
      <w:lvlJc w:val="left"/>
      <w:pPr>
        <w:ind w:left="2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A564A">
      <w:start w:val="1"/>
      <w:numFmt w:val="lowerLetter"/>
      <w:lvlText w:val="%5"/>
      <w:lvlJc w:val="left"/>
      <w:pPr>
        <w:ind w:left="3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EA0844">
      <w:start w:val="1"/>
      <w:numFmt w:val="lowerRoman"/>
      <w:lvlText w:val="%6"/>
      <w:lvlJc w:val="left"/>
      <w:pPr>
        <w:ind w:left="4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986208">
      <w:start w:val="1"/>
      <w:numFmt w:val="decimal"/>
      <w:lvlText w:val="%7"/>
      <w:lvlJc w:val="left"/>
      <w:pPr>
        <w:ind w:left="4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308886">
      <w:start w:val="1"/>
      <w:numFmt w:val="lowerLetter"/>
      <w:lvlText w:val="%8"/>
      <w:lvlJc w:val="left"/>
      <w:pPr>
        <w:ind w:left="5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4A5E6">
      <w:start w:val="1"/>
      <w:numFmt w:val="lowerRoman"/>
      <w:lvlText w:val="%9"/>
      <w:lvlJc w:val="left"/>
      <w:pPr>
        <w:ind w:left="6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3C32F8C"/>
    <w:multiLevelType w:val="hybridMultilevel"/>
    <w:tmpl w:val="C8B09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F10F78"/>
    <w:multiLevelType w:val="hybridMultilevel"/>
    <w:tmpl w:val="5748C418"/>
    <w:lvl w:ilvl="0" w:tplc="858606C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241B6A78"/>
    <w:multiLevelType w:val="multilevel"/>
    <w:tmpl w:val="A6BE6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247160"/>
    <w:multiLevelType w:val="hybridMultilevel"/>
    <w:tmpl w:val="90EC489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6" w15:restartNumberingAfterBreak="0">
    <w:nsid w:val="26B36CE6"/>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26FD73E9"/>
    <w:multiLevelType w:val="multilevel"/>
    <w:tmpl w:val="E16A5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7192477"/>
    <w:multiLevelType w:val="hybridMultilevel"/>
    <w:tmpl w:val="256043FE"/>
    <w:lvl w:ilvl="0" w:tplc="C0D08744">
      <w:start w:val="1"/>
      <w:numFmt w:val="decimal"/>
      <w:lvlText w:val="%1."/>
      <w:lvlJc w:val="left"/>
      <w:pPr>
        <w:ind w:left="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DE5620">
      <w:start w:val="1"/>
      <w:numFmt w:val="lowerLetter"/>
      <w:lvlText w:val="%2"/>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6AC4B6">
      <w:start w:val="1"/>
      <w:numFmt w:val="lowerRoman"/>
      <w:lvlText w:val="%3"/>
      <w:lvlJc w:val="left"/>
      <w:pPr>
        <w:ind w:left="2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D0A1A0">
      <w:start w:val="1"/>
      <w:numFmt w:val="decimal"/>
      <w:lvlText w:val="%4"/>
      <w:lvlJc w:val="left"/>
      <w:pPr>
        <w:ind w:left="2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6DF60">
      <w:start w:val="1"/>
      <w:numFmt w:val="lowerLetter"/>
      <w:lvlText w:val="%5"/>
      <w:lvlJc w:val="left"/>
      <w:pPr>
        <w:ind w:left="3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E66BCC">
      <w:start w:val="1"/>
      <w:numFmt w:val="lowerRoman"/>
      <w:lvlText w:val="%6"/>
      <w:lvlJc w:val="left"/>
      <w:pPr>
        <w:ind w:left="4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6C3788">
      <w:start w:val="1"/>
      <w:numFmt w:val="decimal"/>
      <w:lvlText w:val="%7"/>
      <w:lvlJc w:val="left"/>
      <w:pPr>
        <w:ind w:left="5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18B9E6">
      <w:start w:val="1"/>
      <w:numFmt w:val="lowerLetter"/>
      <w:lvlText w:val="%8"/>
      <w:lvlJc w:val="left"/>
      <w:pPr>
        <w:ind w:left="5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61250">
      <w:start w:val="1"/>
      <w:numFmt w:val="lowerRoman"/>
      <w:lvlText w:val="%9"/>
      <w:lvlJc w:val="left"/>
      <w:pPr>
        <w:ind w:left="6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7C74981"/>
    <w:multiLevelType w:val="multilevel"/>
    <w:tmpl w:val="3B209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1B7859"/>
    <w:multiLevelType w:val="hybridMultilevel"/>
    <w:tmpl w:val="8320D10E"/>
    <w:lvl w:ilvl="0" w:tplc="040A4B70">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2C10E9"/>
    <w:multiLevelType w:val="multilevel"/>
    <w:tmpl w:val="E738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7E4F66"/>
    <w:multiLevelType w:val="hybridMultilevel"/>
    <w:tmpl w:val="B35EB764"/>
    <w:lvl w:ilvl="0" w:tplc="11425ECC">
      <w:start w:val="1"/>
      <w:numFmt w:val="decimal"/>
      <w:lvlText w:val="%1)"/>
      <w:lvlJc w:val="lef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3" w15:restartNumberingAfterBreak="0">
    <w:nsid w:val="2B1E5E82"/>
    <w:multiLevelType w:val="multilevel"/>
    <w:tmpl w:val="C344A6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4" w15:restartNumberingAfterBreak="0">
    <w:nsid w:val="2B657B7E"/>
    <w:multiLevelType w:val="hybridMultilevel"/>
    <w:tmpl w:val="7DFA6A74"/>
    <w:lvl w:ilvl="0" w:tplc="58C05886">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2C2E1BCD"/>
    <w:multiLevelType w:val="hybridMultilevel"/>
    <w:tmpl w:val="08B0AFDA"/>
    <w:lvl w:ilvl="0" w:tplc="C252662C">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D2E73C3"/>
    <w:multiLevelType w:val="hybridMultilevel"/>
    <w:tmpl w:val="8B2EDB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2D9F60F7"/>
    <w:multiLevelType w:val="hybridMultilevel"/>
    <w:tmpl w:val="5A365D4C"/>
    <w:lvl w:ilvl="0" w:tplc="83A4AF52">
      <w:start w:val="6"/>
      <w:numFmt w:val="decimal"/>
      <w:lvlText w:val="%1."/>
      <w:lvlJc w:val="left"/>
      <w:pPr>
        <w:ind w:left="10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61684A4C">
      <w:start w:val="1"/>
      <w:numFmt w:val="lowerLetter"/>
      <w:lvlText w:val="%2"/>
      <w:lvlJc w:val="left"/>
      <w:pPr>
        <w:ind w:left="126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BFDCD998">
      <w:start w:val="1"/>
      <w:numFmt w:val="lowerRoman"/>
      <w:lvlText w:val="%3"/>
      <w:lvlJc w:val="left"/>
      <w:pPr>
        <w:ind w:left="198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154EBDF0">
      <w:start w:val="1"/>
      <w:numFmt w:val="decimal"/>
      <w:lvlText w:val="%4"/>
      <w:lvlJc w:val="left"/>
      <w:pPr>
        <w:ind w:left="270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32987380">
      <w:start w:val="1"/>
      <w:numFmt w:val="lowerLetter"/>
      <w:lvlText w:val="%5"/>
      <w:lvlJc w:val="left"/>
      <w:pPr>
        <w:ind w:left="342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6FD6CC84">
      <w:start w:val="1"/>
      <w:numFmt w:val="lowerRoman"/>
      <w:lvlText w:val="%6"/>
      <w:lvlJc w:val="left"/>
      <w:pPr>
        <w:ind w:left="414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68DE662A">
      <w:start w:val="1"/>
      <w:numFmt w:val="decimal"/>
      <w:lvlText w:val="%7"/>
      <w:lvlJc w:val="left"/>
      <w:pPr>
        <w:ind w:left="486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E3C6A7D2">
      <w:start w:val="1"/>
      <w:numFmt w:val="lowerLetter"/>
      <w:lvlText w:val="%8"/>
      <w:lvlJc w:val="left"/>
      <w:pPr>
        <w:ind w:left="558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BFE0A8AA">
      <w:start w:val="1"/>
      <w:numFmt w:val="lowerRoman"/>
      <w:lvlText w:val="%9"/>
      <w:lvlJc w:val="left"/>
      <w:pPr>
        <w:ind w:left="630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58" w15:restartNumberingAfterBreak="0">
    <w:nsid w:val="2E98483F"/>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2ECE48B2"/>
    <w:multiLevelType w:val="hybridMultilevel"/>
    <w:tmpl w:val="A9909E3C"/>
    <w:lvl w:ilvl="0" w:tplc="EC922A2C">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31C05415"/>
    <w:multiLevelType w:val="multilevel"/>
    <w:tmpl w:val="ED046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28674C0"/>
    <w:multiLevelType w:val="hybridMultilevel"/>
    <w:tmpl w:val="11D09A0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60341AD"/>
    <w:multiLevelType w:val="hybridMultilevel"/>
    <w:tmpl w:val="8D3252DE"/>
    <w:lvl w:ilvl="0" w:tplc="73B442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0C3562"/>
    <w:multiLevelType w:val="multilevel"/>
    <w:tmpl w:val="43B25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587D33"/>
    <w:multiLevelType w:val="hybridMultilevel"/>
    <w:tmpl w:val="25404ADC"/>
    <w:lvl w:ilvl="0" w:tplc="555402CA">
      <w:start w:val="1"/>
      <w:numFmt w:val="lowerLetter"/>
      <w:lvlText w:val="%1)"/>
      <w:lvlJc w:val="left"/>
      <w:pPr>
        <w:ind w:left="1080" w:hanging="360"/>
      </w:pPr>
      <w:rPr>
        <w:rFonts w:hint="default"/>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AD700D4"/>
    <w:multiLevelType w:val="multilevel"/>
    <w:tmpl w:val="C726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573091"/>
    <w:multiLevelType w:val="hybridMultilevel"/>
    <w:tmpl w:val="E224FDC6"/>
    <w:lvl w:ilvl="0" w:tplc="57DCF8BA">
      <w:start w:val="1"/>
      <w:numFmt w:val="bullet"/>
      <w:lvlText w:val="•"/>
      <w:lvlJc w:val="left"/>
      <w:pPr>
        <w:ind w:left="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C28D4">
      <w:start w:val="1"/>
      <w:numFmt w:val="bullet"/>
      <w:lvlText w:val="o"/>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286DD2">
      <w:start w:val="1"/>
      <w:numFmt w:val="bullet"/>
      <w:lvlText w:val="▪"/>
      <w:lvlJc w:val="left"/>
      <w:pPr>
        <w:ind w:left="2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96EB74">
      <w:start w:val="1"/>
      <w:numFmt w:val="bullet"/>
      <w:lvlText w:val="•"/>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202D0">
      <w:start w:val="1"/>
      <w:numFmt w:val="bullet"/>
      <w:lvlText w:val="o"/>
      <w:lvlJc w:val="left"/>
      <w:pPr>
        <w:ind w:left="3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008866">
      <w:start w:val="1"/>
      <w:numFmt w:val="bullet"/>
      <w:lvlText w:val="▪"/>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149E3E">
      <w:start w:val="1"/>
      <w:numFmt w:val="bullet"/>
      <w:lvlText w:val="•"/>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D03440">
      <w:start w:val="1"/>
      <w:numFmt w:val="bullet"/>
      <w:lvlText w:val="o"/>
      <w:lvlJc w:val="left"/>
      <w:pPr>
        <w:ind w:left="5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78E818">
      <w:start w:val="1"/>
      <w:numFmt w:val="bullet"/>
      <w:lvlText w:val="▪"/>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B612FAE"/>
    <w:multiLevelType w:val="multilevel"/>
    <w:tmpl w:val="3508DF0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7526AA"/>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3D2B6CA5"/>
    <w:multiLevelType w:val="hybridMultilevel"/>
    <w:tmpl w:val="A5C6390A"/>
    <w:lvl w:ilvl="0" w:tplc="B9CC415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3ED06237"/>
    <w:multiLevelType w:val="multilevel"/>
    <w:tmpl w:val="278EFF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1" w15:restartNumberingAfterBreak="0">
    <w:nsid w:val="3F8F1D71"/>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2" w15:restartNumberingAfterBreak="0">
    <w:nsid w:val="3F9D195F"/>
    <w:multiLevelType w:val="hybridMultilevel"/>
    <w:tmpl w:val="F7307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5961B7"/>
    <w:multiLevelType w:val="multilevel"/>
    <w:tmpl w:val="4B2415B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1C42F9C"/>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429F231F"/>
    <w:multiLevelType w:val="hybridMultilevel"/>
    <w:tmpl w:val="AEE89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5AF1878"/>
    <w:multiLevelType w:val="hybridMultilevel"/>
    <w:tmpl w:val="CA90A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5F806A5"/>
    <w:multiLevelType w:val="multilevel"/>
    <w:tmpl w:val="55E0E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77B6BE0"/>
    <w:multiLevelType w:val="hybridMultilevel"/>
    <w:tmpl w:val="B6DEE4E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47A6677E"/>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47BC318E"/>
    <w:multiLevelType w:val="hybridMultilevel"/>
    <w:tmpl w:val="21A03B22"/>
    <w:lvl w:ilvl="0" w:tplc="167E3968">
      <w:start w:val="1"/>
      <w:numFmt w:val="bullet"/>
      <w:lvlText w:val=""/>
      <w:lvlJc w:val="left"/>
      <w:pPr>
        <w:ind w:left="0" w:hanging="360"/>
      </w:pPr>
      <w:rPr>
        <w:rFonts w:ascii="Symbol" w:hAnsi="Symbol" w:hint="default"/>
        <w:b/>
        <w:bCs/>
        <w:color w:val="auto"/>
        <w:u w:val="none"/>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2" w15:restartNumberingAfterBreak="0">
    <w:nsid w:val="49A46778"/>
    <w:multiLevelType w:val="hybridMultilevel"/>
    <w:tmpl w:val="77685582"/>
    <w:lvl w:ilvl="0" w:tplc="FFFFFFFF">
      <w:start w:val="1"/>
      <w:numFmt w:val="lowerLetter"/>
      <w:lvlText w:val="%1."/>
      <w:lvlJc w:val="left"/>
      <w:pPr>
        <w:ind w:left="720" w:hanging="360"/>
      </w:pPr>
      <w:rPr>
        <w:rFonts w:hint="default"/>
        <w:b/>
        <w:bCs/>
        <w:color w:val="auto"/>
      </w:rPr>
    </w:lvl>
    <w:lvl w:ilvl="1" w:tplc="FFFFFFFF">
      <w:start w:val="1"/>
      <w:numFmt w:val="lowerLetter"/>
      <w:lvlText w:val="%2."/>
      <w:lvlJc w:val="left"/>
      <w:pPr>
        <w:ind w:left="2160" w:hanging="360"/>
      </w:pPr>
      <w:rPr>
        <w:rFonts w:hint="default"/>
        <w:b/>
        <w:bCs/>
        <w:color w:val="auto"/>
      </w:rPr>
    </w:lvl>
    <w:lvl w:ilvl="2" w:tplc="FFFFFFFF">
      <w:start w:val="1"/>
      <w:numFmt w:val="lowerRoman"/>
      <w:lvlText w:val="%3."/>
      <w:lvlJc w:val="right"/>
      <w:pPr>
        <w:ind w:left="2160" w:hanging="180"/>
      </w:pPr>
    </w:lvl>
    <w:lvl w:ilvl="3" w:tplc="FFFFFFFF">
      <w:start w:val="1"/>
      <w:numFmt w:val="lowerLetter"/>
      <w:lvlText w:val="%4."/>
      <w:lvlJc w:val="left"/>
      <w:pPr>
        <w:ind w:left="2160" w:hanging="360"/>
      </w:pPr>
      <w:rPr>
        <w:rFonts w:hint="default"/>
        <w:b/>
        <w:bCs/>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A1E12A4"/>
    <w:multiLevelType w:val="multilevel"/>
    <w:tmpl w:val="8DB00B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4" w15:restartNumberingAfterBreak="0">
    <w:nsid w:val="4A487CC8"/>
    <w:multiLevelType w:val="hybridMultilevel"/>
    <w:tmpl w:val="BC8CCAC4"/>
    <w:lvl w:ilvl="0" w:tplc="9AA89D20">
      <w:start w:val="1"/>
      <w:numFmt w:val="bullet"/>
      <w:lvlText w:val=""/>
      <w:lvlJc w:val="left"/>
      <w:pPr>
        <w:ind w:left="1080" w:hanging="360"/>
      </w:pPr>
      <w:rPr>
        <w:rFonts w:ascii="Symbol" w:hAnsi="Symbol" w:hint="default"/>
        <w:color w:val="auto"/>
      </w:rPr>
    </w:lvl>
    <w:lvl w:ilvl="1" w:tplc="FFFFFFFF">
      <w:numFmt w:val="bullet"/>
      <w:lvlText w:val="•"/>
      <w:lvlJc w:val="left"/>
      <w:pPr>
        <w:ind w:left="2160" w:hanging="720"/>
      </w:pPr>
      <w:rPr>
        <w:rFonts w:ascii="Aptos" w:eastAsia="Times New Roman" w:hAnsi="Aptos"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4A851916"/>
    <w:multiLevelType w:val="hybridMultilevel"/>
    <w:tmpl w:val="3908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0278E4"/>
    <w:multiLevelType w:val="hybridMultilevel"/>
    <w:tmpl w:val="EE12B97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4E5D129B"/>
    <w:multiLevelType w:val="hybridMultilevel"/>
    <w:tmpl w:val="D59404FA"/>
    <w:lvl w:ilvl="0" w:tplc="4786572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12C5701"/>
    <w:multiLevelType w:val="hybridMultilevel"/>
    <w:tmpl w:val="0FA6A0A4"/>
    <w:lvl w:ilvl="0" w:tplc="4D6448F2">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19E69B9"/>
    <w:multiLevelType w:val="hybridMultilevel"/>
    <w:tmpl w:val="10AABA6C"/>
    <w:lvl w:ilvl="0" w:tplc="04090011">
      <w:start w:val="1"/>
      <w:numFmt w:val="decimal"/>
      <w:lvlText w:val="%1)"/>
      <w:lvlJc w:val="left"/>
      <w:pPr>
        <w:ind w:left="1080" w:hanging="360"/>
      </w:pPr>
      <w:rPr>
        <w:rFonts w:hint="default"/>
        <w:b/>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528A2D50"/>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52990B24"/>
    <w:multiLevelType w:val="multilevel"/>
    <w:tmpl w:val="37622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2"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15:restartNumberingAfterBreak="0">
    <w:nsid w:val="543C4E42"/>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55724942"/>
    <w:multiLevelType w:val="hybridMultilevel"/>
    <w:tmpl w:val="BE48439E"/>
    <w:lvl w:ilvl="0" w:tplc="FE8A76D8">
      <w:numFmt w:val="bullet"/>
      <w:lvlText w:val="-"/>
      <w:lvlJc w:val="left"/>
      <w:pPr>
        <w:ind w:left="-360" w:hanging="360"/>
      </w:pPr>
      <w:rPr>
        <w:rFonts w:ascii="Aptos" w:eastAsia="Calibri" w:hAnsi="Aptos"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5" w15:restartNumberingAfterBreak="0">
    <w:nsid w:val="56554819"/>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67C13AB"/>
    <w:multiLevelType w:val="hybridMultilevel"/>
    <w:tmpl w:val="5478E48E"/>
    <w:lvl w:ilvl="0" w:tplc="04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7564036"/>
    <w:multiLevelType w:val="hybridMultilevel"/>
    <w:tmpl w:val="54D619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7830777"/>
    <w:multiLevelType w:val="multilevel"/>
    <w:tmpl w:val="FC283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63048D"/>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58881DA4"/>
    <w:multiLevelType w:val="multilevel"/>
    <w:tmpl w:val="B81A6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F457AC"/>
    <w:multiLevelType w:val="hybridMultilevel"/>
    <w:tmpl w:val="6166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9334ADC"/>
    <w:multiLevelType w:val="multilevel"/>
    <w:tmpl w:val="353E03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3" w15:restartNumberingAfterBreak="0">
    <w:nsid w:val="5B215353"/>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4"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AB0F93"/>
    <w:multiLevelType w:val="hybridMultilevel"/>
    <w:tmpl w:val="7B74A37E"/>
    <w:lvl w:ilvl="0" w:tplc="80CEEFFC">
      <w:start w:val="10"/>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7AACEF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F46E41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702361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FA85F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AF0B70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F07F4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C3E336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5E6CE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FF75AF7"/>
    <w:multiLevelType w:val="hybridMultilevel"/>
    <w:tmpl w:val="07E0688A"/>
    <w:lvl w:ilvl="0" w:tplc="04090001">
      <w:start w:val="1"/>
      <w:numFmt w:val="bullet"/>
      <w:lvlText w:val=""/>
      <w:lvlJc w:val="left"/>
      <w:pPr>
        <w:ind w:left="2520" w:hanging="360"/>
      </w:pPr>
      <w:rPr>
        <w:rFonts w:ascii="Symbol" w:hAnsi="Symbol" w:hint="default"/>
        <w:b w:val="0"/>
        <w:bCs w:val="0"/>
        <w:color w:val="auto"/>
        <w:u w:val="none"/>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7" w15:restartNumberingAfterBreak="0">
    <w:nsid w:val="616C2B0E"/>
    <w:multiLevelType w:val="hybridMultilevel"/>
    <w:tmpl w:val="D8CCAE74"/>
    <w:lvl w:ilvl="0" w:tplc="068A51A8">
      <w:start w:val="1"/>
      <w:numFmt w:val="low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61926CAB"/>
    <w:multiLevelType w:val="multilevel"/>
    <w:tmpl w:val="35404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9" w15:restartNumberingAfterBreak="0">
    <w:nsid w:val="61B47673"/>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0" w15:restartNumberingAfterBreak="0">
    <w:nsid w:val="61C104D5"/>
    <w:multiLevelType w:val="hybridMultilevel"/>
    <w:tmpl w:val="1ECE133E"/>
    <w:lvl w:ilvl="0" w:tplc="FFFFFFFF">
      <w:start w:val="1"/>
      <w:numFmt w:val="decimal"/>
      <w:lvlText w:val="(%1)"/>
      <w:lvlJc w:val="left"/>
      <w:pPr>
        <w:ind w:left="0" w:hanging="360"/>
      </w:pPr>
      <w:rPr>
        <w:b/>
        <w:bCs/>
        <w:u w:val="single"/>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11" w15:restartNumberingAfterBreak="0">
    <w:nsid w:val="62E95A02"/>
    <w:multiLevelType w:val="hybridMultilevel"/>
    <w:tmpl w:val="F58C9EFC"/>
    <w:lvl w:ilvl="0" w:tplc="262841E0">
      <w:start w:val="1"/>
      <w:numFmt w:val="decimal"/>
      <w:suff w:val="space"/>
      <w:lvlText w:val="(%1)"/>
      <w:lvlJc w:val="left"/>
      <w:pPr>
        <w:ind w:left="1080" w:hanging="360"/>
      </w:pPr>
      <w:rPr>
        <w:b/>
        <w:bCs/>
        <w:color w:val="auto"/>
        <w:u w:val="single"/>
      </w:rPr>
    </w:lvl>
    <w:lvl w:ilvl="1" w:tplc="FFFFFFFF">
      <w:start w:val="1"/>
      <w:numFmt w:val="lowerLetter"/>
      <w:lvlText w:val="%2."/>
      <w:lvlJc w:val="left"/>
      <w:pPr>
        <w:ind w:left="2094" w:hanging="360"/>
      </w:pPr>
    </w:lvl>
    <w:lvl w:ilvl="2" w:tplc="FFFFFFFF">
      <w:start w:val="1"/>
      <w:numFmt w:val="lowerRoman"/>
      <w:lvlText w:val="%3."/>
      <w:lvlJc w:val="right"/>
      <w:pPr>
        <w:ind w:left="2814" w:hanging="180"/>
      </w:pPr>
    </w:lvl>
    <w:lvl w:ilvl="3" w:tplc="FFFFFFFF">
      <w:start w:val="1"/>
      <w:numFmt w:val="decimal"/>
      <w:lvlText w:val="%4."/>
      <w:lvlJc w:val="left"/>
      <w:pPr>
        <w:ind w:left="3534" w:hanging="360"/>
      </w:pPr>
    </w:lvl>
    <w:lvl w:ilvl="4" w:tplc="FFFFFFFF">
      <w:start w:val="1"/>
      <w:numFmt w:val="lowerLetter"/>
      <w:lvlText w:val="%5."/>
      <w:lvlJc w:val="left"/>
      <w:pPr>
        <w:ind w:left="4254" w:hanging="360"/>
      </w:pPr>
    </w:lvl>
    <w:lvl w:ilvl="5" w:tplc="FFFFFFFF">
      <w:start w:val="1"/>
      <w:numFmt w:val="lowerRoman"/>
      <w:lvlText w:val="%6."/>
      <w:lvlJc w:val="right"/>
      <w:pPr>
        <w:ind w:left="4974" w:hanging="180"/>
      </w:pPr>
    </w:lvl>
    <w:lvl w:ilvl="6" w:tplc="FFFFFFFF">
      <w:start w:val="1"/>
      <w:numFmt w:val="decimal"/>
      <w:lvlText w:val="%7."/>
      <w:lvlJc w:val="left"/>
      <w:pPr>
        <w:ind w:left="5694" w:hanging="360"/>
      </w:pPr>
    </w:lvl>
    <w:lvl w:ilvl="7" w:tplc="FFFFFFFF">
      <w:start w:val="1"/>
      <w:numFmt w:val="lowerLetter"/>
      <w:lvlText w:val="%8."/>
      <w:lvlJc w:val="left"/>
      <w:pPr>
        <w:ind w:left="6414" w:hanging="360"/>
      </w:pPr>
    </w:lvl>
    <w:lvl w:ilvl="8" w:tplc="FFFFFFFF">
      <w:start w:val="1"/>
      <w:numFmt w:val="lowerRoman"/>
      <w:lvlText w:val="%9."/>
      <w:lvlJc w:val="right"/>
      <w:pPr>
        <w:ind w:left="7134" w:hanging="180"/>
      </w:pPr>
    </w:lvl>
  </w:abstractNum>
  <w:abstractNum w:abstractNumId="112" w15:restartNumberingAfterBreak="0">
    <w:nsid w:val="63550D99"/>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64A54781"/>
    <w:multiLevelType w:val="hybridMultilevel"/>
    <w:tmpl w:val="A17E013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4"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052DA9"/>
    <w:multiLevelType w:val="multilevel"/>
    <w:tmpl w:val="F5D22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8346265"/>
    <w:multiLevelType w:val="hybridMultilevel"/>
    <w:tmpl w:val="F4D08108"/>
    <w:lvl w:ilvl="0" w:tplc="9394251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BA144F5"/>
    <w:multiLevelType w:val="hybridMultilevel"/>
    <w:tmpl w:val="93C80D4C"/>
    <w:lvl w:ilvl="0" w:tplc="64322FC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BAF729B"/>
    <w:multiLevelType w:val="hybridMultilevel"/>
    <w:tmpl w:val="3D822EF0"/>
    <w:lvl w:ilvl="0" w:tplc="0D3C013A">
      <w:start w:val="1"/>
      <w:numFmt w:val="decimal"/>
      <w:suff w:val="space"/>
      <w:lvlText w:val="(%1)"/>
      <w:lvlJc w:val="left"/>
      <w:pPr>
        <w:ind w:left="1080" w:hanging="360"/>
      </w:pPr>
      <w:rPr>
        <w:b/>
        <w:bCs/>
        <w:color w:val="auto"/>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9" w15:restartNumberingAfterBreak="0">
    <w:nsid w:val="6BD63D00"/>
    <w:multiLevelType w:val="hybridMultilevel"/>
    <w:tmpl w:val="DB12EB66"/>
    <w:lvl w:ilvl="0" w:tplc="A91AC64C">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6C636B32"/>
    <w:multiLevelType w:val="multilevel"/>
    <w:tmpl w:val="34BA115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1" w15:restartNumberingAfterBreak="0">
    <w:nsid w:val="6C676BBA"/>
    <w:multiLevelType w:val="multilevel"/>
    <w:tmpl w:val="214A779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2" w15:restartNumberingAfterBreak="0">
    <w:nsid w:val="6D64529C"/>
    <w:multiLevelType w:val="hybridMultilevel"/>
    <w:tmpl w:val="D2825AAC"/>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DA93386"/>
    <w:multiLevelType w:val="hybridMultilevel"/>
    <w:tmpl w:val="D23E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6E020CF6"/>
    <w:multiLevelType w:val="multilevel"/>
    <w:tmpl w:val="B39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D5262A"/>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6" w15:restartNumberingAfterBreak="0">
    <w:nsid w:val="6F001476"/>
    <w:multiLevelType w:val="hybridMultilevel"/>
    <w:tmpl w:val="3970F5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6F061A46"/>
    <w:multiLevelType w:val="hybridMultilevel"/>
    <w:tmpl w:val="7D4EA83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F4A44C2"/>
    <w:multiLevelType w:val="multilevel"/>
    <w:tmpl w:val="2F38C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9" w15:restartNumberingAfterBreak="0">
    <w:nsid w:val="703566B9"/>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0" w15:restartNumberingAfterBreak="0">
    <w:nsid w:val="70B40ABF"/>
    <w:multiLevelType w:val="hybridMultilevel"/>
    <w:tmpl w:val="8E7A5A1C"/>
    <w:lvl w:ilvl="0" w:tplc="4080F1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13252EF"/>
    <w:multiLevelType w:val="hybridMultilevel"/>
    <w:tmpl w:val="C9A42E66"/>
    <w:lvl w:ilvl="0" w:tplc="56E2A566">
      <w:start w:val="10"/>
      <w:numFmt w:val="bullet"/>
      <w:lvlText w:val="-"/>
      <w:lvlJc w:val="left"/>
      <w:pPr>
        <w:ind w:left="720" w:hanging="360"/>
      </w:pPr>
      <w:rPr>
        <w:rFonts w:ascii="Aptos" w:eastAsiaTheme="minorHAnsi" w:hAnsi="Aptos" w:cs="Times New Roman" w:hint="default"/>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14C2F14"/>
    <w:multiLevelType w:val="hybridMultilevel"/>
    <w:tmpl w:val="9AE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8B216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4" w15:restartNumberingAfterBreak="0">
    <w:nsid w:val="71CA1511"/>
    <w:multiLevelType w:val="hybridMultilevel"/>
    <w:tmpl w:val="F73E96FA"/>
    <w:lvl w:ilvl="0" w:tplc="FFFFFFFF">
      <w:start w:val="1"/>
      <w:numFmt w:val="lowerLetter"/>
      <w:lvlText w:val="%1"/>
      <w:lvlJc w:val="left"/>
      <w:pPr>
        <w:ind w:left="2160" w:hanging="360"/>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5" w15:restartNumberingAfterBreak="0">
    <w:nsid w:val="72C5394F"/>
    <w:multiLevelType w:val="hybridMultilevel"/>
    <w:tmpl w:val="ABA67C3A"/>
    <w:lvl w:ilvl="0" w:tplc="308E10F0">
      <w:start w:val="7"/>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B0713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6D09F7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70E1CC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94A42D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43CAF2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5AAFAF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F7A2FB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1AC8C3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0E7DE5"/>
    <w:multiLevelType w:val="multilevel"/>
    <w:tmpl w:val="04429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4F37DF"/>
    <w:multiLevelType w:val="multilevel"/>
    <w:tmpl w:val="FC587C02"/>
    <w:lvl w:ilvl="0">
      <w:start w:val="1"/>
      <w:numFmt w:val="decimal"/>
      <w:lvlText w:val="%1+"/>
      <w:lvlJc w:val="left"/>
      <w:pPr>
        <w:tabs>
          <w:tab w:val="num" w:pos="1080"/>
        </w:tabs>
        <w:ind w:left="1080" w:hanging="360"/>
      </w:pPr>
      <w:rPr>
        <w:rFonts w:hint="default"/>
        <w:b/>
        <w:bCs/>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9" w15:restartNumberingAfterBreak="0">
    <w:nsid w:val="769B7440"/>
    <w:multiLevelType w:val="multilevel"/>
    <w:tmpl w:val="FEF49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6F55761"/>
    <w:multiLevelType w:val="hybridMultilevel"/>
    <w:tmpl w:val="3E26C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78BC187E"/>
    <w:multiLevelType w:val="multilevel"/>
    <w:tmpl w:val="C196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9B67DBD"/>
    <w:multiLevelType w:val="hybridMultilevel"/>
    <w:tmpl w:val="3C387D20"/>
    <w:lvl w:ilvl="0" w:tplc="948E79E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B386080"/>
    <w:multiLevelType w:val="multilevel"/>
    <w:tmpl w:val="A4E2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412D7C"/>
    <w:multiLevelType w:val="multilevel"/>
    <w:tmpl w:val="324E4E2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5" w15:restartNumberingAfterBreak="0">
    <w:nsid w:val="7E474034"/>
    <w:multiLevelType w:val="hybridMultilevel"/>
    <w:tmpl w:val="3D5A3076"/>
    <w:lvl w:ilvl="0" w:tplc="89922E18">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6" w15:restartNumberingAfterBreak="0">
    <w:nsid w:val="7E8D3078"/>
    <w:multiLevelType w:val="hybridMultilevel"/>
    <w:tmpl w:val="DB12EB66"/>
    <w:lvl w:ilvl="0" w:tplc="FFFFFFFF">
      <w:start w:val="1"/>
      <w:numFmt w:val="decimal"/>
      <w:lvlText w:val="%1)"/>
      <w:lvlJc w:val="left"/>
      <w:pPr>
        <w:ind w:left="720"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7" w15:restartNumberingAfterBreak="0">
    <w:nsid w:val="7F48361F"/>
    <w:multiLevelType w:val="hybridMultilevel"/>
    <w:tmpl w:val="0A92F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3484533">
    <w:abstractNumId w:val="16"/>
  </w:num>
  <w:num w:numId="2" w16cid:durableId="1349675782">
    <w:abstractNumId w:val="95"/>
  </w:num>
  <w:num w:numId="3" w16cid:durableId="420025636">
    <w:abstractNumId w:val="62"/>
  </w:num>
  <w:num w:numId="4" w16cid:durableId="1580090479">
    <w:abstractNumId w:val="42"/>
  </w:num>
  <w:num w:numId="5" w16cid:durableId="1958486835">
    <w:abstractNumId w:val="15"/>
  </w:num>
  <w:num w:numId="6" w16cid:durableId="910045811">
    <w:abstractNumId w:val="23"/>
  </w:num>
  <w:num w:numId="7" w16cid:durableId="627395374">
    <w:abstractNumId w:val="107"/>
  </w:num>
  <w:num w:numId="8" w16cid:durableId="882403270">
    <w:abstractNumId w:val="13"/>
  </w:num>
  <w:num w:numId="9" w16cid:durableId="621769187">
    <w:abstractNumId w:val="135"/>
  </w:num>
  <w:num w:numId="10" w16cid:durableId="1475025086">
    <w:abstractNumId w:val="105"/>
  </w:num>
  <w:num w:numId="11" w16cid:durableId="1431510530">
    <w:abstractNumId w:val="22"/>
  </w:num>
  <w:num w:numId="12" w16cid:durableId="333801026">
    <w:abstractNumId w:val="141"/>
  </w:num>
  <w:num w:numId="13" w16cid:durableId="406146776">
    <w:abstractNumId w:val="137"/>
  </w:num>
  <w:num w:numId="14" w16cid:durableId="2021352927">
    <w:abstractNumId w:val="7"/>
  </w:num>
  <w:num w:numId="15" w16cid:durableId="1863282525">
    <w:abstractNumId w:val="124"/>
  </w:num>
  <w:num w:numId="16" w16cid:durableId="2133356621">
    <w:abstractNumId w:val="37"/>
  </w:num>
  <w:num w:numId="17" w16cid:durableId="1764035407">
    <w:abstractNumId w:val="20"/>
  </w:num>
  <w:num w:numId="18" w16cid:durableId="1281956872">
    <w:abstractNumId w:val="143"/>
  </w:num>
  <w:num w:numId="19" w16cid:durableId="2093237133">
    <w:abstractNumId w:val="29"/>
  </w:num>
  <w:num w:numId="20" w16cid:durableId="472530465">
    <w:abstractNumId w:val="67"/>
  </w:num>
  <w:num w:numId="21" w16cid:durableId="1397776520">
    <w:abstractNumId w:val="142"/>
  </w:num>
  <w:num w:numId="22" w16cid:durableId="1122727639">
    <w:abstractNumId w:val="18"/>
  </w:num>
  <w:num w:numId="23" w16cid:durableId="425809810">
    <w:abstractNumId w:val="66"/>
  </w:num>
  <w:num w:numId="24" w16cid:durableId="1571501876">
    <w:abstractNumId w:val="48"/>
  </w:num>
  <w:num w:numId="25" w16cid:durableId="1567372088">
    <w:abstractNumId w:val="30"/>
  </w:num>
  <w:num w:numId="26" w16cid:durableId="474563157">
    <w:abstractNumId w:val="41"/>
  </w:num>
  <w:num w:numId="27" w16cid:durableId="715082827">
    <w:abstractNumId w:val="57"/>
  </w:num>
  <w:num w:numId="28" w16cid:durableId="401879196">
    <w:abstractNumId w:val="27"/>
  </w:num>
  <w:num w:numId="29" w16cid:durableId="766195132">
    <w:abstractNumId w:val="56"/>
  </w:num>
  <w:num w:numId="30" w16cid:durableId="1635599286">
    <w:abstractNumId w:val="132"/>
  </w:num>
  <w:num w:numId="31" w16cid:durableId="1606376689">
    <w:abstractNumId w:val="101"/>
  </w:num>
  <w:num w:numId="32" w16cid:durableId="1547646770">
    <w:abstractNumId w:val="54"/>
  </w:num>
  <w:num w:numId="33" w16cid:durableId="1616794215">
    <w:abstractNumId w:val="100"/>
  </w:num>
  <w:num w:numId="34" w16cid:durableId="598682732">
    <w:abstractNumId w:val="76"/>
  </w:num>
  <w:num w:numId="35" w16cid:durableId="1901474161">
    <w:abstractNumId w:val="24"/>
  </w:num>
  <w:num w:numId="36" w16cid:durableId="2131434860">
    <w:abstractNumId w:val="92"/>
  </w:num>
  <w:num w:numId="37" w16cid:durableId="2027515075">
    <w:abstractNumId w:val="33"/>
  </w:num>
  <w:num w:numId="38" w16cid:durableId="1159811360">
    <w:abstractNumId w:val="114"/>
  </w:num>
  <w:num w:numId="39" w16cid:durableId="1496720292">
    <w:abstractNumId w:val="136"/>
  </w:num>
  <w:num w:numId="40" w16cid:durableId="49426523">
    <w:abstractNumId w:val="51"/>
  </w:num>
  <w:num w:numId="41" w16cid:durableId="415513478">
    <w:abstractNumId w:val="17"/>
  </w:num>
  <w:num w:numId="42" w16cid:durableId="1701784216">
    <w:abstractNumId w:val="86"/>
  </w:num>
  <w:num w:numId="43" w16cid:durableId="1848129783">
    <w:abstractNumId w:val="109"/>
  </w:num>
  <w:num w:numId="44" w16cid:durableId="1498885393">
    <w:abstractNumId w:val="103"/>
  </w:num>
  <w:num w:numId="45" w16cid:durableId="1515144474">
    <w:abstractNumId w:val="125"/>
  </w:num>
  <w:num w:numId="46" w16cid:durableId="812136621">
    <w:abstractNumId w:val="71"/>
  </w:num>
  <w:num w:numId="47" w16cid:durableId="2040472719">
    <w:abstractNumId w:val="46"/>
  </w:num>
  <w:num w:numId="48" w16cid:durableId="430902418">
    <w:abstractNumId w:val="129"/>
  </w:num>
  <w:num w:numId="49" w16cid:durableId="999037593">
    <w:abstractNumId w:val="40"/>
  </w:num>
  <w:num w:numId="50" w16cid:durableId="909927588">
    <w:abstractNumId w:val="5"/>
  </w:num>
  <w:num w:numId="51" w16cid:durableId="480926073">
    <w:abstractNumId w:val="10"/>
  </w:num>
  <w:num w:numId="52" w16cid:durableId="960956110">
    <w:abstractNumId w:val="19"/>
  </w:num>
  <w:num w:numId="53" w16cid:durableId="325061782">
    <w:abstractNumId w:val="34"/>
  </w:num>
  <w:num w:numId="54" w16cid:durableId="247927646">
    <w:abstractNumId w:val="68"/>
  </w:num>
  <w:num w:numId="55" w16cid:durableId="1914465570">
    <w:abstractNumId w:val="134"/>
  </w:num>
  <w:num w:numId="56" w16cid:durableId="589657697">
    <w:abstractNumId w:val="2"/>
  </w:num>
  <w:num w:numId="57" w16cid:durableId="1723629221">
    <w:abstractNumId w:val="35"/>
  </w:num>
  <w:num w:numId="58" w16cid:durableId="1932201863">
    <w:abstractNumId w:val="49"/>
  </w:num>
  <w:num w:numId="59" w16cid:durableId="1122655619">
    <w:abstractNumId w:val="115"/>
  </w:num>
  <w:num w:numId="60" w16cid:durableId="1298729296">
    <w:abstractNumId w:val="147"/>
  </w:num>
  <w:num w:numId="61" w16cid:durableId="983967228">
    <w:abstractNumId w:val="60"/>
  </w:num>
  <w:num w:numId="62" w16cid:durableId="539052810">
    <w:abstractNumId w:val="47"/>
  </w:num>
  <w:num w:numId="63" w16cid:durableId="1907494596">
    <w:abstractNumId w:val="78"/>
  </w:num>
  <w:num w:numId="64" w16cid:durableId="782265634">
    <w:abstractNumId w:val="121"/>
  </w:num>
  <w:num w:numId="65" w16cid:durableId="1906984846">
    <w:abstractNumId w:val="70"/>
  </w:num>
  <w:num w:numId="66" w16cid:durableId="1341934615">
    <w:abstractNumId w:val="108"/>
  </w:num>
  <w:num w:numId="67" w16cid:durableId="1694922091">
    <w:abstractNumId w:val="144"/>
  </w:num>
  <w:num w:numId="68" w16cid:durableId="1552157961">
    <w:abstractNumId w:val="120"/>
  </w:num>
  <w:num w:numId="69" w16cid:durableId="893541089">
    <w:abstractNumId w:val="53"/>
  </w:num>
  <w:num w:numId="70" w16cid:durableId="760688484">
    <w:abstractNumId w:val="128"/>
  </w:num>
  <w:num w:numId="71" w16cid:durableId="995961055">
    <w:abstractNumId w:val="36"/>
  </w:num>
  <w:num w:numId="72" w16cid:durableId="1036469897">
    <w:abstractNumId w:val="83"/>
  </w:num>
  <w:num w:numId="73" w16cid:durableId="1271232224">
    <w:abstractNumId w:val="102"/>
  </w:num>
  <w:num w:numId="74" w16cid:durableId="1105534463">
    <w:abstractNumId w:val="91"/>
  </w:num>
  <w:num w:numId="75" w16cid:durableId="1476990409">
    <w:abstractNumId w:val="21"/>
  </w:num>
  <w:num w:numId="76" w16cid:durableId="223295667">
    <w:abstractNumId w:val="104"/>
  </w:num>
  <w:num w:numId="77" w16cid:durableId="1326783546">
    <w:abstractNumId w:val="4"/>
  </w:num>
  <w:num w:numId="78" w16cid:durableId="1324890037">
    <w:abstractNumId w:val="116"/>
  </w:num>
  <w:num w:numId="79" w16cid:durableId="1801798784">
    <w:abstractNumId w:val="43"/>
  </w:num>
  <w:num w:numId="80" w16cid:durableId="1294944570">
    <w:abstractNumId w:val="69"/>
  </w:num>
  <w:num w:numId="81" w16cid:durableId="1367212715">
    <w:abstractNumId w:val="64"/>
  </w:num>
  <w:num w:numId="82" w16cid:durableId="1195263641">
    <w:abstractNumId w:val="81"/>
  </w:num>
  <w:num w:numId="83" w16cid:durableId="1591768945">
    <w:abstractNumId w:val="12"/>
  </w:num>
  <w:num w:numId="84" w16cid:durableId="1993291048">
    <w:abstractNumId w:val="106"/>
  </w:num>
  <w:num w:numId="85" w16cid:durableId="1307584026">
    <w:abstractNumId w:val="94"/>
  </w:num>
  <w:num w:numId="86" w16cid:durableId="1281374584">
    <w:abstractNumId w:val="145"/>
  </w:num>
  <w:num w:numId="87" w16cid:durableId="1145047482">
    <w:abstractNumId w:val="61"/>
  </w:num>
  <w:num w:numId="88" w16cid:durableId="1063912212">
    <w:abstractNumId w:val="82"/>
  </w:num>
  <w:num w:numId="89" w16cid:durableId="1509521161">
    <w:abstractNumId w:val="117"/>
  </w:num>
  <w:num w:numId="90" w16cid:durableId="1072459965">
    <w:abstractNumId w:val="77"/>
  </w:num>
  <w:num w:numId="91" w16cid:durableId="1623148062">
    <w:abstractNumId w:val="72"/>
  </w:num>
  <w:num w:numId="92" w16cid:durableId="1448771342">
    <w:abstractNumId w:val="32"/>
  </w:num>
  <w:num w:numId="93" w16cid:durableId="1990815798">
    <w:abstractNumId w:val="28"/>
  </w:num>
  <w:num w:numId="94" w16cid:durableId="1469594734">
    <w:abstractNumId w:val="50"/>
  </w:num>
  <w:num w:numId="95" w16cid:durableId="591935274">
    <w:abstractNumId w:val="89"/>
  </w:num>
  <w:num w:numId="96" w16cid:durableId="2022900465">
    <w:abstractNumId w:val="88"/>
  </w:num>
  <w:num w:numId="97" w16cid:durableId="1027561301">
    <w:abstractNumId w:val="96"/>
  </w:num>
  <w:num w:numId="98" w16cid:durableId="1617329919">
    <w:abstractNumId w:val="87"/>
  </w:num>
  <w:num w:numId="99" w16cid:durableId="1487359281">
    <w:abstractNumId w:val="0"/>
  </w:num>
  <w:num w:numId="100" w16cid:durableId="424305454">
    <w:abstractNumId w:val="39"/>
  </w:num>
  <w:num w:numId="101" w16cid:durableId="201021725">
    <w:abstractNumId w:val="127"/>
  </w:num>
  <w:num w:numId="102" w16cid:durableId="1366440255">
    <w:abstractNumId w:val="84"/>
  </w:num>
  <w:num w:numId="103" w16cid:durableId="1157116232">
    <w:abstractNumId w:val="14"/>
  </w:num>
  <w:num w:numId="104" w16cid:durableId="1256355165">
    <w:abstractNumId w:val="55"/>
  </w:num>
  <w:num w:numId="105" w16cid:durableId="539897423">
    <w:abstractNumId w:val="85"/>
  </w:num>
  <w:num w:numId="106" w16cid:durableId="1463501342">
    <w:abstractNumId w:val="140"/>
  </w:num>
  <w:num w:numId="107" w16cid:durableId="16266947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4607205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18338819">
    <w:abstractNumId w:val="44"/>
  </w:num>
  <w:num w:numId="110" w16cid:durableId="913130603">
    <w:abstractNumId w:val="98"/>
  </w:num>
  <w:num w:numId="111" w16cid:durableId="592785725">
    <w:abstractNumId w:val="139"/>
  </w:num>
  <w:num w:numId="112" w16cid:durableId="1602180659">
    <w:abstractNumId w:val="31"/>
  </w:num>
  <w:num w:numId="113" w16cid:durableId="822356152">
    <w:abstractNumId w:val="63"/>
  </w:num>
  <w:num w:numId="114" w16cid:durableId="18234220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27439789">
    <w:abstractNumId w:val="65"/>
  </w:num>
  <w:num w:numId="116" w16cid:durableId="1094982762">
    <w:abstractNumId w:val="8"/>
  </w:num>
  <w:num w:numId="117" w16cid:durableId="139856790">
    <w:abstractNumId w:val="123"/>
  </w:num>
  <w:num w:numId="118" w16cid:durableId="18271603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84159481">
    <w:abstractNumId w:val="126"/>
  </w:num>
  <w:num w:numId="120" w16cid:durableId="1950158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02161471">
    <w:abstractNumId w:val="113"/>
  </w:num>
  <w:num w:numId="122" w16cid:durableId="183815671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11926432">
    <w:abstractNumId w:val="97"/>
  </w:num>
  <w:num w:numId="124" w16cid:durableId="1356618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114350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78348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33015492">
    <w:abstractNumId w:val="75"/>
  </w:num>
  <w:num w:numId="128" w16cid:durableId="53123635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845729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777811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254479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883865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330478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151790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038686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43474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920443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6850229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0752677">
    <w:abstractNumId w:val="80"/>
  </w:num>
  <w:num w:numId="140" w16cid:durableId="1151949115">
    <w:abstractNumId w:val="1"/>
  </w:num>
  <w:num w:numId="141" w16cid:durableId="583609196">
    <w:abstractNumId w:val="138"/>
  </w:num>
  <w:num w:numId="142" w16cid:durableId="233709876">
    <w:abstractNumId w:val="6"/>
  </w:num>
  <w:num w:numId="143" w16cid:durableId="1548759153">
    <w:abstractNumId w:val="59"/>
  </w:num>
  <w:num w:numId="144" w16cid:durableId="850071458">
    <w:abstractNumId w:val="3"/>
  </w:num>
  <w:num w:numId="145" w16cid:durableId="800850369">
    <w:abstractNumId w:val="130"/>
  </w:num>
  <w:num w:numId="146" w16cid:durableId="2034574357">
    <w:abstractNumId w:val="122"/>
  </w:num>
  <w:num w:numId="147" w16cid:durableId="1816682084">
    <w:abstractNumId w:val="131"/>
  </w:num>
  <w:num w:numId="148" w16cid:durableId="1102528442">
    <w:abstractNumId w:val="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29"/>
    <w:rsid w:val="000434A3"/>
    <w:rsid w:val="000551D0"/>
    <w:rsid w:val="00060DB3"/>
    <w:rsid w:val="00064071"/>
    <w:rsid w:val="00084B6A"/>
    <w:rsid w:val="000C3D1C"/>
    <w:rsid w:val="000E6185"/>
    <w:rsid w:val="001250FC"/>
    <w:rsid w:val="001F640B"/>
    <w:rsid w:val="002201ED"/>
    <w:rsid w:val="0022261E"/>
    <w:rsid w:val="002A06B8"/>
    <w:rsid w:val="0035329D"/>
    <w:rsid w:val="0035737D"/>
    <w:rsid w:val="003C6FF6"/>
    <w:rsid w:val="003D2221"/>
    <w:rsid w:val="003D60C2"/>
    <w:rsid w:val="00406124"/>
    <w:rsid w:val="004068A0"/>
    <w:rsid w:val="0041517C"/>
    <w:rsid w:val="00416812"/>
    <w:rsid w:val="00417F50"/>
    <w:rsid w:val="00434FF2"/>
    <w:rsid w:val="004551D1"/>
    <w:rsid w:val="004551E9"/>
    <w:rsid w:val="00482E40"/>
    <w:rsid w:val="00486115"/>
    <w:rsid w:val="004B6708"/>
    <w:rsid w:val="004F00E7"/>
    <w:rsid w:val="005043C4"/>
    <w:rsid w:val="00535D1C"/>
    <w:rsid w:val="0059723C"/>
    <w:rsid w:val="005C15DD"/>
    <w:rsid w:val="005E3003"/>
    <w:rsid w:val="006078F1"/>
    <w:rsid w:val="00657B45"/>
    <w:rsid w:val="00665634"/>
    <w:rsid w:val="006B141D"/>
    <w:rsid w:val="006B17AE"/>
    <w:rsid w:val="006F4223"/>
    <w:rsid w:val="00722D12"/>
    <w:rsid w:val="0074122A"/>
    <w:rsid w:val="007B5C7B"/>
    <w:rsid w:val="007C1E23"/>
    <w:rsid w:val="007D6B7D"/>
    <w:rsid w:val="007F6F00"/>
    <w:rsid w:val="008321F2"/>
    <w:rsid w:val="00840ED7"/>
    <w:rsid w:val="00857DDA"/>
    <w:rsid w:val="00891398"/>
    <w:rsid w:val="0089788F"/>
    <w:rsid w:val="008A0237"/>
    <w:rsid w:val="008C64DF"/>
    <w:rsid w:val="008D617E"/>
    <w:rsid w:val="008E6C28"/>
    <w:rsid w:val="00916007"/>
    <w:rsid w:val="00922ED0"/>
    <w:rsid w:val="0095262B"/>
    <w:rsid w:val="00975CAF"/>
    <w:rsid w:val="00A05787"/>
    <w:rsid w:val="00A25B9B"/>
    <w:rsid w:val="00A26582"/>
    <w:rsid w:val="00A379FD"/>
    <w:rsid w:val="00A54299"/>
    <w:rsid w:val="00A70FDF"/>
    <w:rsid w:val="00A71F5C"/>
    <w:rsid w:val="00A82DC1"/>
    <w:rsid w:val="00A96A6D"/>
    <w:rsid w:val="00AB15CB"/>
    <w:rsid w:val="00AB4B97"/>
    <w:rsid w:val="00AE2C29"/>
    <w:rsid w:val="00B55197"/>
    <w:rsid w:val="00B60AA0"/>
    <w:rsid w:val="00B809EF"/>
    <w:rsid w:val="00B865EE"/>
    <w:rsid w:val="00B9543F"/>
    <w:rsid w:val="00BA4BD2"/>
    <w:rsid w:val="00BE5128"/>
    <w:rsid w:val="00BE56C0"/>
    <w:rsid w:val="00BE6EEF"/>
    <w:rsid w:val="00C1062D"/>
    <w:rsid w:val="00C13021"/>
    <w:rsid w:val="00C46D9E"/>
    <w:rsid w:val="00C47129"/>
    <w:rsid w:val="00C80D16"/>
    <w:rsid w:val="00CB2448"/>
    <w:rsid w:val="00CD3AD6"/>
    <w:rsid w:val="00CE7880"/>
    <w:rsid w:val="00CF6527"/>
    <w:rsid w:val="00D21EDA"/>
    <w:rsid w:val="00D26D3F"/>
    <w:rsid w:val="00DA18A9"/>
    <w:rsid w:val="00DB131A"/>
    <w:rsid w:val="00DF7206"/>
    <w:rsid w:val="00E07A26"/>
    <w:rsid w:val="00E07A77"/>
    <w:rsid w:val="00E22079"/>
    <w:rsid w:val="00E46F52"/>
    <w:rsid w:val="00E64237"/>
    <w:rsid w:val="00E666DF"/>
    <w:rsid w:val="00E8019F"/>
    <w:rsid w:val="00EC14F8"/>
    <w:rsid w:val="00F11E1D"/>
    <w:rsid w:val="00F92844"/>
    <w:rsid w:val="00FB01AB"/>
    <w:rsid w:val="00FE4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73F2"/>
  <w15:docId w15:val="{20663623-3545-4F35-B5B1-9269C825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link w:val="Heading1Char"/>
    <w:uiPriority w:val="9"/>
    <w:qFormat/>
    <w:pPr>
      <w:ind w:left="811"/>
      <w:outlineLvl w:val="0"/>
    </w:pPr>
    <w:rPr>
      <w:rFonts w:ascii="Tahoma" w:eastAsia="Tahoma" w:hAnsi="Tahoma" w:cs="Tahoma"/>
      <w:b/>
      <w:bCs/>
      <w:sz w:val="24"/>
      <w:szCs w:val="24"/>
    </w:rPr>
  </w:style>
  <w:style w:type="paragraph" w:styleId="Heading2">
    <w:name w:val="heading 2"/>
    <w:basedOn w:val="Normal"/>
    <w:next w:val="Normal"/>
    <w:link w:val="Heading2Char"/>
    <w:uiPriority w:val="9"/>
    <w:semiHidden/>
    <w:unhideWhenUsed/>
    <w:qFormat/>
    <w:rsid w:val="00857DDA"/>
    <w:pPr>
      <w:keepNext/>
      <w:keepLines/>
      <w:spacing w:before="4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857DDA"/>
    <w:pPr>
      <w:keepNext/>
      <w:keepLines/>
      <w:spacing w:before="4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857DDA"/>
    <w:pPr>
      <w:keepNext/>
      <w:keepLines/>
      <w:spacing w:before="40"/>
      <w:outlineLvl w:val="3"/>
    </w:pPr>
    <w:rPr>
      <w:rFonts w:asciiTheme="minorHAnsi" w:eastAsia="Times New Roman" w:hAnsiTheme="minorHAnsi" w:cs="Times New Roman"/>
      <w:i/>
      <w:iCs/>
      <w:color w:val="0F4761"/>
    </w:rPr>
  </w:style>
  <w:style w:type="paragraph" w:styleId="Heading5">
    <w:name w:val="heading 5"/>
    <w:basedOn w:val="Normal"/>
    <w:next w:val="Normal"/>
    <w:link w:val="Heading5Char"/>
    <w:uiPriority w:val="9"/>
    <w:semiHidden/>
    <w:unhideWhenUsed/>
    <w:qFormat/>
    <w:rsid w:val="00857DDA"/>
    <w:pPr>
      <w:keepNext/>
      <w:keepLines/>
      <w:spacing w:before="40"/>
      <w:outlineLvl w:val="4"/>
    </w:pPr>
    <w:rPr>
      <w:rFonts w:asciiTheme="minorHAnsi" w:eastAsia="Times New Roman" w:hAnsiTheme="minorHAnsi" w:cs="Times New Roman"/>
      <w:color w:val="0F4761"/>
    </w:rPr>
  </w:style>
  <w:style w:type="paragraph" w:styleId="Heading6">
    <w:name w:val="heading 6"/>
    <w:basedOn w:val="Normal"/>
    <w:next w:val="Normal"/>
    <w:link w:val="Heading6Char"/>
    <w:uiPriority w:val="9"/>
    <w:semiHidden/>
    <w:unhideWhenUsed/>
    <w:qFormat/>
    <w:rsid w:val="00857DDA"/>
    <w:pPr>
      <w:keepNext/>
      <w:keepLines/>
      <w:spacing w:before="40"/>
      <w:outlineLvl w:val="5"/>
    </w:pPr>
    <w:rPr>
      <w:rFonts w:asciiTheme="minorHAnsi" w:eastAsia="Times New Roman" w:hAnsiTheme="minorHAnsi" w:cs="Times New Roman"/>
      <w:i/>
      <w:iCs/>
      <w:color w:val="595959"/>
    </w:rPr>
  </w:style>
  <w:style w:type="paragraph" w:styleId="Heading7">
    <w:name w:val="heading 7"/>
    <w:basedOn w:val="Normal"/>
    <w:next w:val="Normal"/>
    <w:link w:val="Heading7Char"/>
    <w:uiPriority w:val="9"/>
    <w:semiHidden/>
    <w:unhideWhenUsed/>
    <w:qFormat/>
    <w:rsid w:val="00857DDA"/>
    <w:pPr>
      <w:keepNext/>
      <w:keepLines/>
      <w:spacing w:before="40"/>
      <w:outlineLvl w:val="6"/>
    </w:pPr>
    <w:rPr>
      <w:rFonts w:asciiTheme="minorHAnsi" w:eastAsia="Times New Roman" w:hAnsiTheme="minorHAnsi" w:cs="Times New Roman"/>
      <w:color w:val="595959"/>
    </w:rPr>
  </w:style>
  <w:style w:type="paragraph" w:styleId="Heading8">
    <w:name w:val="heading 8"/>
    <w:basedOn w:val="Normal"/>
    <w:next w:val="Normal"/>
    <w:link w:val="Heading8Char"/>
    <w:uiPriority w:val="9"/>
    <w:semiHidden/>
    <w:unhideWhenUsed/>
    <w:qFormat/>
    <w:rsid w:val="00857DDA"/>
    <w:pPr>
      <w:keepNext/>
      <w:keepLines/>
      <w:spacing w:before="40"/>
      <w:outlineLvl w:val="7"/>
    </w:pPr>
    <w:rPr>
      <w:rFonts w:asciiTheme="minorHAnsi" w:eastAsia="Times New Roman" w:hAnsiTheme="minorHAnsi" w:cs="Times New Roman"/>
      <w:i/>
      <w:iCs/>
      <w:color w:val="272727"/>
    </w:rPr>
  </w:style>
  <w:style w:type="paragraph" w:styleId="Heading9">
    <w:name w:val="heading 9"/>
    <w:basedOn w:val="Normal"/>
    <w:next w:val="Normal"/>
    <w:link w:val="Heading9Char"/>
    <w:uiPriority w:val="9"/>
    <w:semiHidden/>
    <w:unhideWhenUsed/>
    <w:qFormat/>
    <w:rsid w:val="00857DDA"/>
    <w:pPr>
      <w:keepNext/>
      <w:keepLines/>
      <w:spacing w:before="40"/>
      <w:outlineLvl w:val="8"/>
    </w:pPr>
    <w:rPr>
      <w:rFonts w:asciiTheme="minorHAnsi" w:eastAsia="Times New Roman" w:hAnsiTheme="minorHAns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09"/>
      <w:ind w:left="3082"/>
    </w:pPr>
    <w:rPr>
      <w:rFonts w:ascii="Tahoma" w:eastAsia="Tahoma" w:hAnsi="Tahoma" w:cs="Tahoma"/>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832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129"/>
    <w:pPr>
      <w:tabs>
        <w:tab w:val="center" w:pos="4513"/>
        <w:tab w:val="right" w:pos="9026"/>
      </w:tabs>
    </w:pPr>
  </w:style>
  <w:style w:type="character" w:customStyle="1" w:styleId="HeaderChar">
    <w:name w:val="Header Char"/>
    <w:basedOn w:val="DefaultParagraphFont"/>
    <w:link w:val="Header"/>
    <w:uiPriority w:val="99"/>
    <w:rsid w:val="00C47129"/>
    <w:rPr>
      <w:rFonts w:ascii="Lucida Sans" w:eastAsia="Lucida Sans" w:hAnsi="Lucida Sans" w:cs="Lucida Sans"/>
    </w:rPr>
  </w:style>
  <w:style w:type="paragraph" w:styleId="Footer">
    <w:name w:val="footer"/>
    <w:basedOn w:val="Normal"/>
    <w:link w:val="FooterChar"/>
    <w:uiPriority w:val="99"/>
    <w:unhideWhenUsed/>
    <w:rsid w:val="00C47129"/>
    <w:pPr>
      <w:tabs>
        <w:tab w:val="center" w:pos="4513"/>
        <w:tab w:val="right" w:pos="9026"/>
      </w:tabs>
    </w:pPr>
  </w:style>
  <w:style w:type="character" w:customStyle="1" w:styleId="FooterChar">
    <w:name w:val="Footer Char"/>
    <w:basedOn w:val="DefaultParagraphFont"/>
    <w:link w:val="Footer"/>
    <w:uiPriority w:val="99"/>
    <w:rsid w:val="00C47129"/>
    <w:rPr>
      <w:rFonts w:ascii="Lucida Sans" w:eastAsia="Lucida Sans" w:hAnsi="Lucida Sans" w:cs="Lucida Sans"/>
    </w:rPr>
  </w:style>
  <w:style w:type="character" w:customStyle="1" w:styleId="BodyTextChar">
    <w:name w:val="Body Text Char"/>
    <w:basedOn w:val="DefaultParagraphFont"/>
    <w:link w:val="BodyText"/>
    <w:uiPriority w:val="1"/>
    <w:rsid w:val="00C47129"/>
    <w:rPr>
      <w:rFonts w:ascii="Lucida Sans" w:eastAsia="Lucida Sans" w:hAnsi="Lucida Sans" w:cs="Lucida Sans"/>
      <w:sz w:val="24"/>
      <w:szCs w:val="24"/>
    </w:rPr>
  </w:style>
  <w:style w:type="paragraph" w:customStyle="1" w:styleId="Heading21">
    <w:name w:val="Heading 21"/>
    <w:basedOn w:val="Normal"/>
    <w:next w:val="Normal"/>
    <w:uiPriority w:val="9"/>
    <w:semiHidden/>
    <w:unhideWhenUsed/>
    <w:qFormat/>
    <w:rsid w:val="00857DDA"/>
    <w:pPr>
      <w:keepNext/>
      <w:keepLines/>
      <w:widowControl/>
      <w:autoSpaceDE/>
      <w:autoSpaceDN/>
      <w:spacing w:before="160" w:after="80" w:line="278" w:lineRule="auto"/>
      <w:outlineLvl w:val="1"/>
    </w:pPr>
    <w:rPr>
      <w:rFonts w:ascii="Aptos Display" w:eastAsia="Times New Roman" w:hAnsi="Aptos Display" w:cs="Times New Roman"/>
      <w:color w:val="0F4761"/>
      <w:kern w:val="2"/>
      <w:sz w:val="32"/>
      <w:szCs w:val="32"/>
      <w:lang w:val="en-GB"/>
      <w14:ligatures w14:val="standardContextual"/>
    </w:rPr>
  </w:style>
  <w:style w:type="paragraph" w:customStyle="1" w:styleId="Heading31">
    <w:name w:val="Heading 31"/>
    <w:basedOn w:val="Normal"/>
    <w:next w:val="Normal"/>
    <w:uiPriority w:val="9"/>
    <w:semiHidden/>
    <w:unhideWhenUsed/>
    <w:qFormat/>
    <w:rsid w:val="00857DDA"/>
    <w:pPr>
      <w:keepNext/>
      <w:keepLines/>
      <w:widowControl/>
      <w:autoSpaceDE/>
      <w:autoSpaceDN/>
      <w:spacing w:before="160" w:after="80" w:line="278" w:lineRule="auto"/>
      <w:outlineLvl w:val="2"/>
    </w:pPr>
    <w:rPr>
      <w:rFonts w:ascii="Aptos" w:eastAsia="Times New Roman" w:hAnsi="Aptos" w:cs="Times New Roman"/>
      <w:color w:val="0F4761"/>
      <w:kern w:val="2"/>
      <w:sz w:val="28"/>
      <w:szCs w:val="28"/>
      <w:lang w:val="en-GB"/>
      <w14:ligatures w14:val="standardContextual"/>
    </w:rPr>
  </w:style>
  <w:style w:type="paragraph" w:customStyle="1" w:styleId="Heading41">
    <w:name w:val="Heading 41"/>
    <w:basedOn w:val="Normal"/>
    <w:next w:val="Normal"/>
    <w:uiPriority w:val="9"/>
    <w:semiHidden/>
    <w:unhideWhenUsed/>
    <w:qFormat/>
    <w:rsid w:val="00857DDA"/>
    <w:pPr>
      <w:keepNext/>
      <w:keepLines/>
      <w:widowControl/>
      <w:autoSpaceDE/>
      <w:autoSpaceDN/>
      <w:spacing w:before="80" w:after="40" w:line="278" w:lineRule="auto"/>
      <w:outlineLvl w:val="3"/>
    </w:pPr>
    <w:rPr>
      <w:rFonts w:ascii="Aptos" w:eastAsia="Times New Roman" w:hAnsi="Aptos" w:cs="Times New Roman"/>
      <w:i/>
      <w:iCs/>
      <w:color w:val="0F4761"/>
      <w:kern w:val="2"/>
      <w:sz w:val="24"/>
      <w:szCs w:val="24"/>
      <w:lang w:val="en-GB"/>
      <w14:ligatures w14:val="standardContextual"/>
    </w:rPr>
  </w:style>
  <w:style w:type="paragraph" w:customStyle="1" w:styleId="Heading51">
    <w:name w:val="Heading 51"/>
    <w:basedOn w:val="Normal"/>
    <w:next w:val="Normal"/>
    <w:uiPriority w:val="9"/>
    <w:semiHidden/>
    <w:unhideWhenUsed/>
    <w:qFormat/>
    <w:rsid w:val="00857DDA"/>
    <w:pPr>
      <w:keepNext/>
      <w:keepLines/>
      <w:widowControl/>
      <w:autoSpaceDE/>
      <w:autoSpaceDN/>
      <w:spacing w:before="80" w:after="40" w:line="278" w:lineRule="auto"/>
      <w:outlineLvl w:val="4"/>
    </w:pPr>
    <w:rPr>
      <w:rFonts w:ascii="Aptos" w:eastAsia="Times New Roman" w:hAnsi="Aptos" w:cs="Times New Roman"/>
      <w:color w:val="0F4761"/>
      <w:kern w:val="2"/>
      <w:sz w:val="24"/>
      <w:szCs w:val="24"/>
      <w:lang w:val="en-GB"/>
      <w14:ligatures w14:val="standardContextual"/>
    </w:rPr>
  </w:style>
  <w:style w:type="paragraph" w:customStyle="1" w:styleId="Heading61">
    <w:name w:val="Heading 61"/>
    <w:basedOn w:val="Normal"/>
    <w:next w:val="Normal"/>
    <w:uiPriority w:val="9"/>
    <w:semiHidden/>
    <w:unhideWhenUsed/>
    <w:qFormat/>
    <w:rsid w:val="00857DDA"/>
    <w:pPr>
      <w:keepNext/>
      <w:keepLines/>
      <w:widowControl/>
      <w:autoSpaceDE/>
      <w:autoSpaceDN/>
      <w:spacing w:before="40" w:line="278" w:lineRule="auto"/>
      <w:outlineLvl w:val="5"/>
    </w:pPr>
    <w:rPr>
      <w:rFonts w:ascii="Aptos" w:eastAsia="Times New Roman" w:hAnsi="Aptos" w:cs="Times New Roman"/>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rsid w:val="00857DDA"/>
    <w:pPr>
      <w:keepNext/>
      <w:keepLines/>
      <w:widowControl/>
      <w:autoSpaceDE/>
      <w:autoSpaceDN/>
      <w:spacing w:before="40" w:line="278" w:lineRule="auto"/>
      <w:outlineLvl w:val="6"/>
    </w:pPr>
    <w:rPr>
      <w:rFonts w:ascii="Aptos" w:eastAsia="Times New Roman" w:hAnsi="Aptos" w:cs="Times New Roman"/>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rsid w:val="00857DDA"/>
    <w:pPr>
      <w:keepNext/>
      <w:keepLines/>
      <w:widowControl/>
      <w:autoSpaceDE/>
      <w:autoSpaceDN/>
      <w:spacing w:line="278" w:lineRule="auto"/>
      <w:outlineLvl w:val="7"/>
    </w:pPr>
    <w:rPr>
      <w:rFonts w:ascii="Aptos" w:eastAsia="Times New Roman" w:hAnsi="Aptos" w:cs="Times New Roman"/>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rsid w:val="00857DDA"/>
    <w:pPr>
      <w:keepNext/>
      <w:keepLines/>
      <w:widowControl/>
      <w:autoSpaceDE/>
      <w:autoSpaceDN/>
      <w:spacing w:line="278" w:lineRule="auto"/>
      <w:outlineLvl w:val="8"/>
    </w:pPr>
    <w:rPr>
      <w:rFonts w:ascii="Aptos" w:eastAsia="Times New Roman" w:hAnsi="Aptos" w:cs="Times New Roman"/>
      <w:color w:val="272727"/>
      <w:kern w:val="2"/>
      <w:sz w:val="24"/>
      <w:szCs w:val="24"/>
      <w:lang w:val="en-GB"/>
      <w14:ligatures w14:val="standardContextual"/>
    </w:rPr>
  </w:style>
  <w:style w:type="numbering" w:customStyle="1" w:styleId="NoList1">
    <w:name w:val="No List1"/>
    <w:next w:val="NoList"/>
    <w:uiPriority w:val="99"/>
    <w:semiHidden/>
    <w:unhideWhenUsed/>
    <w:rsid w:val="00857DDA"/>
  </w:style>
  <w:style w:type="character" w:customStyle="1" w:styleId="Heading1Char">
    <w:name w:val="Heading 1 Char"/>
    <w:basedOn w:val="DefaultParagraphFont"/>
    <w:link w:val="Heading1"/>
    <w:uiPriority w:val="9"/>
    <w:rsid w:val="00857DDA"/>
    <w:rPr>
      <w:rFonts w:ascii="Tahoma" w:eastAsia="Tahoma" w:hAnsi="Tahoma" w:cs="Tahoma"/>
      <w:b/>
      <w:bCs/>
      <w:sz w:val="24"/>
      <w:szCs w:val="24"/>
    </w:rPr>
  </w:style>
  <w:style w:type="character" w:customStyle="1" w:styleId="Heading2Char">
    <w:name w:val="Heading 2 Char"/>
    <w:basedOn w:val="DefaultParagraphFont"/>
    <w:link w:val="Heading2"/>
    <w:uiPriority w:val="9"/>
    <w:semiHidden/>
    <w:rsid w:val="00857DDA"/>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857DDA"/>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57DDA"/>
    <w:rPr>
      <w:rFonts w:eastAsia="Times New Roman" w:cs="Times New Roman"/>
      <w:i/>
      <w:iCs/>
      <w:color w:val="0F4761"/>
    </w:rPr>
  </w:style>
  <w:style w:type="character" w:customStyle="1" w:styleId="Heading5Char">
    <w:name w:val="Heading 5 Char"/>
    <w:basedOn w:val="DefaultParagraphFont"/>
    <w:link w:val="Heading5"/>
    <w:uiPriority w:val="9"/>
    <w:semiHidden/>
    <w:rsid w:val="00857DDA"/>
    <w:rPr>
      <w:rFonts w:eastAsia="Times New Roman" w:cs="Times New Roman"/>
      <w:color w:val="0F4761"/>
    </w:rPr>
  </w:style>
  <w:style w:type="character" w:customStyle="1" w:styleId="Heading6Char">
    <w:name w:val="Heading 6 Char"/>
    <w:basedOn w:val="DefaultParagraphFont"/>
    <w:link w:val="Heading6"/>
    <w:uiPriority w:val="9"/>
    <w:semiHidden/>
    <w:rsid w:val="00857DDA"/>
    <w:rPr>
      <w:rFonts w:eastAsia="Times New Roman" w:cs="Times New Roman"/>
      <w:i/>
      <w:iCs/>
      <w:color w:val="595959"/>
    </w:rPr>
  </w:style>
  <w:style w:type="character" w:customStyle="1" w:styleId="Heading7Char">
    <w:name w:val="Heading 7 Char"/>
    <w:basedOn w:val="DefaultParagraphFont"/>
    <w:link w:val="Heading7"/>
    <w:uiPriority w:val="9"/>
    <w:semiHidden/>
    <w:rsid w:val="00857DDA"/>
    <w:rPr>
      <w:rFonts w:eastAsia="Times New Roman" w:cs="Times New Roman"/>
      <w:color w:val="595959"/>
    </w:rPr>
  </w:style>
  <w:style w:type="character" w:customStyle="1" w:styleId="Heading8Char">
    <w:name w:val="Heading 8 Char"/>
    <w:basedOn w:val="DefaultParagraphFont"/>
    <w:link w:val="Heading8"/>
    <w:uiPriority w:val="9"/>
    <w:semiHidden/>
    <w:rsid w:val="00857DDA"/>
    <w:rPr>
      <w:rFonts w:eastAsia="Times New Roman" w:cs="Times New Roman"/>
      <w:i/>
      <w:iCs/>
      <w:color w:val="272727"/>
    </w:rPr>
  </w:style>
  <w:style w:type="character" w:customStyle="1" w:styleId="Heading9Char">
    <w:name w:val="Heading 9 Char"/>
    <w:basedOn w:val="DefaultParagraphFont"/>
    <w:link w:val="Heading9"/>
    <w:uiPriority w:val="9"/>
    <w:semiHidden/>
    <w:rsid w:val="00857DDA"/>
    <w:rPr>
      <w:rFonts w:eastAsia="Times New Roman" w:cs="Times New Roman"/>
      <w:color w:val="272727"/>
    </w:rPr>
  </w:style>
  <w:style w:type="character" w:customStyle="1" w:styleId="TitleChar">
    <w:name w:val="Title Char"/>
    <w:basedOn w:val="DefaultParagraphFont"/>
    <w:link w:val="Title"/>
    <w:uiPriority w:val="10"/>
    <w:rsid w:val="00857DDA"/>
    <w:rPr>
      <w:rFonts w:ascii="Tahoma" w:eastAsia="Tahoma" w:hAnsi="Tahoma" w:cs="Tahoma"/>
      <w:b/>
      <w:bCs/>
      <w:sz w:val="48"/>
      <w:szCs w:val="48"/>
    </w:rPr>
  </w:style>
  <w:style w:type="paragraph" w:customStyle="1" w:styleId="Subtitle1">
    <w:name w:val="Subtitle1"/>
    <w:basedOn w:val="Normal"/>
    <w:next w:val="Normal"/>
    <w:uiPriority w:val="11"/>
    <w:qFormat/>
    <w:rsid w:val="00857DDA"/>
    <w:pPr>
      <w:widowControl/>
      <w:numPr>
        <w:ilvl w:val="1"/>
      </w:numPr>
      <w:autoSpaceDE/>
      <w:autoSpaceDN/>
      <w:spacing w:after="160" w:line="278" w:lineRule="auto"/>
    </w:pPr>
    <w:rPr>
      <w:rFonts w:ascii="Aptos" w:eastAsia="Times New Roman" w:hAnsi="Aptos" w:cs="Times New Roman"/>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57DDA"/>
    <w:rPr>
      <w:rFonts w:eastAsia="Times New Roman" w:cs="Times New Roman"/>
      <w:color w:val="595959"/>
      <w:spacing w:val="15"/>
      <w:sz w:val="28"/>
      <w:szCs w:val="28"/>
    </w:rPr>
  </w:style>
  <w:style w:type="paragraph" w:customStyle="1" w:styleId="Quote1">
    <w:name w:val="Quote1"/>
    <w:basedOn w:val="Normal"/>
    <w:next w:val="Normal"/>
    <w:uiPriority w:val="29"/>
    <w:qFormat/>
    <w:rsid w:val="00857DDA"/>
    <w:pPr>
      <w:widowControl/>
      <w:autoSpaceDE/>
      <w:autoSpaceDN/>
      <w:spacing w:before="160" w:after="160" w:line="278" w:lineRule="auto"/>
      <w:jc w:val="center"/>
    </w:pPr>
    <w:rPr>
      <w:rFonts w:ascii="Aptos" w:eastAsia="Aptos" w:hAnsi="Aptos" w:cs="Times New Roman"/>
      <w:i/>
      <w:iCs/>
      <w:color w:val="404040"/>
      <w:kern w:val="2"/>
      <w:sz w:val="24"/>
      <w:szCs w:val="24"/>
      <w:lang w:val="en-GB"/>
      <w14:ligatures w14:val="standardContextual"/>
    </w:rPr>
  </w:style>
  <w:style w:type="character" w:customStyle="1" w:styleId="QuoteChar">
    <w:name w:val="Quote Char"/>
    <w:basedOn w:val="DefaultParagraphFont"/>
    <w:link w:val="Quote"/>
    <w:uiPriority w:val="29"/>
    <w:rsid w:val="00857DDA"/>
    <w:rPr>
      <w:i/>
      <w:iCs/>
      <w:color w:val="404040"/>
    </w:rPr>
  </w:style>
  <w:style w:type="character" w:customStyle="1" w:styleId="IntenseEmphasis1">
    <w:name w:val="Intense Emphasis1"/>
    <w:basedOn w:val="DefaultParagraphFont"/>
    <w:uiPriority w:val="21"/>
    <w:qFormat/>
    <w:rsid w:val="00857DDA"/>
    <w:rPr>
      <w:i/>
      <w:iCs/>
      <w:color w:val="0F4761"/>
    </w:rPr>
  </w:style>
  <w:style w:type="paragraph" w:customStyle="1" w:styleId="IntenseQuote1">
    <w:name w:val="Intense Quote1"/>
    <w:basedOn w:val="Normal"/>
    <w:next w:val="Normal"/>
    <w:uiPriority w:val="30"/>
    <w:qFormat/>
    <w:rsid w:val="00857DDA"/>
    <w:pPr>
      <w:widowControl/>
      <w:pBdr>
        <w:top w:val="single" w:sz="4" w:space="10" w:color="0F4761"/>
        <w:bottom w:val="single" w:sz="4" w:space="10" w:color="0F4761"/>
      </w:pBdr>
      <w:autoSpaceDE/>
      <w:autoSpaceDN/>
      <w:spacing w:before="360" w:after="360" w:line="278" w:lineRule="auto"/>
      <w:ind w:left="864" w:right="864"/>
      <w:jc w:val="center"/>
    </w:pPr>
    <w:rPr>
      <w:rFonts w:ascii="Aptos" w:eastAsia="Aptos" w:hAnsi="Aptos" w:cs="Times New Roman"/>
      <w:i/>
      <w:iCs/>
      <w:color w:val="0F4761"/>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57DDA"/>
    <w:rPr>
      <w:i/>
      <w:iCs/>
      <w:color w:val="0F4761"/>
    </w:rPr>
  </w:style>
  <w:style w:type="character" w:customStyle="1" w:styleId="IntenseReference1">
    <w:name w:val="Intense Reference1"/>
    <w:basedOn w:val="DefaultParagraphFont"/>
    <w:uiPriority w:val="32"/>
    <w:qFormat/>
    <w:rsid w:val="00857DDA"/>
    <w:rPr>
      <w:b/>
      <w:bCs/>
      <w:smallCaps/>
      <w:color w:val="0F4761"/>
      <w:spacing w:val="5"/>
    </w:rPr>
  </w:style>
  <w:style w:type="paragraph" w:styleId="NormalWeb">
    <w:name w:val="Normal (Web)"/>
    <w:basedOn w:val="Normal"/>
    <w:uiPriority w:val="99"/>
    <w:semiHidden/>
    <w:unhideWhenUsed/>
    <w:rsid w:val="00857D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57DDA"/>
    <w:rPr>
      <w:b/>
      <w:bCs/>
    </w:rPr>
  </w:style>
  <w:style w:type="character" w:customStyle="1" w:styleId="Hyperlink1">
    <w:name w:val="Hyperlink1"/>
    <w:basedOn w:val="DefaultParagraphFont"/>
    <w:uiPriority w:val="99"/>
    <w:unhideWhenUsed/>
    <w:rsid w:val="00857DDA"/>
    <w:rPr>
      <w:color w:val="467886"/>
      <w:u w:val="single"/>
    </w:rPr>
  </w:style>
  <w:style w:type="table" w:customStyle="1" w:styleId="TableGrid1">
    <w:name w:val="Table Grid1"/>
    <w:basedOn w:val="TableNormal"/>
    <w:next w:val="TableGrid"/>
    <w:uiPriority w:val="39"/>
    <w:rsid w:val="00857DDA"/>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DDA"/>
    <w:rPr>
      <w:color w:val="605E5C"/>
      <w:shd w:val="clear" w:color="auto" w:fill="E1DFDD"/>
    </w:rPr>
  </w:style>
  <w:style w:type="table" w:customStyle="1" w:styleId="TableGrid11">
    <w:name w:val="Table Grid11"/>
    <w:basedOn w:val="TableNormal"/>
    <w:next w:val="TableGrid"/>
    <w:uiPriority w:val="39"/>
    <w:rsid w:val="00857DDA"/>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DDA"/>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857DDA"/>
    <w:pPr>
      <w:numPr>
        <w:numId w:val="75"/>
      </w:numPr>
    </w:pPr>
  </w:style>
  <w:style w:type="paragraph" w:styleId="NoSpacing">
    <w:name w:val="No Spacing"/>
    <w:uiPriority w:val="1"/>
    <w:qFormat/>
    <w:rsid w:val="00857DDA"/>
    <w:pPr>
      <w:widowControl/>
      <w:autoSpaceDE/>
      <w:autoSpaceDN/>
    </w:pPr>
    <w:rPr>
      <w:lang w:val="en-GB"/>
    </w:rPr>
  </w:style>
  <w:style w:type="character" w:customStyle="1" w:styleId="FollowedHyperlink1">
    <w:name w:val="FollowedHyperlink1"/>
    <w:basedOn w:val="DefaultParagraphFont"/>
    <w:uiPriority w:val="99"/>
    <w:semiHidden/>
    <w:unhideWhenUsed/>
    <w:rsid w:val="00857DDA"/>
    <w:rPr>
      <w:color w:val="96607D"/>
      <w:u w:val="single"/>
    </w:rPr>
  </w:style>
  <w:style w:type="character" w:customStyle="1" w:styleId="Heading2Char1">
    <w:name w:val="Heading 2 Char1"/>
    <w:basedOn w:val="DefaultParagraphFont"/>
    <w:uiPriority w:val="9"/>
    <w:semiHidden/>
    <w:rsid w:val="00857DDA"/>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857DDA"/>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857DDA"/>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857DDA"/>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857DDA"/>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57DDA"/>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857DD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57DD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57DDA"/>
    <w:pPr>
      <w:numPr>
        <w:ilvl w:val="1"/>
      </w:numPr>
      <w:spacing w:after="160"/>
    </w:pPr>
    <w:rPr>
      <w:rFonts w:asciiTheme="minorHAnsi" w:eastAsia="Times New Roman" w:hAnsiTheme="minorHAnsi" w:cs="Times New Roman"/>
      <w:color w:val="595959"/>
      <w:spacing w:val="15"/>
      <w:sz w:val="28"/>
      <w:szCs w:val="28"/>
    </w:rPr>
  </w:style>
  <w:style w:type="character" w:customStyle="1" w:styleId="SubtitleChar1">
    <w:name w:val="Subtitle Char1"/>
    <w:basedOn w:val="DefaultParagraphFont"/>
    <w:uiPriority w:val="11"/>
    <w:rsid w:val="00857DDA"/>
    <w:rPr>
      <w:rFonts w:eastAsiaTheme="minorEastAsia"/>
      <w:color w:val="5A5A5A" w:themeColor="text1" w:themeTint="A5"/>
      <w:spacing w:val="15"/>
    </w:rPr>
  </w:style>
  <w:style w:type="paragraph" w:styleId="Quote">
    <w:name w:val="Quote"/>
    <w:basedOn w:val="Normal"/>
    <w:next w:val="Normal"/>
    <w:link w:val="QuoteChar"/>
    <w:uiPriority w:val="29"/>
    <w:qFormat/>
    <w:rsid w:val="00857DDA"/>
    <w:pPr>
      <w:spacing w:before="200" w:after="160"/>
      <w:ind w:left="864" w:right="864"/>
      <w:jc w:val="center"/>
    </w:pPr>
    <w:rPr>
      <w:rFonts w:asciiTheme="minorHAnsi" w:eastAsiaTheme="minorHAnsi" w:hAnsiTheme="minorHAnsi" w:cstheme="minorBidi"/>
      <w:i/>
      <w:iCs/>
      <w:color w:val="404040"/>
    </w:rPr>
  </w:style>
  <w:style w:type="character" w:customStyle="1" w:styleId="QuoteChar1">
    <w:name w:val="Quote Char1"/>
    <w:basedOn w:val="DefaultParagraphFont"/>
    <w:uiPriority w:val="29"/>
    <w:rsid w:val="00857DDA"/>
    <w:rPr>
      <w:rFonts w:ascii="Lucida Sans" w:eastAsia="Lucida Sans" w:hAnsi="Lucida Sans" w:cs="Lucida Sans"/>
      <w:i/>
      <w:iCs/>
      <w:color w:val="404040" w:themeColor="text1" w:themeTint="BF"/>
    </w:rPr>
  </w:style>
  <w:style w:type="character" w:styleId="IntenseEmphasis">
    <w:name w:val="Intense Emphasis"/>
    <w:basedOn w:val="DefaultParagraphFont"/>
    <w:uiPriority w:val="21"/>
    <w:qFormat/>
    <w:rsid w:val="00857DDA"/>
    <w:rPr>
      <w:i/>
      <w:iCs/>
      <w:color w:val="4F81BD" w:themeColor="accent1"/>
    </w:rPr>
  </w:style>
  <w:style w:type="paragraph" w:styleId="IntenseQuote">
    <w:name w:val="Intense Quote"/>
    <w:basedOn w:val="Normal"/>
    <w:next w:val="Normal"/>
    <w:link w:val="IntenseQuoteChar"/>
    <w:uiPriority w:val="30"/>
    <w:qFormat/>
    <w:rsid w:val="00857DDA"/>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rPr>
  </w:style>
  <w:style w:type="character" w:customStyle="1" w:styleId="IntenseQuoteChar1">
    <w:name w:val="Intense Quote Char1"/>
    <w:basedOn w:val="DefaultParagraphFont"/>
    <w:uiPriority w:val="30"/>
    <w:rsid w:val="00857DDA"/>
    <w:rPr>
      <w:rFonts w:ascii="Lucida Sans" w:eastAsia="Lucida Sans" w:hAnsi="Lucida Sans" w:cs="Lucida Sans"/>
      <w:i/>
      <w:iCs/>
      <w:color w:val="4F81BD" w:themeColor="accent1"/>
    </w:rPr>
  </w:style>
  <w:style w:type="character" w:styleId="IntenseReference">
    <w:name w:val="Intense Reference"/>
    <w:basedOn w:val="DefaultParagraphFont"/>
    <w:uiPriority w:val="32"/>
    <w:qFormat/>
    <w:rsid w:val="00857DDA"/>
    <w:rPr>
      <w:b/>
      <w:bCs/>
      <w:smallCaps/>
      <w:color w:val="4F81BD" w:themeColor="accent1"/>
      <w:spacing w:val="5"/>
    </w:rPr>
  </w:style>
  <w:style w:type="character" w:styleId="Hyperlink">
    <w:name w:val="Hyperlink"/>
    <w:basedOn w:val="DefaultParagraphFont"/>
    <w:uiPriority w:val="99"/>
    <w:unhideWhenUsed/>
    <w:rsid w:val="00857DDA"/>
    <w:rPr>
      <w:color w:val="0000FF" w:themeColor="hyperlink"/>
      <w:u w:val="single"/>
    </w:rPr>
  </w:style>
  <w:style w:type="character" w:styleId="FollowedHyperlink">
    <w:name w:val="FollowedHyperlink"/>
    <w:basedOn w:val="DefaultParagraphFont"/>
    <w:uiPriority w:val="99"/>
    <w:semiHidden/>
    <w:unhideWhenUsed/>
    <w:rsid w:val="00857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erone.hopto.org/Audio%20Files%20Link/01m.%20Z0000007%20Enfield%20Council%20reception%20looking%20for%20Steven%20x%202%20Asbo%2024_12_2014.docx" TargetMode="External"/><Relationship Id="rId18" Type="http://schemas.openxmlformats.org/officeDocument/2006/relationships/hyperlink" Target="https://serverone.hopto.org/Audio%20Files%20Link/01m.%2001%20LEMMY%2019_06_2017.docx" TargetMode="External"/><Relationship Id="rId26" Type="http://schemas.openxmlformats.org/officeDocument/2006/relationships/hyperlink" Target="https://serverone.hopto.org/Audio%20Files%20Link/01m.%20LEMMY%203__21_06_2017.mp3" TargetMode="External"/><Relationship Id="rId39" Type="http://schemas.openxmlformats.org/officeDocument/2006/relationships/hyperlink" Target="https://serverone.hopto.org/Audio%20Files%20Link/01m.%20Lemmy%20House%20Inspection%2016_08_2017.WMA" TargetMode="External"/><Relationship Id="rId21" Type="http://schemas.openxmlformats.org/officeDocument/2006/relationships/hyperlink" Target="https://serverone.hopto.org/Audio%20Files%20Link/01m.%20Lemmy%202%20%E2%80%93%20Enfield%20Council%20%E2%80%93%2020-06-2017.docx" TargetMode="External"/><Relationship Id="rId34" Type="http://schemas.openxmlformats.org/officeDocument/2006/relationships/hyperlink" Target="https://serverone.hopto.org/Audio%20Files%20Link/01m.%20Lemmy%205_01_08_2017.mp3" TargetMode="External"/><Relationship Id="rId42" Type="http://schemas.openxmlformats.org/officeDocument/2006/relationships/hyperlink" Target="https://serverone.hopto.org/Audio%20Files%20Link/01m.%20Z0000023%20enfield%20civic%20centre%2028_08_2017%20%20nnn.mp3" TargetMode="External"/><Relationship Id="rId47" Type="http://schemas.openxmlformats.org/officeDocument/2006/relationships/hyperlink" Target="https://serverone.hopto.org/Audio%20Files%20Link/01m.%2049.%20Chief%20Heather%20littler%2028_12_2017%20NEEDS%20FIXING.docx" TargetMode="External"/><Relationship Id="rId50" Type="http://schemas.openxmlformats.org/officeDocument/2006/relationships/hyperlink" Target="https://serverone.hopto.org/Audio%20Files%20Link/01m.%2049.%20Chief%20Heather%20littler%2028_12_2017%20NEEDS%20FIXING.htm" TargetMode="External"/><Relationship Id="rId55" Type="http://schemas.openxmlformats.org/officeDocument/2006/relationships/hyperlink" Target="https://serverone.hopto.org/Audio%20Files%20Link/01m.%203.%2029_12_2017%20Chief%20Heather%20littler!%202nd%20Recording%20call%20back%20after%20Christmas%20Chief%20Heather%201%20of%203.mp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rverone.hopto.org/Audio%20Files%20Link/01m.%20Z0000007%20Enfield%20Council%20reception%20looking%20for%20Steven%20x%202%20Asbo%2024_12_2014.mp3" TargetMode="External"/><Relationship Id="rId29" Type="http://schemas.openxmlformats.org/officeDocument/2006/relationships/hyperlink" Target="https://serverone.hopto.org/Audio%20Files%20Link/01m.%20LEMMY%204__26_07_2017.htm" TargetMode="External"/><Relationship Id="rId11" Type="http://schemas.openxmlformats.org/officeDocument/2006/relationships/hyperlink" Target="mailto:jackie.gubby@enfield.gov.uk" TargetMode="External"/><Relationship Id="rId24" Type="http://schemas.openxmlformats.org/officeDocument/2006/relationships/hyperlink" Target="https://serverone.hopto.org/Audio%20Files%20Link/01m.%20LEMMY%203%20__21_06_2017.docx" TargetMode="External"/><Relationship Id="rId32" Type="http://schemas.openxmlformats.org/officeDocument/2006/relationships/hyperlink" Target="https://serverone.hopto.org/Audio%20Files%20Link/01m.%20Lemmy%205_01_08_2017.docx" TargetMode="External"/><Relationship Id="rId37" Type="http://schemas.openxmlformats.org/officeDocument/2006/relationships/hyperlink" Target="https://serverone.hopto.org/Audio%20Files%20Link/01m.%2001%2001%20Track%201%20(2)%2011_08_2017D%20yep%20to%20fix.htm" TargetMode="External"/><Relationship Id="rId40" Type="http://schemas.openxmlformats.org/officeDocument/2006/relationships/hyperlink" Target="https://serverone.hopto.org/Audio%20Files%20Link/01m.%20Z0000007%20Enfield%20Council%20reception%2022_08_2017.mp3" TargetMode="External"/><Relationship Id="rId45" Type="http://schemas.openxmlformats.org/officeDocument/2006/relationships/hyperlink" Target="https://serverone.hopto.org/Audio%20Files%20Link/01m.%20Enfield%20Council%20(2)%20Looking%20for%20Jeremy%20-%2006_09_2017.WMA" TargetMode="External"/><Relationship Id="rId53" Type="http://schemas.openxmlformats.org/officeDocument/2006/relationships/hyperlink" Target="https://serverone.hopto.org/Audio%20Files%20Link/01m.%20civic%20centre%2028_12_2017%20_20018.mp3" TargetMode="External"/><Relationship Id="rId58" Type="http://schemas.openxmlformats.org/officeDocument/2006/relationships/hyperlink" Target="mailto:louise.brown2@enfield.gov.uk" TargetMode="External"/><Relationship Id="rId5" Type="http://schemas.openxmlformats.org/officeDocument/2006/relationships/webSettings" Target="webSettings.xml"/><Relationship Id="rId61" Type="http://schemas.openxmlformats.org/officeDocument/2006/relationships/hyperlink" Target="https://horrific-corruption-files.serveblog.net/Answers/" TargetMode="External"/><Relationship Id="rId19" Type="http://schemas.openxmlformats.org/officeDocument/2006/relationships/hyperlink" Target="https://serverone.hopto.org/Audio%20Files%20Link/01m.%2001%20LEMMY%2019_06_2017.htm" TargetMode="External"/><Relationship Id="rId14" Type="http://schemas.openxmlformats.org/officeDocument/2006/relationships/hyperlink" Target="https://serverone.hopto.org/Audio%20Files%20Link/01m.%20Z0000007%20Enfield%20Council%20reception%20looking%20for%20Steven%20x%202%20Asbo%2024_12_2014.htm" TargetMode="External"/><Relationship Id="rId22" Type="http://schemas.openxmlformats.org/officeDocument/2006/relationships/hyperlink" Target="https://serverone.hopto.org/Audio%20Files%20Link/01m.%20Lemmy%202%20%E2%80%93%20Enfield%20Council%20%E2%80%93%2020-06-2017.htm" TargetMode="External"/><Relationship Id="rId27" Type="http://schemas.openxmlformats.org/officeDocument/2006/relationships/hyperlink" Target="https://serverone.hopto.org/Audio%20Files%20Link/01m.%20Z0000023%20(m)%20enfield%20civic%20centre%2006_07_2017%20nnnn.mp3" TargetMode="External"/><Relationship Id="rId30" Type="http://schemas.openxmlformats.org/officeDocument/2006/relationships/hyperlink" Target="https://serverone.hopto.org/Audio%20Files%20Link/01m.%20LEMMY%204__26_07_2017.mp3" TargetMode="External"/><Relationship Id="rId35" Type="http://schemas.openxmlformats.org/officeDocument/2006/relationships/hyperlink" Target="https://serverone.hopto.org/Audio%20Files%20Link/01m.%202.%20Lemmy%20Line%20Manager%20(m)%2010_08_2017.mp3" TargetMode="External"/><Relationship Id="rId43" Type="http://schemas.openxmlformats.org/officeDocument/2006/relationships/hyperlink" Target="https://serverone.hopto.org/Audio%20Files%20Link/01m.%20Z0000034%20Enfield%20Council%2004_09_2017.mp3" TargetMode="External"/><Relationship Id="rId48" Type="http://schemas.openxmlformats.org/officeDocument/2006/relationships/hyperlink" Target="https://serverone.hopto.org/Audio%20Files%20Link/01m.%2049.%20Chief%20Heather%20littler%2028_12_2017%20NEEDS%20FIXING.docx" TargetMode="External"/><Relationship Id="rId56" Type="http://schemas.openxmlformats.org/officeDocument/2006/relationships/hyperlink" Target="https://serverone.hopto.org/Audio%20Files%20Link/01m.%203.%2029_12_2017%20Chief%20Heather%20littler!%202nd%20Recording%20call%20back%20after%20Christmas%20Chief%20Heather%201%20of%203.mp3" TargetMode="External"/><Relationship Id="rId8" Type="http://schemas.openxmlformats.org/officeDocument/2006/relationships/hyperlink" Target="mailto:Re_wired@ymail.com" TargetMode="External"/><Relationship Id="rId51" Type="http://schemas.openxmlformats.org/officeDocument/2006/relationships/hyperlink" Target="https://serverone.hopto.org/Audio%20Files%20Link/01m.%2049.%20Chief%20Heather%20littler%2028_12_2017.mp3" TargetMode="External"/><Relationship Id="rId3" Type="http://schemas.openxmlformats.org/officeDocument/2006/relationships/styles" Target="styles.xml"/><Relationship Id="rId12" Type="http://schemas.openxmlformats.org/officeDocument/2006/relationships/hyperlink" Target="https://serverone.hopto.org/Audio%20Files%20Link/01m.%20Z0000007%20Enfield%20Council%20reception%20looking%20for%20Steven%20x%202%20Asbo%2024_12_2014.docx" TargetMode="External"/><Relationship Id="rId17" Type="http://schemas.openxmlformats.org/officeDocument/2006/relationships/hyperlink" Target="https://serverone.hopto.org/Audio%20Files%20Link/01m.%20Z0000007%20Enfield%20Council%20reception%20looking%20for%20Steven%20x%202%20Asbo%2024_12_2014.mp3" TargetMode="External"/><Relationship Id="rId25" Type="http://schemas.openxmlformats.org/officeDocument/2006/relationships/hyperlink" Target="https://serverone.hopto.org/Audio%20Files%20Link/01m.%20LEMMY%203%20__21_06_2017.htm" TargetMode="External"/><Relationship Id="rId33" Type="http://schemas.openxmlformats.org/officeDocument/2006/relationships/hyperlink" Target="https://serverone.hopto.org/Audio%20Files%20Link/01m.%20Lemmy%205_01_08_2017.htm" TargetMode="External"/><Relationship Id="rId38" Type="http://schemas.openxmlformats.org/officeDocument/2006/relationships/hyperlink" Target="https://serverone.hopto.org/Audio%20Files%20Link/01m.%2001%2001%20Track%201%20(2)%2011_08_2017D%20yep%20to%20fix.mp3" TargetMode="External"/><Relationship Id="rId46" Type="http://schemas.openxmlformats.org/officeDocument/2006/relationships/hyperlink" Target="https://serverone.hopto.org/Audio%20Files%20Link/01m.%2077.%20Jeffrey%20Man%20Enfield%20Council%20-%2022_11_2017.mp3" TargetMode="External"/><Relationship Id="rId59" Type="http://schemas.openxmlformats.org/officeDocument/2006/relationships/hyperlink" Target="mailto:Lemmy.nwabuisi@enfield.gov.uk" TargetMode="External"/><Relationship Id="rId20" Type="http://schemas.openxmlformats.org/officeDocument/2006/relationships/hyperlink" Target="https://serverone.hopto.org/Audio%20Files%20Link/01m.%2001%20LEMMY%2019_06_2017.mp3" TargetMode="External"/><Relationship Id="rId41" Type="http://schemas.openxmlformats.org/officeDocument/2006/relationships/hyperlink" Target="https://serverone.hopto.org/Audio%20Files%20Link/01m.%20Z0000009%20Enfield%20Council%20Customer%20services%2023_08_2017.mp3" TargetMode="External"/><Relationship Id="rId54" Type="http://schemas.openxmlformats.org/officeDocument/2006/relationships/hyperlink" Target="https://serverone.hopto.org/Audio%20Files%20Link/01m.%201.%20%20%201st%20-%20Cheif_29_12_2017D.mp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rverone.hopto.org/Audio%20Files%20Link/01m.%20Z0000007%20Enfield%20Council%20reception%20looking%20for%20Steven%20x%202%20Asbo%2024_12_2014.htm" TargetMode="External"/><Relationship Id="rId23" Type="http://schemas.openxmlformats.org/officeDocument/2006/relationships/hyperlink" Target="https://serverone.hopto.org/Audio%20Files%20Link/01m.%20Lemmy%202%20%E2%80%93%20Enfield%20Council%20%E2%80%93%2020-06-2017.mp3" TargetMode="External"/><Relationship Id="rId28" Type="http://schemas.openxmlformats.org/officeDocument/2006/relationships/hyperlink" Target="https://serverone.hopto.org/Audio%20Files%20Link/01m.%20LEMMY%204__26_07_2017.docx" TargetMode="External"/><Relationship Id="rId36" Type="http://schemas.openxmlformats.org/officeDocument/2006/relationships/hyperlink" Target="https://serverone.hopto.org/Audio%20Files%20Link/01m.%2001%2001%20Track%201%20(2)%2011_08_2017D%20yep%20to%20fix.doc" TargetMode="External"/><Relationship Id="rId49" Type="http://schemas.openxmlformats.org/officeDocument/2006/relationships/hyperlink" Target="https://serverone.hopto.org/Audio%20Files%20Link/01m.%2049.%20Chief%20Heather%20littler%2028_12_2017%20NEEDS%20FIXING.htm" TargetMode="External"/><Relationship Id="rId57" Type="http://schemas.openxmlformats.org/officeDocument/2006/relationships/hyperlink" Target="https://serverone.hopto.org/Audio%20Files%20Link/01m.%203.%2029_12_2017%20Chief%20Heather%20littler!%202nd%20Recording%20call%20back%20after%20Christmas%20Chief%20Heather%201%20of%203.mp3" TargetMode="External"/><Relationship Id="rId10" Type="http://schemas.openxmlformats.org/officeDocument/2006/relationships/hyperlink" Target="mailto:Iouise.brown2@enfield.gov.uk" TargetMode="External"/><Relationship Id="rId31" Type="http://schemas.openxmlformats.org/officeDocument/2006/relationships/hyperlink" Target="https://serverone.hopto.org/Audio%20Files%20Link/01m.%20Z0000034%20(m)%2027_07_2017%20Asbo%20Protect%20me%20400%20emails%20Enfield%20Council.mp3" TargetMode="External"/><Relationship Id="rId44" Type="http://schemas.openxmlformats.org/officeDocument/2006/relationships/hyperlink" Target="https://serverone.hopto.org/Audio%20Files%20Link/01m.%20Enfield%20Council%20(2)%20Looking%20for%20Jeremy%20-%2006_09_2017.WMA" TargetMode="External"/><Relationship Id="rId52" Type="http://schemas.openxmlformats.org/officeDocument/2006/relationships/hyperlink" Target="https://serverone.hopto.org/Audio%20Files%20Link/01m.%20Diary%20civic%20centre%2028_12_2017.mp3" TargetMode="External"/><Relationship Id="rId60" Type="http://schemas.openxmlformats.org/officeDocument/2006/relationships/hyperlink" Target="mailto:kaunchita.maudhub@enfield.gov.uk" TargetMode="External"/><Relationship Id="rId4" Type="http://schemas.openxmlformats.org/officeDocument/2006/relationships/settings" Target="settings.xml"/><Relationship Id="rId9" Type="http://schemas.openxmlformats.org/officeDocument/2006/relationships/hyperlink" Target="mailto:Dawn.Allen@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F752F7-847C-41FE-867B-FF9662005083}">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C7DD-7178-4AED-A3D2-DC45C6F7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15527</Words>
  <Characters>88509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N1 - Claim form</vt:lpstr>
    </vt:vector>
  </TitlesOfParts>
  <Company/>
  <LinksUpToDate>false</LinksUpToDate>
  <CharactersWithSpaces>103829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N1 - Claim form</dc:title>
  <dc:creator>Simon Cordell</dc:creator>
  <cp:lastModifiedBy>Simon Cordell</cp:lastModifiedBy>
  <cp:revision>5</cp:revision>
  <dcterms:created xsi:type="dcterms:W3CDTF">2024-04-20T11:12:00Z</dcterms:created>
  <dcterms:modified xsi:type="dcterms:W3CDTF">2024-04-20T13:11:00Z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Adobe InDesign 17.2 (Macintosh)</vt:lpwstr>
  </property>
  <property fmtid="{D5CDD505-2E9C-101B-9397-08002B2CF9AE}" pid="4" name="LastSaved">
    <vt:filetime>2023-12-03T00:00:00Z</vt:filetime>
  </property>
  <property fmtid="{D5CDD505-2E9C-101B-9397-08002B2CF9AE}" pid="5" name="Producer">
    <vt:lpwstr>Adobe PDF Library 16.0.7</vt:lpwstr>
  </property>
</Properties>
</file>